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29" w:rsidRDefault="00D871D1" w:rsidP="00220E32">
      <w:pPr>
        <w:jc w:val="both"/>
      </w:pPr>
      <w:r>
        <w:t>Fakültemizde eğitim gören öğrencilerin başka Üniversitelerde yaz okuluna  başvurması ile ilgili süreç aşağıda  belirtilen tarihlerde  gerçekleşecektir. Başvuru ile ilgili  detaylı bilgiyi  Bölüm Yaz Okulu Komis</w:t>
      </w:r>
      <w:r w:rsidR="00220E32">
        <w:t>yonundan</w:t>
      </w:r>
      <w:r>
        <w:t xml:space="preserve"> öğrenebilirsiniz. Başvuru dilekçes</w:t>
      </w:r>
      <w:r w:rsidR="00220E32">
        <w:t>i ekte olup;</w:t>
      </w:r>
      <w:r>
        <w:t xml:space="preserve"> Dilekçe örneğini Mühendislik Fakültesi Öğrenci İşleri’nden Sedat Bey’den</w:t>
      </w:r>
      <w:r w:rsidR="00220E32">
        <w:t xml:space="preserve"> de</w:t>
      </w:r>
      <w:r>
        <w:t xml:space="preserve"> temin edebilirsiniz.</w:t>
      </w:r>
    </w:p>
    <w:p w:rsidR="00D871D1" w:rsidRDefault="00D871D1" w:rsidP="00220E32">
      <w:pPr>
        <w:jc w:val="both"/>
      </w:pPr>
      <w:bookmarkStart w:id="0" w:name="_GoBack"/>
      <w:bookmarkEnd w:id="0"/>
    </w:p>
    <w:p w:rsidR="00220E32" w:rsidRPr="00220E32" w:rsidRDefault="00D871D1" w:rsidP="00220E32">
      <w:pPr>
        <w:jc w:val="both"/>
        <w:rPr>
          <w:b/>
        </w:rPr>
      </w:pPr>
      <w:r w:rsidRPr="00220E32">
        <w:rPr>
          <w:b/>
        </w:rPr>
        <w:t xml:space="preserve">Yaz Okulu Başvuru Tarihleri; </w:t>
      </w:r>
    </w:p>
    <w:p w:rsidR="00220E32" w:rsidRDefault="00D871D1" w:rsidP="00220E32">
      <w:pPr>
        <w:jc w:val="both"/>
      </w:pPr>
      <w:r>
        <w:t xml:space="preserve">Öğrenci Başvuru Başlama Tarihi: </w:t>
      </w:r>
      <w:r w:rsidRPr="00220E32">
        <w:rPr>
          <w:b/>
        </w:rPr>
        <w:t>14.06.2024</w:t>
      </w:r>
      <w:r>
        <w:t xml:space="preserve"> </w:t>
      </w:r>
    </w:p>
    <w:p w:rsidR="00220E32" w:rsidRDefault="00D871D1" w:rsidP="00220E32">
      <w:pPr>
        <w:jc w:val="both"/>
      </w:pPr>
      <w:r>
        <w:t xml:space="preserve">Öğrenci Başvuru Bitiş Tarihi: </w:t>
      </w:r>
      <w:r w:rsidRPr="00220E32">
        <w:rPr>
          <w:b/>
        </w:rPr>
        <w:t>02.07.2024</w:t>
      </w:r>
      <w:r>
        <w:t xml:space="preserve"> </w:t>
      </w:r>
    </w:p>
    <w:p w:rsidR="00D871D1" w:rsidRDefault="00D871D1" w:rsidP="00220E32">
      <w:pPr>
        <w:jc w:val="both"/>
      </w:pPr>
      <w:r>
        <w:t xml:space="preserve">Bölüm Başkanlıklarınca Değerlendirme Sonuçlarının Açıklama Tarihi: </w:t>
      </w:r>
      <w:r w:rsidRPr="00220E32">
        <w:rPr>
          <w:b/>
        </w:rPr>
        <w:t>05.07.2024</w:t>
      </w:r>
    </w:p>
    <w:sectPr w:rsidR="00D8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80"/>
    <w:rsid w:val="00220E32"/>
    <w:rsid w:val="004B31FC"/>
    <w:rsid w:val="00CA6F80"/>
    <w:rsid w:val="00D871D1"/>
    <w:rsid w:val="00E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9E3D"/>
  <w15:chartTrackingRefBased/>
  <w15:docId w15:val="{1C3D1C2D-6DC9-4DE3-9844-2375E240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Guzel</dc:creator>
  <cp:keywords/>
  <dc:description/>
  <cp:lastModifiedBy>Sedat Guzel</cp:lastModifiedBy>
  <cp:revision>2</cp:revision>
  <dcterms:created xsi:type="dcterms:W3CDTF">2024-06-12T06:28:00Z</dcterms:created>
  <dcterms:modified xsi:type="dcterms:W3CDTF">2024-06-12T06:28:00Z</dcterms:modified>
</cp:coreProperties>
</file>