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7F033D" w:rsidTr="00447F8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 </w:t>
            </w:r>
            <w:r w:rsidRPr="007F033D">
              <w:rPr>
                <w:rFonts w:cs="Calibri"/>
                <w:b/>
                <w:sz w:val="20"/>
                <w:szCs w:val="20"/>
                <w:lang w:val="en-US"/>
              </w:rPr>
              <w:t>COURSE DETAILS</w:t>
            </w:r>
          </w:p>
        </w:tc>
      </w:tr>
      <w:tr w:rsidR="00467F73" w:rsidRPr="007F033D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7F033D" w:rsidP="00D64774">
            <w:pPr>
              <w:spacing w:after="0"/>
              <w:rPr>
                <w:rFonts w:cstheme="minorHAnsi"/>
                <w:b/>
                <w:lang w:val="en-US"/>
              </w:rPr>
            </w:pPr>
            <w:r w:rsidRPr="007F033D">
              <w:rPr>
                <w:rFonts w:cstheme="minorHAnsi"/>
                <w:b/>
                <w:sz w:val="24"/>
                <w:lang w:val="en-US"/>
              </w:rPr>
              <w:t>UNCONVENTIONAL PETROLEUM AND NATURAL GAS RESOURCES</w:t>
            </w:r>
          </w:p>
        </w:tc>
      </w:tr>
    </w:tbl>
    <w:p w:rsidR="00467F73" w:rsidRPr="007F033D" w:rsidRDefault="00467F73" w:rsidP="00585E26">
      <w:pPr>
        <w:spacing w:after="0"/>
        <w:rPr>
          <w:sz w:val="20"/>
          <w:szCs w:val="20"/>
          <w:lang w:val="en-US"/>
        </w:rPr>
      </w:pPr>
      <w:r w:rsidRPr="007F033D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7F033D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Turkish</w:t>
            </w:r>
          </w:p>
        </w:tc>
      </w:tr>
    </w:tbl>
    <w:p w:rsidR="00467F73" w:rsidRPr="007F033D" w:rsidRDefault="00467F73" w:rsidP="00585E26">
      <w:pPr>
        <w:spacing w:after="0"/>
        <w:rPr>
          <w:sz w:val="20"/>
          <w:szCs w:val="20"/>
          <w:lang w:val="en-US"/>
        </w:rPr>
      </w:pPr>
      <w:r w:rsidRPr="007F033D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1701"/>
        <w:gridCol w:w="1701"/>
        <w:gridCol w:w="1701"/>
        <w:gridCol w:w="1701"/>
      </w:tblGrid>
      <w:tr w:rsidR="00467F73" w:rsidRPr="007F033D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Level of Instruction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Associate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 xml:space="preserve">Undergraduate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7F033D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MSc</w:t>
            </w:r>
            <w:r w:rsidR="00467F73" w:rsidRPr="007F033D">
              <w:rPr>
                <w:sz w:val="20"/>
                <w:szCs w:val="20"/>
                <w:lang w:val="en-US"/>
              </w:rPr>
              <w:t>(X)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79060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Ph.D. ()</w:t>
            </w:r>
          </w:p>
        </w:tc>
      </w:tr>
    </w:tbl>
    <w:p w:rsidR="00467F73" w:rsidRPr="007F033D" w:rsidRDefault="00467F73" w:rsidP="00585E26">
      <w:pPr>
        <w:spacing w:after="0"/>
        <w:rPr>
          <w:sz w:val="20"/>
          <w:szCs w:val="20"/>
          <w:lang w:val="en-US"/>
        </w:rPr>
      </w:pPr>
      <w:r w:rsidRPr="007F033D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467F73" w:rsidRPr="007F033D" w:rsidTr="00447F8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Education System</w:t>
            </w:r>
          </w:p>
        </w:tc>
      </w:tr>
      <w:tr w:rsidR="00467F73" w:rsidRPr="007F033D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Formal Education (X)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Distance Education ()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Other</w:t>
            </w:r>
          </w:p>
        </w:tc>
      </w:tr>
    </w:tbl>
    <w:p w:rsidR="00467F73" w:rsidRPr="007F033D" w:rsidRDefault="00467F73" w:rsidP="00585E26">
      <w:pPr>
        <w:spacing w:after="0"/>
        <w:rPr>
          <w:sz w:val="20"/>
          <w:szCs w:val="20"/>
          <w:lang w:val="en-US"/>
        </w:rPr>
      </w:pPr>
      <w:r w:rsidRPr="007F033D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3402"/>
        <w:gridCol w:w="3402"/>
      </w:tblGrid>
      <w:tr w:rsidR="00467F73" w:rsidRPr="007F033D" w:rsidTr="00447F8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Type of Course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Area Code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Optical Code</w:t>
            </w:r>
          </w:p>
        </w:tc>
      </w:tr>
      <w:tr w:rsidR="00467F73" w:rsidRPr="007F033D" w:rsidTr="00447F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Comp ()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Elective (x)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467F73" w:rsidRPr="007F033D" w:rsidRDefault="00467F73" w:rsidP="00585E26">
      <w:pPr>
        <w:spacing w:after="0"/>
        <w:rPr>
          <w:sz w:val="20"/>
          <w:szCs w:val="20"/>
          <w:lang w:val="en-US"/>
        </w:rPr>
      </w:pPr>
      <w:r w:rsidRPr="007F033D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467F73" w:rsidRPr="007F033D" w:rsidTr="00447F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Practice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Total Hours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ECTS Credits</w:t>
            </w:r>
          </w:p>
        </w:tc>
      </w:tr>
      <w:tr w:rsidR="00467F73" w:rsidRPr="007F033D" w:rsidTr="00447F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7F033D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B65ABB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6</w:t>
            </w:r>
          </w:p>
        </w:tc>
      </w:tr>
    </w:tbl>
    <w:p w:rsidR="00467F73" w:rsidRPr="007F033D" w:rsidRDefault="00467F73" w:rsidP="00585E26">
      <w:pPr>
        <w:spacing w:after="0"/>
        <w:rPr>
          <w:sz w:val="20"/>
          <w:szCs w:val="20"/>
          <w:lang w:val="en-US"/>
        </w:rPr>
      </w:pPr>
      <w:r w:rsidRPr="007F033D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7F033D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Aim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tbl>
            <w:tblPr>
              <w:tblW w:w="481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6243"/>
            </w:tblGrid>
            <w:tr w:rsidR="00467F73" w:rsidRPr="007F033D" w:rsidTr="0071439B">
              <w:trPr>
                <w:trHeight w:val="450"/>
                <w:tblCellSpacing w:w="15" w:type="dxa"/>
              </w:trPr>
              <w:tc>
                <w:tcPr>
                  <w:tcW w:w="39" w:type="pct"/>
                  <w:vAlign w:val="center"/>
                </w:tcPr>
                <w:p w:rsidR="00467F73" w:rsidRPr="007F033D" w:rsidRDefault="00467F73" w:rsidP="00480B79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4890" w:type="pct"/>
                  <w:vAlign w:val="center"/>
                </w:tcPr>
                <w:p w:rsidR="002D6C44" w:rsidRPr="007F033D" w:rsidRDefault="00516F2C" w:rsidP="00580C19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 w:rsidRPr="007F033D">
                    <w:rPr>
                      <w:rFonts w:cstheme="minorHAnsi"/>
                      <w:lang w:val="en-US"/>
                    </w:rPr>
                    <w:t>The aim of this course is to prov</w:t>
                  </w:r>
                  <w:r w:rsidR="00C61321">
                    <w:rPr>
                      <w:rFonts w:cstheme="minorHAnsi"/>
                      <w:lang w:val="en-US"/>
                    </w:rPr>
                    <w:t>ide an advanced understanding about</w:t>
                  </w:r>
                  <w:r w:rsidRPr="007F033D">
                    <w:rPr>
                      <w:rFonts w:cstheme="minorHAnsi"/>
                      <w:lang w:val="en-US"/>
                    </w:rPr>
                    <w:t xml:space="preserve"> </w:t>
                  </w:r>
                  <w:r w:rsidR="00C61321">
                    <w:rPr>
                      <w:rFonts w:cstheme="minorHAnsi"/>
                      <w:lang w:val="en-US"/>
                    </w:rPr>
                    <w:t xml:space="preserve">unconventional HC systems, types of </w:t>
                  </w:r>
                  <w:r w:rsidR="00C61321">
                    <w:rPr>
                      <w:rFonts w:cstheme="minorHAnsi"/>
                      <w:lang w:val="en-US"/>
                    </w:rPr>
                    <w:t>unconventional HC</w:t>
                  </w:r>
                  <w:r w:rsidR="00C61321">
                    <w:rPr>
                      <w:rFonts w:cstheme="minorHAnsi"/>
                      <w:lang w:val="en-US"/>
                    </w:rPr>
                    <w:t xml:space="preserve"> and </w:t>
                  </w:r>
                  <w:r w:rsidR="00580C19">
                    <w:rPr>
                      <w:rFonts w:cstheme="minorHAnsi"/>
                      <w:lang w:val="en-US"/>
                    </w:rPr>
                    <w:t xml:space="preserve">research techniques and methods. </w:t>
                  </w:r>
                </w:p>
              </w:tc>
            </w:tr>
          </w:tbl>
          <w:p w:rsidR="00467F73" w:rsidRPr="007F033D" w:rsidRDefault="00467F73" w:rsidP="00447F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67F73" w:rsidRPr="007F033D" w:rsidRDefault="00467F73" w:rsidP="00585E26">
      <w:pPr>
        <w:spacing w:after="0"/>
        <w:rPr>
          <w:sz w:val="20"/>
          <w:szCs w:val="20"/>
          <w:lang w:val="en-US"/>
        </w:rPr>
      </w:pPr>
      <w:r w:rsidRPr="007F033D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7F033D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Content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tbl>
            <w:tblPr>
              <w:tblW w:w="48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43"/>
              <w:gridCol w:w="81"/>
            </w:tblGrid>
            <w:tr w:rsidR="003207B5" w:rsidRPr="007F033D" w:rsidTr="00450751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467F73" w:rsidRPr="007F033D" w:rsidRDefault="003207B5" w:rsidP="003207B5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U</w:t>
                  </w:r>
                  <w:r>
                    <w:rPr>
                      <w:rFonts w:cstheme="minorHAnsi"/>
                      <w:lang w:val="en-US"/>
                    </w:rPr>
                    <w:t>nconventional HC</w:t>
                  </w:r>
                  <w:r>
                    <w:rPr>
                      <w:rFonts w:cstheme="minorHAnsi"/>
                      <w:lang w:val="en-US"/>
                    </w:rPr>
                    <w:t xml:space="preserve">  definition, origins, formation and depositional environment. Geology and geochemistry of u</w:t>
                  </w:r>
                  <w:r>
                    <w:rPr>
                      <w:rFonts w:cstheme="minorHAnsi"/>
                      <w:lang w:val="en-US"/>
                    </w:rPr>
                    <w:t>nconventional HC</w:t>
                  </w:r>
                  <w:r>
                    <w:rPr>
                      <w:rFonts w:cstheme="minorHAnsi"/>
                      <w:lang w:val="en-US"/>
                    </w:rPr>
                    <w:t xml:space="preserve">. Example from turkey and the world. Resources assessment methods for </w:t>
                  </w:r>
                  <w:r>
                    <w:rPr>
                      <w:rFonts w:cstheme="minorHAnsi"/>
                      <w:lang w:val="en-US"/>
                    </w:rPr>
                    <w:t>unconventional HC</w:t>
                  </w:r>
                  <w:r>
                    <w:rPr>
                      <w:rFonts w:cstheme="minorHAnsi"/>
                      <w:lang w:val="en-US"/>
                    </w:rPr>
                    <w:t>.</w:t>
                  </w:r>
                  <w:r>
                    <w:t xml:space="preserve"> </w:t>
                  </w:r>
                  <w:r w:rsidRPr="003207B5">
                    <w:rPr>
                      <w:rFonts w:cstheme="minorHAnsi"/>
                      <w:lang w:val="en-US"/>
                    </w:rPr>
                    <w:t>Environmental impacts of unconventional oil technology.</w:t>
                  </w:r>
                </w:p>
              </w:tc>
              <w:tc>
                <w:tcPr>
                  <w:tcW w:w="0" w:type="auto"/>
                  <w:vAlign w:val="center"/>
                </w:tcPr>
                <w:p w:rsidR="002D6C44" w:rsidRPr="007F033D" w:rsidRDefault="002D6C44" w:rsidP="00480B79">
                  <w:pPr>
                    <w:spacing w:after="0" w:line="240" w:lineRule="auto"/>
                    <w:jc w:val="both"/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</w:tr>
          </w:tbl>
          <w:p w:rsidR="00467F73" w:rsidRPr="007F033D" w:rsidRDefault="00467F73" w:rsidP="00447F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67F73" w:rsidRPr="007F033D" w:rsidRDefault="00467F73" w:rsidP="00585E26">
      <w:pPr>
        <w:spacing w:after="0"/>
        <w:rPr>
          <w:sz w:val="20"/>
          <w:szCs w:val="20"/>
          <w:lang w:val="en-US"/>
        </w:rPr>
      </w:pPr>
      <w:r w:rsidRPr="007F033D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7F033D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 xml:space="preserve">Prerequisites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207B5" w:rsidRPr="003207B5" w:rsidRDefault="003207B5" w:rsidP="003207B5">
            <w:pPr>
              <w:pStyle w:val="ListeParagraf"/>
              <w:numPr>
                <w:ilvl w:val="0"/>
                <w:numId w:val="10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lang w:val="en-US"/>
              </w:rPr>
              <w:t>Unconventional HC  definition, origins, formation and depositional environment.</w:t>
            </w:r>
          </w:p>
          <w:p w:rsidR="003207B5" w:rsidRPr="003207B5" w:rsidRDefault="003207B5" w:rsidP="003207B5">
            <w:pPr>
              <w:pStyle w:val="ListeParagraf"/>
              <w:numPr>
                <w:ilvl w:val="0"/>
                <w:numId w:val="10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lang w:val="en-US"/>
              </w:rPr>
              <w:t>Geology and geochemistry of unconventional HC</w:t>
            </w:r>
          </w:p>
          <w:p w:rsidR="003207B5" w:rsidRPr="003207B5" w:rsidRDefault="003207B5" w:rsidP="003207B5">
            <w:pPr>
              <w:pStyle w:val="ListeParagraf"/>
              <w:numPr>
                <w:ilvl w:val="0"/>
                <w:numId w:val="10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lang w:val="en-US"/>
              </w:rPr>
              <w:t>Example from turkey and the world</w:t>
            </w:r>
          </w:p>
          <w:p w:rsidR="003207B5" w:rsidRPr="003207B5" w:rsidRDefault="003207B5" w:rsidP="003207B5">
            <w:pPr>
              <w:pStyle w:val="ListeParagraf"/>
              <w:numPr>
                <w:ilvl w:val="0"/>
                <w:numId w:val="10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lang w:val="en-US"/>
              </w:rPr>
              <w:t>Resources assessment methods for unconventional HC.</w:t>
            </w:r>
          </w:p>
          <w:p w:rsidR="003207B5" w:rsidRPr="003207B5" w:rsidRDefault="003207B5" w:rsidP="003207B5">
            <w:pPr>
              <w:pStyle w:val="ListeParagraf"/>
              <w:numPr>
                <w:ilvl w:val="0"/>
                <w:numId w:val="10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207B5">
              <w:rPr>
                <w:color w:val="000000"/>
                <w:szCs w:val="20"/>
                <w:shd w:val="clear" w:color="auto" w:fill="FFFFFF"/>
                <w:lang w:val="en-US"/>
              </w:rPr>
              <w:t>Environmental impacts of unconventional oil technology.</w:t>
            </w:r>
          </w:p>
          <w:p w:rsidR="005E4400" w:rsidRPr="007F033D" w:rsidRDefault="005E4400" w:rsidP="006E15A7">
            <w:pPr>
              <w:spacing w:after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467F73" w:rsidRPr="007F033D" w:rsidRDefault="00467F73" w:rsidP="00585E26">
      <w:pPr>
        <w:spacing w:after="0"/>
        <w:rPr>
          <w:sz w:val="20"/>
          <w:szCs w:val="20"/>
          <w:lang w:val="en-US"/>
        </w:rPr>
      </w:pPr>
      <w:r w:rsidRPr="007F033D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7F033D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Course Instructor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7F033D" w:rsidP="00A62359">
            <w:pPr>
              <w:spacing w:after="0"/>
              <w:rPr>
                <w:sz w:val="20"/>
                <w:szCs w:val="20"/>
                <w:lang w:val="en-US"/>
              </w:rPr>
            </w:pPr>
            <w:r w:rsidRPr="00051089">
              <w:rPr>
                <w:rFonts w:asciiTheme="minorHAnsi" w:hAnsiTheme="minorHAnsi"/>
                <w:sz w:val="20"/>
                <w:szCs w:val="20"/>
                <w:lang w:val="en-US"/>
              </w:rPr>
              <w:t>Asist Prof. Derya KOCA</w:t>
            </w:r>
          </w:p>
        </w:tc>
      </w:tr>
    </w:tbl>
    <w:p w:rsidR="00467F73" w:rsidRPr="007F033D" w:rsidRDefault="00467F73" w:rsidP="00585E26">
      <w:pPr>
        <w:spacing w:after="0"/>
        <w:rPr>
          <w:sz w:val="20"/>
          <w:szCs w:val="20"/>
          <w:lang w:val="en-US"/>
        </w:rPr>
      </w:pPr>
      <w:r w:rsidRPr="007F033D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7F033D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Assistant Instructor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ind w:left="36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 </w:t>
            </w:r>
          </w:p>
        </w:tc>
      </w:tr>
    </w:tbl>
    <w:p w:rsidR="00467F73" w:rsidRPr="007F033D" w:rsidRDefault="00467F73" w:rsidP="00585E26">
      <w:pPr>
        <w:spacing w:after="0"/>
        <w:rPr>
          <w:sz w:val="20"/>
          <w:szCs w:val="20"/>
          <w:lang w:val="en-US"/>
        </w:rPr>
      </w:pPr>
      <w:r w:rsidRPr="007F033D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6804"/>
      </w:tblGrid>
      <w:tr w:rsidR="00467F73" w:rsidRPr="007F033D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Text Book / Recommended Reading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033D" w:rsidRPr="007F033D" w:rsidRDefault="007F033D" w:rsidP="007F033D">
            <w:pPr>
              <w:spacing w:after="0" w:line="240" w:lineRule="auto"/>
              <w:jc w:val="both"/>
              <w:textAlignment w:val="baseline"/>
              <w:rPr>
                <w:rFonts w:cs="Tahoma"/>
                <w:color w:val="000000"/>
                <w:shd w:val="clear" w:color="auto" w:fill="FFFFFF"/>
              </w:rPr>
            </w:pPr>
            <w:r w:rsidRPr="007F033D">
              <w:rPr>
                <w:rFonts w:cs="Tahoma"/>
                <w:color w:val="000000"/>
                <w:shd w:val="clear" w:color="auto" w:fill="FFFFFF"/>
              </w:rPr>
              <w:t>Zou, C., 2013. Unconventional Petroleum Geology, Elsevier, China.</w:t>
            </w:r>
          </w:p>
          <w:p w:rsidR="007F033D" w:rsidRPr="007F033D" w:rsidRDefault="007F033D" w:rsidP="007F033D">
            <w:pPr>
              <w:spacing w:after="0" w:line="240" w:lineRule="auto"/>
              <w:jc w:val="both"/>
              <w:textAlignment w:val="baseline"/>
              <w:rPr>
                <w:rFonts w:cs="Tahoma"/>
                <w:color w:val="000000"/>
                <w:shd w:val="clear" w:color="auto" w:fill="FFFFFF"/>
              </w:rPr>
            </w:pPr>
            <w:r w:rsidRPr="007F033D">
              <w:rPr>
                <w:rFonts w:cs="Tahoma"/>
                <w:color w:val="000000"/>
                <w:shd w:val="clear" w:color="auto" w:fill="FFFFFF"/>
              </w:rPr>
              <w:t xml:space="preserve">Ahmed, U., Meehan, D.N., 2016. Unconventional Oil and Gas Resources Exploitation and Development, CRC Press, Boca Raton. </w:t>
            </w:r>
          </w:p>
          <w:p w:rsidR="007F033D" w:rsidRPr="007F033D" w:rsidRDefault="007F033D" w:rsidP="007F033D">
            <w:pPr>
              <w:spacing w:after="0" w:line="240" w:lineRule="auto"/>
              <w:jc w:val="both"/>
              <w:textAlignment w:val="baseline"/>
              <w:rPr>
                <w:rFonts w:cs="Tahoma"/>
                <w:color w:val="000000"/>
                <w:shd w:val="clear" w:color="auto" w:fill="FFFFFF"/>
              </w:rPr>
            </w:pPr>
            <w:r w:rsidRPr="007F033D">
              <w:rPr>
                <w:rFonts w:cs="Tahoma"/>
                <w:color w:val="000000"/>
                <w:shd w:val="clear" w:color="auto" w:fill="FFFFFF"/>
              </w:rPr>
              <w:t>Zee Ma, Y., Holditch S.A., 2016. Unconventional Oil and Gas Resources Handbook. Gulf Professional Publishing, Oxford.</w:t>
            </w:r>
          </w:p>
          <w:p w:rsidR="007F033D" w:rsidRPr="007F033D" w:rsidRDefault="007F033D" w:rsidP="007F033D">
            <w:pPr>
              <w:spacing w:after="0" w:line="240" w:lineRule="auto"/>
              <w:jc w:val="both"/>
              <w:textAlignment w:val="baseline"/>
              <w:rPr>
                <w:rFonts w:cs="Tahoma"/>
                <w:color w:val="000000"/>
                <w:shd w:val="clear" w:color="auto" w:fill="FFFFFF"/>
              </w:rPr>
            </w:pPr>
            <w:r w:rsidRPr="007F033D">
              <w:rPr>
                <w:rFonts w:cs="Tahoma"/>
                <w:color w:val="000000"/>
                <w:shd w:val="clear" w:color="auto" w:fill="FFFFFF"/>
              </w:rPr>
              <w:t>Yen, T.F. and Chilingarian, G.V., 1976. Oil Shale, Elsevier SPC, 305p.</w:t>
            </w:r>
          </w:p>
          <w:p w:rsidR="00467F73" w:rsidRPr="007F033D" w:rsidRDefault="007F033D" w:rsidP="007F033D">
            <w:pPr>
              <w:spacing w:after="0" w:line="240" w:lineRule="auto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7F033D">
              <w:rPr>
                <w:rFonts w:cs="Tahoma"/>
                <w:color w:val="000000"/>
                <w:shd w:val="clear" w:color="auto" w:fill="FFFFFF"/>
              </w:rPr>
              <w:lastRenderedPageBreak/>
              <w:t>Lee, S., 1991. Oil Shale Technology. CRC Press, 261 p.</w:t>
            </w:r>
          </w:p>
        </w:tc>
      </w:tr>
    </w:tbl>
    <w:p w:rsidR="00467F73" w:rsidRPr="007F033D" w:rsidRDefault="00467F73" w:rsidP="00585E26">
      <w:pPr>
        <w:spacing w:after="0"/>
        <w:rPr>
          <w:rFonts w:cs="Calibri"/>
          <w:sz w:val="20"/>
          <w:szCs w:val="20"/>
          <w:lang w:val="en-US"/>
        </w:rPr>
      </w:pPr>
      <w:r w:rsidRPr="007F033D">
        <w:rPr>
          <w:rFonts w:cs="Calibri"/>
          <w:sz w:val="20"/>
          <w:szCs w:val="20"/>
          <w:lang w:val="en-US"/>
        </w:rPr>
        <w:lastRenderedPageBreak/>
        <w:t> </w:t>
      </w:r>
    </w:p>
    <w:p w:rsidR="00374B15" w:rsidRPr="007F033D" w:rsidRDefault="00374B15" w:rsidP="00585E26">
      <w:pPr>
        <w:spacing w:after="0"/>
        <w:rPr>
          <w:rFonts w:cs="Calibri"/>
          <w:sz w:val="20"/>
          <w:szCs w:val="20"/>
          <w:lang w:val="en-US"/>
        </w:rPr>
      </w:pPr>
    </w:p>
    <w:p w:rsidR="00374B15" w:rsidRPr="007F033D" w:rsidRDefault="00374B15" w:rsidP="00585E26">
      <w:pPr>
        <w:spacing w:after="0"/>
        <w:rPr>
          <w:sz w:val="20"/>
          <w:szCs w:val="20"/>
          <w:lang w:val="en-US"/>
        </w:rPr>
      </w:pP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467F73" w:rsidRPr="007F033D" w:rsidTr="00447F8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Grading Evaluation System</w:t>
            </w:r>
          </w:p>
        </w:tc>
      </w:tr>
      <w:tr w:rsidR="00467F73" w:rsidRPr="007F033D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(X) Direct Conversion System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() Curve</w:t>
            </w:r>
          </w:p>
        </w:tc>
      </w:tr>
      <w:tr w:rsidR="00467F73" w:rsidRPr="007F033D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467F73" w:rsidRPr="007F033D" w:rsidRDefault="00467F73" w:rsidP="00585E26">
      <w:pPr>
        <w:spacing w:after="0"/>
        <w:rPr>
          <w:sz w:val="20"/>
          <w:szCs w:val="20"/>
          <w:lang w:val="en-US"/>
        </w:rPr>
      </w:pPr>
      <w:r w:rsidRPr="007F033D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1701"/>
        <w:gridCol w:w="1701"/>
      </w:tblGrid>
      <w:tr w:rsidR="00467F73" w:rsidRPr="007F033D" w:rsidTr="00447F8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Tools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Rate</w:t>
            </w:r>
          </w:p>
        </w:tc>
      </w:tr>
      <w:tr w:rsidR="0011135D" w:rsidRPr="007F033D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Attendance and Participation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54131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033D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54131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033D">
              <w:rPr>
                <w:sz w:val="20"/>
                <w:szCs w:val="20"/>
              </w:rPr>
              <w:t>5</w:t>
            </w:r>
          </w:p>
        </w:tc>
      </w:tr>
      <w:tr w:rsidR="0011135D" w:rsidRPr="007F033D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shd w:val="clear" w:color="auto" w:fill="FFFFFF"/>
                <w:lang w:val="en-US"/>
              </w:rPr>
              <w:t>Research homework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54131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033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54131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033D">
              <w:rPr>
                <w:sz w:val="20"/>
                <w:szCs w:val="20"/>
              </w:rPr>
              <w:t>15</w:t>
            </w:r>
          </w:p>
        </w:tc>
      </w:tr>
      <w:tr w:rsidR="0011135D" w:rsidRPr="007F033D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54131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033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54131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033D">
              <w:rPr>
                <w:sz w:val="20"/>
                <w:szCs w:val="20"/>
              </w:rPr>
              <w:t>16</w:t>
            </w:r>
          </w:p>
        </w:tc>
      </w:tr>
      <w:tr w:rsidR="0011135D" w:rsidRPr="007F033D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Measurement and Evaluation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Presentations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54131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033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54131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033D">
              <w:rPr>
                <w:sz w:val="20"/>
                <w:szCs w:val="20"/>
              </w:rPr>
              <w:t>10</w:t>
            </w:r>
          </w:p>
        </w:tc>
      </w:tr>
      <w:tr w:rsidR="0011135D" w:rsidRPr="007F033D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54131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033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54131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033D">
              <w:rPr>
                <w:sz w:val="20"/>
                <w:szCs w:val="20"/>
              </w:rPr>
              <w:t>4</w:t>
            </w:r>
          </w:p>
        </w:tc>
      </w:tr>
      <w:tr w:rsidR="0011135D" w:rsidRPr="007F033D" w:rsidTr="00447F8E"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Semester Exam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54131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033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1135D" w:rsidRPr="007F033D" w:rsidRDefault="0011135D" w:rsidP="0054131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033D">
              <w:rPr>
                <w:sz w:val="20"/>
                <w:szCs w:val="20"/>
              </w:rPr>
              <w:t>50</w:t>
            </w:r>
          </w:p>
        </w:tc>
      </w:tr>
      <w:tr w:rsidR="00467F73" w:rsidRPr="007F033D" w:rsidTr="00447F8E"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100%</w:t>
            </w:r>
          </w:p>
        </w:tc>
      </w:tr>
    </w:tbl>
    <w:p w:rsidR="00467F73" w:rsidRPr="007F033D" w:rsidRDefault="00467F73" w:rsidP="00585E26">
      <w:pPr>
        <w:spacing w:after="0"/>
        <w:rPr>
          <w:sz w:val="20"/>
          <w:szCs w:val="20"/>
          <w:lang w:val="en-US"/>
        </w:rPr>
      </w:pPr>
      <w:r w:rsidRPr="007F033D">
        <w:rPr>
          <w:rFonts w:cs="Calibri"/>
          <w:sz w:val="20"/>
          <w:szCs w:val="20"/>
          <w:lang w:val="en-US"/>
        </w:rPr>
        <w:t> </w:t>
      </w:r>
    </w:p>
    <w:p w:rsidR="00467F73" w:rsidRPr="007F033D" w:rsidRDefault="00467F73" w:rsidP="00FC5E94">
      <w:pPr>
        <w:spacing w:after="0" w:line="240" w:lineRule="auto"/>
        <w:rPr>
          <w:sz w:val="20"/>
          <w:szCs w:val="20"/>
          <w:lang w:val="en-US"/>
        </w:rPr>
      </w:pPr>
      <w:r w:rsidRPr="007F033D">
        <w:rPr>
          <w:rFonts w:cs="Calibri"/>
          <w:sz w:val="20"/>
          <w:szCs w:val="20"/>
          <w:lang w:val="en-US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5845"/>
        <w:gridCol w:w="3402"/>
      </w:tblGrid>
      <w:tr w:rsidR="00467F73" w:rsidRPr="007F033D" w:rsidTr="00447F8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6C0A" w:fill="auto"/>
            <w:tcMar>
              <w:left w:w="108" w:type="dxa"/>
              <w:right w:w="108" w:type="dxa"/>
            </w:tcMar>
          </w:tcPr>
          <w:p w:rsidR="00467F73" w:rsidRPr="007F033D" w:rsidRDefault="00467F73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Subjects by Week</w:t>
            </w:r>
          </w:p>
        </w:tc>
      </w:tr>
      <w:tr w:rsidR="00467F73" w:rsidRPr="007F033D" w:rsidTr="00447F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7F033D" w:rsidRDefault="00467F73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Week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7F033D" w:rsidRDefault="00467F73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7F033D" w:rsidRDefault="00467F73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Teaching Methods</w:t>
            </w:r>
          </w:p>
        </w:tc>
      </w:tr>
      <w:tr w:rsidR="00467F73" w:rsidRPr="007F033D" w:rsidTr="00447F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1E6A35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shd w:val="clear" w:color="auto" w:fill="FFFFFF"/>
                <w:lang w:val="en-US"/>
              </w:rPr>
              <w:t>Introduction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CB4DA0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7F033D">
              <w:rPr>
                <w:rFonts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7F033D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290FC7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1E6A35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Energy sources, petroleum geology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7F033D" w:rsidRDefault="00290FC7" w:rsidP="00FC5E94">
            <w:pPr>
              <w:spacing w:after="0" w:line="240" w:lineRule="auto"/>
              <w:rPr>
                <w:rFonts w:cstheme="minorHAnsi"/>
              </w:rPr>
            </w:pPr>
            <w:r w:rsidRPr="007F033D">
              <w:rPr>
                <w:rFonts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7F033D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290FC7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1E6A35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Definition and origin of u</w:t>
            </w:r>
            <w:r>
              <w:rPr>
                <w:rFonts w:cstheme="minorHAnsi"/>
                <w:lang w:val="en-US"/>
              </w:rPr>
              <w:t xml:space="preserve">nconventional HC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7F033D" w:rsidRDefault="00290FC7" w:rsidP="00FC5E94">
            <w:pPr>
              <w:spacing w:after="0" w:line="240" w:lineRule="auto"/>
              <w:rPr>
                <w:rFonts w:cstheme="minorHAnsi"/>
              </w:rPr>
            </w:pPr>
            <w:r w:rsidRPr="007F033D">
              <w:rPr>
                <w:rFonts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7F033D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290FC7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1E6A35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Formation of u</w:t>
            </w:r>
            <w:r>
              <w:rPr>
                <w:rFonts w:cstheme="minorHAnsi"/>
                <w:lang w:val="en-US"/>
              </w:rPr>
              <w:t>nconventional HC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7F033D" w:rsidRDefault="00290FC7" w:rsidP="00FC5E94">
            <w:pPr>
              <w:spacing w:after="0" w:line="240" w:lineRule="auto"/>
              <w:rPr>
                <w:rFonts w:cstheme="minorHAnsi"/>
              </w:rPr>
            </w:pPr>
            <w:r w:rsidRPr="007F033D">
              <w:rPr>
                <w:rFonts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7F033D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290FC7" w:rsidP="00FC5E9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1E6A35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Types of </w:t>
            </w:r>
            <w:r>
              <w:rPr>
                <w:rFonts w:cstheme="minorHAnsi"/>
                <w:lang w:val="en-US"/>
              </w:rPr>
              <w:t xml:space="preserve">Unconventional HC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7F033D" w:rsidRDefault="00290FC7" w:rsidP="00FC5E94">
            <w:pPr>
              <w:spacing w:after="0" w:line="240" w:lineRule="auto"/>
              <w:rPr>
                <w:rFonts w:cstheme="minorHAnsi"/>
              </w:rPr>
            </w:pPr>
            <w:r w:rsidRPr="007F033D">
              <w:rPr>
                <w:rFonts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7F033D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290FC7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0823F4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Geochemistry of </w:t>
            </w:r>
            <w:r>
              <w:rPr>
                <w:rFonts w:cstheme="minorHAnsi"/>
                <w:lang w:val="en-US"/>
              </w:rPr>
              <w:t>Unconventional HC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7F033D" w:rsidRDefault="00290FC7" w:rsidP="00FC5E94">
            <w:pPr>
              <w:spacing w:after="0" w:line="240" w:lineRule="auto"/>
              <w:rPr>
                <w:rFonts w:cstheme="minorHAnsi"/>
              </w:rPr>
            </w:pPr>
            <w:r w:rsidRPr="007F033D">
              <w:rPr>
                <w:rFonts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7F033D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290FC7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0823F4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Reservoirs of </w:t>
            </w:r>
            <w:r>
              <w:rPr>
                <w:rFonts w:cstheme="minorHAnsi"/>
                <w:lang w:val="en-US"/>
              </w:rPr>
              <w:t>Unconventional HC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7F033D" w:rsidRDefault="00290FC7" w:rsidP="00FC5E94">
            <w:pPr>
              <w:spacing w:after="0" w:line="240" w:lineRule="auto"/>
              <w:rPr>
                <w:rFonts w:cstheme="minorHAnsi"/>
              </w:rPr>
            </w:pPr>
            <w:r w:rsidRPr="007F033D">
              <w:rPr>
                <w:rFonts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7F033D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290FC7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0823F4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Reservoirs of Unconventional HC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7F033D" w:rsidRDefault="00290FC7" w:rsidP="00FC5E94">
            <w:pPr>
              <w:spacing w:after="0" w:line="240" w:lineRule="auto"/>
              <w:rPr>
                <w:rFonts w:cstheme="minorHAnsi"/>
              </w:rPr>
            </w:pPr>
            <w:r w:rsidRPr="007F033D">
              <w:rPr>
                <w:rFonts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7F033D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290FC7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0823F4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Research techniques and methods for </w:t>
            </w:r>
            <w:r>
              <w:rPr>
                <w:rFonts w:cstheme="minorHAnsi"/>
                <w:lang w:val="en-US"/>
              </w:rPr>
              <w:t>Unconventional HC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7F033D" w:rsidRDefault="00290FC7" w:rsidP="00FC5E94">
            <w:pPr>
              <w:spacing w:after="0" w:line="240" w:lineRule="auto"/>
              <w:rPr>
                <w:rFonts w:cstheme="minorHAnsi"/>
              </w:rPr>
            </w:pPr>
            <w:r w:rsidRPr="007F033D">
              <w:rPr>
                <w:rFonts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7F033D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290FC7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0823F4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Geophysics techniques </w:t>
            </w:r>
            <w:r>
              <w:rPr>
                <w:rFonts w:cstheme="minorHAnsi"/>
                <w:lang w:val="en-US"/>
              </w:rPr>
              <w:t>for Unconventional HC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7F033D" w:rsidRDefault="00290FC7" w:rsidP="00FC5E94">
            <w:pPr>
              <w:spacing w:after="0" w:line="240" w:lineRule="auto"/>
              <w:rPr>
                <w:rFonts w:cstheme="minorHAnsi"/>
              </w:rPr>
            </w:pPr>
            <w:r w:rsidRPr="007F033D">
              <w:rPr>
                <w:rFonts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7F033D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290FC7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5772DA" w:rsidP="00FC5E94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Tight oil and gas, shale oil and gas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7F033D" w:rsidRDefault="00290FC7" w:rsidP="00FC5E94">
            <w:pPr>
              <w:spacing w:after="0" w:line="240" w:lineRule="auto"/>
              <w:rPr>
                <w:rFonts w:cstheme="minorHAnsi"/>
              </w:rPr>
            </w:pPr>
            <w:r w:rsidRPr="007F033D">
              <w:rPr>
                <w:rFonts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7F033D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290FC7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5772DA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CBM, heavy oil and bitumen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7F033D" w:rsidRDefault="00290FC7" w:rsidP="00FC5E94">
            <w:pPr>
              <w:spacing w:after="0" w:line="240" w:lineRule="auto"/>
              <w:rPr>
                <w:rFonts w:cstheme="minorHAnsi"/>
              </w:rPr>
            </w:pPr>
            <w:r w:rsidRPr="007F033D">
              <w:rPr>
                <w:rFonts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7F033D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290FC7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5772DA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Oil shale, gas hydrates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7F033D" w:rsidRDefault="00290FC7" w:rsidP="00FC5E94">
            <w:pPr>
              <w:spacing w:after="0" w:line="240" w:lineRule="auto"/>
              <w:rPr>
                <w:rFonts w:cstheme="minorHAnsi"/>
              </w:rPr>
            </w:pPr>
            <w:r w:rsidRPr="007F033D">
              <w:rPr>
                <w:rFonts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7F033D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290FC7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 xml:space="preserve">14.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5772DA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Other </w:t>
            </w:r>
            <w:r>
              <w:rPr>
                <w:rFonts w:cstheme="minorHAnsi"/>
                <w:lang w:val="en-US"/>
              </w:rPr>
              <w:t xml:space="preserve"> Unconventional HC</w:t>
            </w:r>
            <w:r>
              <w:rPr>
                <w:rFonts w:cstheme="minorHAnsi"/>
                <w:lang w:val="en-US"/>
              </w:rPr>
              <w:t xml:space="preserve"> resources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7F033D" w:rsidRDefault="00290FC7" w:rsidP="00FC5E94">
            <w:pPr>
              <w:spacing w:after="0" w:line="240" w:lineRule="auto"/>
              <w:rPr>
                <w:rFonts w:cstheme="minorHAnsi"/>
              </w:rPr>
            </w:pPr>
            <w:r w:rsidRPr="007F033D">
              <w:rPr>
                <w:rFonts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7F033D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290FC7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5772DA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3207B5">
              <w:rPr>
                <w:rFonts w:cstheme="minorHAnsi"/>
                <w:lang w:val="en-US"/>
              </w:rPr>
              <w:t>Environmental impacts of unconventional oil technology.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7F033D" w:rsidRDefault="00290FC7" w:rsidP="00FC5E94">
            <w:pPr>
              <w:spacing w:after="0" w:line="240" w:lineRule="auto"/>
              <w:rPr>
                <w:rFonts w:cstheme="minorHAnsi"/>
              </w:rPr>
            </w:pPr>
            <w:r w:rsidRPr="007F033D">
              <w:rPr>
                <w:rFonts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290FC7" w:rsidRPr="007F033D" w:rsidTr="006C27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290FC7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90FC7" w:rsidRPr="007F033D" w:rsidRDefault="005772DA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Examples from Turkey and the World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0FC7" w:rsidRPr="007F033D" w:rsidRDefault="00290FC7" w:rsidP="00FC5E94">
            <w:pPr>
              <w:spacing w:after="0" w:line="240" w:lineRule="auto"/>
              <w:rPr>
                <w:rFonts w:cstheme="minorHAnsi"/>
              </w:rPr>
            </w:pPr>
            <w:r w:rsidRPr="007F033D">
              <w:rPr>
                <w:rFonts w:cstheme="minorHAnsi"/>
                <w:shd w:val="clear" w:color="auto" w:fill="FFFFFF"/>
                <w:lang w:val="en-US"/>
              </w:rPr>
              <w:t>Lecture, discussion, sampling.</w:t>
            </w:r>
          </w:p>
        </w:tc>
      </w:tr>
      <w:tr w:rsidR="00467F73" w:rsidRPr="007F033D" w:rsidTr="00447F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FC5E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467F73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7F033D">
              <w:rPr>
                <w:rFonts w:cstheme="minorHAnsi"/>
                <w:lang w:val="en-US"/>
              </w:rPr>
              <w:t xml:space="preserve">Final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F73" w:rsidRPr="007F033D" w:rsidRDefault="00FE2EAD" w:rsidP="00FC5E94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7F033D">
              <w:rPr>
                <w:rFonts w:cstheme="minorHAnsi"/>
                <w:lang w:val="en-US"/>
              </w:rPr>
              <w:t>W</w:t>
            </w:r>
            <w:r w:rsidR="00FC3405" w:rsidRPr="007F033D">
              <w:rPr>
                <w:rFonts w:cstheme="minorHAnsi"/>
                <w:lang w:val="en-US"/>
              </w:rPr>
              <w:t>ritten exam</w:t>
            </w:r>
          </w:p>
        </w:tc>
      </w:tr>
    </w:tbl>
    <w:p w:rsidR="005E2978" w:rsidRPr="007F033D" w:rsidRDefault="005E2978" w:rsidP="00FC5E94">
      <w:pPr>
        <w:spacing w:after="0" w:line="240" w:lineRule="auto"/>
        <w:rPr>
          <w:rFonts w:cs="Calibri"/>
          <w:sz w:val="20"/>
          <w:szCs w:val="20"/>
          <w:lang w:val="en-US"/>
        </w:rPr>
      </w:pPr>
    </w:p>
    <w:tbl>
      <w:tblPr>
        <w:tblW w:w="531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"/>
        <w:gridCol w:w="7317"/>
        <w:gridCol w:w="562"/>
        <w:gridCol w:w="144"/>
        <w:gridCol w:w="281"/>
        <w:gridCol w:w="427"/>
        <w:gridCol w:w="364"/>
      </w:tblGrid>
      <w:tr w:rsidR="005E2978" w:rsidRPr="007F033D" w:rsidTr="005E2978">
        <w:trPr>
          <w:gridAfter w:val="1"/>
          <w:wAfter w:w="180" w:type="pct"/>
        </w:trPr>
        <w:tc>
          <w:tcPr>
            <w:tcW w:w="41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E2978" w:rsidRPr="007F033D" w:rsidRDefault="005E2978" w:rsidP="00FC5E9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978" w:rsidRPr="007F033D" w:rsidRDefault="005E2978" w:rsidP="00FC5E94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978" w:rsidRPr="007F033D" w:rsidRDefault="005E2978" w:rsidP="00FC5E94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  <w:lang w:val="en-US"/>
              </w:rPr>
            </w:pPr>
          </w:p>
        </w:tc>
      </w:tr>
      <w:tr w:rsidR="005E2978" w:rsidRPr="007F033D" w:rsidTr="005E2978">
        <w:tc>
          <w:tcPr>
            <w:tcW w:w="4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5E2978" w:rsidRPr="007F033D" w:rsidRDefault="005E2978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Program Outcomes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E2978" w:rsidRPr="007F033D" w:rsidRDefault="005E2978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01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E2978" w:rsidRPr="007F033D" w:rsidRDefault="005E2978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02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E2978" w:rsidRPr="007F033D" w:rsidRDefault="005E2978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03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78" w:rsidRPr="007F033D" w:rsidRDefault="005E2978" w:rsidP="00447F8E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sz w:val="20"/>
                <w:szCs w:val="20"/>
                <w:lang w:val="en-US"/>
              </w:rPr>
              <w:t>04</w:t>
            </w:r>
          </w:p>
        </w:tc>
      </w:tr>
      <w:tr w:rsidR="00FC5E94" w:rsidRPr="007F033D" w:rsidTr="004F6D14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 xml:space="preserve">PO 01 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5E94" w:rsidRPr="00FC5E94" w:rsidRDefault="00FC5E94" w:rsidP="00FC5E94">
            <w:pPr>
              <w:spacing w:after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C5E94">
              <w:rPr>
                <w:rFonts w:cstheme="minorHAnsi"/>
                <w:lang w:val="en-US"/>
              </w:rPr>
              <w:t>Unconventional HC  definition, origins, formation and depositional environment.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5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4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4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5</w:t>
            </w:r>
          </w:p>
        </w:tc>
      </w:tr>
      <w:tr w:rsidR="00FC5E94" w:rsidRPr="007F033D" w:rsidTr="004F6D14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PO 02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5E94" w:rsidRPr="00FC5E94" w:rsidRDefault="00FC5E94" w:rsidP="00FC5E94">
            <w:pPr>
              <w:spacing w:after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C5E94">
              <w:rPr>
                <w:rFonts w:cstheme="minorHAnsi"/>
                <w:lang w:val="en-US"/>
              </w:rPr>
              <w:t>Geology and geochemistry of unconventional HC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4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4</w:t>
            </w:r>
          </w:p>
        </w:tc>
      </w:tr>
      <w:tr w:rsidR="00FC5E94" w:rsidRPr="007F033D" w:rsidTr="004F6D14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PO 03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5E94" w:rsidRPr="00FC5E94" w:rsidRDefault="00FC5E94" w:rsidP="00FC5E94">
            <w:pPr>
              <w:spacing w:after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C5E94">
              <w:rPr>
                <w:rFonts w:cstheme="minorHAnsi"/>
                <w:lang w:val="en-US"/>
              </w:rPr>
              <w:t>Example from turkey and the world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5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4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4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5</w:t>
            </w:r>
          </w:p>
        </w:tc>
      </w:tr>
      <w:tr w:rsidR="00FC5E94" w:rsidRPr="007F033D" w:rsidTr="004F6D14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PO 04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5E94" w:rsidRPr="00FC5E94" w:rsidRDefault="00FC5E94" w:rsidP="00FC5E94">
            <w:pPr>
              <w:spacing w:after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C5E94">
              <w:rPr>
                <w:rFonts w:cstheme="minorHAnsi"/>
                <w:lang w:val="en-US"/>
              </w:rPr>
              <w:t>Resources assessment methods for unconventional HC.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5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5</w:t>
            </w:r>
          </w:p>
        </w:tc>
      </w:tr>
      <w:tr w:rsidR="00FC5E94" w:rsidRPr="007F033D" w:rsidTr="004F6D14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lastRenderedPageBreak/>
              <w:t>PO 05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C5E94" w:rsidRPr="00FC5E94" w:rsidRDefault="00FC5E94" w:rsidP="00FC5E94">
            <w:pPr>
              <w:spacing w:after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C5E94">
              <w:rPr>
                <w:color w:val="000000"/>
                <w:szCs w:val="20"/>
                <w:shd w:val="clear" w:color="auto" w:fill="FFFFFF"/>
                <w:lang w:val="en-US"/>
              </w:rPr>
              <w:t>Environmental impacts of unconventional oil technology.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5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94" w:rsidRPr="007F033D" w:rsidRDefault="00FC5E94" w:rsidP="00376D4A">
            <w:pPr>
              <w:spacing w:after="0" w:line="240" w:lineRule="auto"/>
              <w:jc w:val="center"/>
              <w:rPr>
                <w:rFonts w:cs="Calibri"/>
              </w:rPr>
            </w:pPr>
            <w:r w:rsidRPr="007F033D">
              <w:rPr>
                <w:rFonts w:cs="Calibri"/>
              </w:rPr>
              <w:t>5</w:t>
            </w:r>
          </w:p>
        </w:tc>
      </w:tr>
    </w:tbl>
    <w:p w:rsidR="00DF018D" w:rsidRPr="007F033D" w:rsidRDefault="00467F73" w:rsidP="00585E26">
      <w:pPr>
        <w:spacing w:after="0"/>
        <w:rPr>
          <w:rFonts w:cs="Calibri"/>
          <w:sz w:val="20"/>
          <w:szCs w:val="20"/>
          <w:lang w:val="en-US"/>
        </w:rPr>
      </w:pPr>
      <w:r w:rsidRPr="007F033D">
        <w:rPr>
          <w:rFonts w:cs="Calibri"/>
          <w:sz w:val="20"/>
          <w:szCs w:val="20"/>
          <w:lang w:val="en-US"/>
        </w:rPr>
        <w:t>* 1: Very Low 2: Low 3: Medium 4: High 5: Very high</w:t>
      </w:r>
    </w:p>
    <w:p w:rsidR="00DF018D" w:rsidRPr="007F033D" w:rsidRDefault="00DF018D" w:rsidP="00585E26">
      <w:pPr>
        <w:spacing w:after="0"/>
        <w:rPr>
          <w:sz w:val="20"/>
          <w:szCs w:val="20"/>
          <w:lang w:val="en-US"/>
        </w:rPr>
      </w:pPr>
    </w:p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1"/>
        <w:gridCol w:w="1698"/>
        <w:gridCol w:w="1699"/>
        <w:gridCol w:w="1709"/>
        <w:gridCol w:w="1699"/>
      </w:tblGrid>
      <w:tr w:rsidR="00467F73" w:rsidRPr="007F033D" w:rsidTr="00447F8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6C0A" w:fill="auto"/>
            <w:tcMar>
              <w:left w:w="108" w:type="dxa"/>
              <w:right w:w="108" w:type="dxa"/>
            </w:tcMar>
          </w:tcPr>
          <w:p w:rsidR="00467F73" w:rsidRPr="007F033D" w:rsidRDefault="00467F73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 xml:space="preserve">Student workload / ECTS account </w:t>
            </w:r>
          </w:p>
        </w:tc>
      </w:tr>
      <w:tr w:rsidR="00467F73" w:rsidRPr="007F033D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Duration of Activity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tcMar>
              <w:left w:w="108" w:type="dxa"/>
              <w:right w:w="108" w:type="dxa"/>
            </w:tcMar>
          </w:tcPr>
          <w:p w:rsidR="00467F73" w:rsidRPr="007F033D" w:rsidRDefault="00467F73" w:rsidP="00447F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033D">
              <w:rPr>
                <w:rFonts w:cs="Calibri"/>
                <w:b/>
                <w:color w:val="FFFFFF"/>
                <w:sz w:val="20"/>
                <w:szCs w:val="20"/>
                <w:lang w:val="en-US"/>
              </w:rPr>
              <w:t>Total Workload</w:t>
            </w:r>
          </w:p>
        </w:tc>
      </w:tr>
      <w:tr w:rsidR="00EA2D0F" w:rsidRPr="007F033D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7F033D" w:rsidRDefault="00EA2D0F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Theoretical Course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45</w:t>
            </w:r>
          </w:p>
        </w:tc>
      </w:tr>
      <w:tr w:rsidR="00EA2D0F" w:rsidRPr="007F033D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7F033D" w:rsidRDefault="00EA2D0F" w:rsidP="008800B0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 xml:space="preserve">Scientific homework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30</w:t>
            </w:r>
          </w:p>
        </w:tc>
      </w:tr>
      <w:tr w:rsidR="00EA2D0F" w:rsidRPr="007F033D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7F033D" w:rsidRDefault="00EA2D0F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The library search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75</w:t>
            </w:r>
          </w:p>
        </w:tc>
      </w:tr>
      <w:tr w:rsidR="00EA2D0F" w:rsidRPr="007F033D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7F033D" w:rsidRDefault="00EA2D0F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20</w:t>
            </w:r>
          </w:p>
        </w:tc>
      </w:tr>
      <w:tr w:rsidR="00EA2D0F" w:rsidRPr="007F033D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7F033D" w:rsidRDefault="00EA2D0F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</w:tr>
      <w:tr w:rsidR="00EA2D0F" w:rsidRPr="007F033D" w:rsidTr="00DF018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7F033D" w:rsidRDefault="00EA2D0F" w:rsidP="00447F8E">
            <w:pPr>
              <w:spacing w:after="0"/>
              <w:rPr>
                <w:sz w:val="20"/>
                <w:szCs w:val="20"/>
                <w:lang w:val="en-US"/>
              </w:rPr>
            </w:pPr>
            <w:r w:rsidRPr="007F033D">
              <w:rPr>
                <w:sz w:val="20"/>
                <w:szCs w:val="20"/>
                <w:lang w:val="en-US"/>
              </w:rPr>
              <w:t>Semester Exam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2</w:t>
            </w:r>
          </w:p>
        </w:tc>
      </w:tr>
      <w:tr w:rsidR="00EA2D0F" w:rsidRPr="007F033D" w:rsidTr="003636B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A2D0F" w:rsidRPr="007F033D" w:rsidRDefault="00EA2D0F" w:rsidP="00DF018D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7F033D">
              <w:rPr>
                <w:color w:val="000000"/>
                <w:sz w:val="20"/>
                <w:szCs w:val="20"/>
                <w:shd w:val="clear" w:color="auto" w:fill="FFFFFF"/>
              </w:rPr>
              <w:t>Total Workload (Hour)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A2D0F" w:rsidRPr="004A35D0" w:rsidRDefault="00EA2D0F" w:rsidP="00BE125B">
            <w:pPr>
              <w:keepNext/>
              <w:spacing w:after="0" w:line="240" w:lineRule="auto"/>
              <w:jc w:val="center"/>
            </w:pPr>
            <w:r w:rsidRPr="004A35D0">
              <w:t>174</w:t>
            </w:r>
          </w:p>
        </w:tc>
      </w:tr>
      <w:tr w:rsidR="00DF018D" w:rsidRPr="007F033D" w:rsidTr="00DF018D"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7F033D" w:rsidRDefault="00DF018D" w:rsidP="00447F8E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7F033D">
              <w:rPr>
                <w:color w:val="A6A6A6"/>
                <w:sz w:val="20"/>
                <w:szCs w:val="20"/>
                <w:lang w:val="en-US"/>
              </w:rPr>
              <w:t>Roll [Total Workload (hours) / week work load (30)] =</w:t>
            </w:r>
            <w:r w:rsidRPr="007F033D">
              <w:rPr>
                <w:sz w:val="20"/>
                <w:szCs w:val="20"/>
                <w:lang w:val="en-US"/>
              </w:rPr>
              <w:t xml:space="preserve"> ECTS Credit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018D" w:rsidRPr="007F033D" w:rsidRDefault="00EA2D0F" w:rsidP="00EA2D0F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174/30=6</w:t>
            </w:r>
            <w:bookmarkStart w:id="0" w:name="_GoBack"/>
            <w:bookmarkEnd w:id="0"/>
          </w:p>
        </w:tc>
      </w:tr>
    </w:tbl>
    <w:p w:rsidR="00467F73" w:rsidRPr="007F033D" w:rsidRDefault="00467F73" w:rsidP="00DF018D">
      <w:pPr>
        <w:spacing w:after="0"/>
        <w:rPr>
          <w:sz w:val="20"/>
          <w:szCs w:val="20"/>
          <w:lang w:val="en-US"/>
        </w:rPr>
      </w:pPr>
    </w:p>
    <w:sectPr w:rsidR="00467F73" w:rsidRPr="007F033D" w:rsidSect="00265DE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A62B1"/>
    <w:multiLevelType w:val="hybridMultilevel"/>
    <w:tmpl w:val="DD86F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26"/>
    <w:rsid w:val="0003072F"/>
    <w:rsid w:val="000528BA"/>
    <w:rsid w:val="000563A3"/>
    <w:rsid w:val="00060B85"/>
    <w:rsid w:val="000823F4"/>
    <w:rsid w:val="000839EC"/>
    <w:rsid w:val="000945D5"/>
    <w:rsid w:val="000A1E1E"/>
    <w:rsid w:val="000A3882"/>
    <w:rsid w:val="000B201D"/>
    <w:rsid w:val="000B3771"/>
    <w:rsid w:val="000C505D"/>
    <w:rsid w:val="000E75E6"/>
    <w:rsid w:val="000F3B35"/>
    <w:rsid w:val="0011135D"/>
    <w:rsid w:val="00140155"/>
    <w:rsid w:val="001525EB"/>
    <w:rsid w:val="00192006"/>
    <w:rsid w:val="001A58B0"/>
    <w:rsid w:val="001E6A35"/>
    <w:rsid w:val="001F5A5E"/>
    <w:rsid w:val="00200FF1"/>
    <w:rsid w:val="0020532D"/>
    <w:rsid w:val="00206C5C"/>
    <w:rsid w:val="00230279"/>
    <w:rsid w:val="00234022"/>
    <w:rsid w:val="002459F5"/>
    <w:rsid w:val="00265DE6"/>
    <w:rsid w:val="00287839"/>
    <w:rsid w:val="00290FC7"/>
    <w:rsid w:val="002A709D"/>
    <w:rsid w:val="002B546F"/>
    <w:rsid w:val="002D6C44"/>
    <w:rsid w:val="00303400"/>
    <w:rsid w:val="00305D0F"/>
    <w:rsid w:val="00320281"/>
    <w:rsid w:val="003207B5"/>
    <w:rsid w:val="003233F1"/>
    <w:rsid w:val="00336509"/>
    <w:rsid w:val="00366A51"/>
    <w:rsid w:val="00374B15"/>
    <w:rsid w:val="00376D4A"/>
    <w:rsid w:val="00384244"/>
    <w:rsid w:val="003B6CC1"/>
    <w:rsid w:val="00417B31"/>
    <w:rsid w:val="00447CDC"/>
    <w:rsid w:val="00447F8E"/>
    <w:rsid w:val="00450751"/>
    <w:rsid w:val="00467F73"/>
    <w:rsid w:val="00480B79"/>
    <w:rsid w:val="004857BF"/>
    <w:rsid w:val="004921A2"/>
    <w:rsid w:val="004B137D"/>
    <w:rsid w:val="004E5D80"/>
    <w:rsid w:val="00516F2C"/>
    <w:rsid w:val="0054417B"/>
    <w:rsid w:val="0055176C"/>
    <w:rsid w:val="00560D7B"/>
    <w:rsid w:val="005772DA"/>
    <w:rsid w:val="00580C19"/>
    <w:rsid w:val="00582197"/>
    <w:rsid w:val="00585B49"/>
    <w:rsid w:val="00585E26"/>
    <w:rsid w:val="00587EC6"/>
    <w:rsid w:val="005E0096"/>
    <w:rsid w:val="005E2978"/>
    <w:rsid w:val="005E4400"/>
    <w:rsid w:val="006007B0"/>
    <w:rsid w:val="00610B7A"/>
    <w:rsid w:val="00611DFC"/>
    <w:rsid w:val="00615494"/>
    <w:rsid w:val="00626891"/>
    <w:rsid w:val="00631A19"/>
    <w:rsid w:val="006A0B29"/>
    <w:rsid w:val="006C1726"/>
    <w:rsid w:val="006D7413"/>
    <w:rsid w:val="006E15A7"/>
    <w:rsid w:val="00702BC8"/>
    <w:rsid w:val="00703F38"/>
    <w:rsid w:val="007128A9"/>
    <w:rsid w:val="007131FA"/>
    <w:rsid w:val="0071439B"/>
    <w:rsid w:val="00717D47"/>
    <w:rsid w:val="00760297"/>
    <w:rsid w:val="00763BC5"/>
    <w:rsid w:val="00790605"/>
    <w:rsid w:val="00791CC2"/>
    <w:rsid w:val="00793941"/>
    <w:rsid w:val="007C43F2"/>
    <w:rsid w:val="007D5792"/>
    <w:rsid w:val="007D62FC"/>
    <w:rsid w:val="007F033D"/>
    <w:rsid w:val="007F51C2"/>
    <w:rsid w:val="00814C9C"/>
    <w:rsid w:val="00817146"/>
    <w:rsid w:val="008216EF"/>
    <w:rsid w:val="0083046E"/>
    <w:rsid w:val="0083272B"/>
    <w:rsid w:val="008800B0"/>
    <w:rsid w:val="00883656"/>
    <w:rsid w:val="008B0D78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82271"/>
    <w:rsid w:val="009A37AF"/>
    <w:rsid w:val="009A4B35"/>
    <w:rsid w:val="009C0713"/>
    <w:rsid w:val="00A01944"/>
    <w:rsid w:val="00A275EA"/>
    <w:rsid w:val="00A50E14"/>
    <w:rsid w:val="00A62359"/>
    <w:rsid w:val="00AB104F"/>
    <w:rsid w:val="00B10739"/>
    <w:rsid w:val="00B33823"/>
    <w:rsid w:val="00B371AF"/>
    <w:rsid w:val="00B6128C"/>
    <w:rsid w:val="00B65ABB"/>
    <w:rsid w:val="00B76DDF"/>
    <w:rsid w:val="00BB763A"/>
    <w:rsid w:val="00BD2C85"/>
    <w:rsid w:val="00BD3A80"/>
    <w:rsid w:val="00BF4B0F"/>
    <w:rsid w:val="00C3182D"/>
    <w:rsid w:val="00C33AA8"/>
    <w:rsid w:val="00C61321"/>
    <w:rsid w:val="00C66E91"/>
    <w:rsid w:val="00C9356F"/>
    <w:rsid w:val="00CB4DA0"/>
    <w:rsid w:val="00CC5CE4"/>
    <w:rsid w:val="00CD76D7"/>
    <w:rsid w:val="00D12749"/>
    <w:rsid w:val="00D64774"/>
    <w:rsid w:val="00D96D54"/>
    <w:rsid w:val="00D96F1E"/>
    <w:rsid w:val="00DA145D"/>
    <w:rsid w:val="00DC565B"/>
    <w:rsid w:val="00DF018D"/>
    <w:rsid w:val="00DF4161"/>
    <w:rsid w:val="00E16E99"/>
    <w:rsid w:val="00E21FA4"/>
    <w:rsid w:val="00E95C28"/>
    <w:rsid w:val="00EA2D0F"/>
    <w:rsid w:val="00EC7F54"/>
    <w:rsid w:val="00EE1F30"/>
    <w:rsid w:val="00F05FA0"/>
    <w:rsid w:val="00F24BE3"/>
    <w:rsid w:val="00F25D8E"/>
    <w:rsid w:val="00F30B83"/>
    <w:rsid w:val="00F320FA"/>
    <w:rsid w:val="00FB762C"/>
    <w:rsid w:val="00FC3405"/>
    <w:rsid w:val="00FC5E94"/>
    <w:rsid w:val="00FE1C93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21A2"/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21A2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3A13-F78F-493D-83C3-B56078AE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Derya Koca</cp:lastModifiedBy>
  <cp:revision>10</cp:revision>
  <dcterms:created xsi:type="dcterms:W3CDTF">2019-07-08T13:53:00Z</dcterms:created>
  <dcterms:modified xsi:type="dcterms:W3CDTF">2019-07-10T09:21:00Z</dcterms:modified>
</cp:coreProperties>
</file>