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EAE2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750030">
        <w:rPr>
          <w:rFonts w:ascii="Times New Roman" w:eastAsia="Calibri" w:hAnsi="Times New Roman"/>
          <w:bCs/>
        </w:rPr>
        <w:t>Montaj öncesi tesisatınızdaki her türlü yabancı maddeyi (kum, çakıl, pislik vb.)temizleyiniz</w:t>
      </w:r>
    </w:p>
    <w:p w14:paraId="5002CACC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>İlk önce vananın bir tarafını tesisata bağlayınız. Daha sonra diğer tarafını çekme gerilmesi oluşmasına fırsat vermeden tesisata bağlayınız. Vana flanşı ile tesisat flanşı arasına mutlaka sızdırmazlık contası koyunuz.</w:t>
      </w:r>
    </w:p>
    <w:p w14:paraId="162AE721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>Flanş cıvatalarını sıkarken karşılıklı ve eşit kuvvetle sıkınız.</w:t>
      </w:r>
    </w:p>
    <w:p w14:paraId="06F18980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>Vanayı ambalajından tesisata bağlarken çıkartınız.</w:t>
      </w:r>
    </w:p>
    <w:p w14:paraId="7B34A2ED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>Vanayı kesinlikle kollarından tutup taşımayınız. Vana kollarını sadece ok yönününse açıp kapama pozisyonlarında kuvvet uygulayınız.</w:t>
      </w:r>
    </w:p>
    <w:p w14:paraId="2D5B5D7A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>Bu vanaları yanıcı gazlar (doğalgaz) tesisatında kullanmayınız.</w:t>
      </w:r>
    </w:p>
    <w:p w14:paraId="251DE312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 xml:space="preserve">Tesisattaki vanaların akışkan içerisindeki yabancı maddelerden hasar </w:t>
      </w:r>
      <w:r>
        <w:rPr>
          <w:rFonts w:ascii="Times New Roman" w:eastAsia="Calibri" w:hAnsi="Times New Roman"/>
          <w:bCs/>
        </w:rPr>
        <w:t>görm</w:t>
      </w:r>
      <w:r w:rsidRPr="00750030">
        <w:rPr>
          <w:rFonts w:ascii="Times New Roman" w:eastAsia="Calibri" w:hAnsi="Times New Roman"/>
          <w:bCs/>
        </w:rPr>
        <w:t>em</w:t>
      </w:r>
      <w:r>
        <w:rPr>
          <w:rFonts w:ascii="Times New Roman" w:eastAsia="Calibri" w:hAnsi="Times New Roman"/>
          <w:bCs/>
        </w:rPr>
        <w:t>e</w:t>
      </w:r>
      <w:r w:rsidRPr="00750030">
        <w:rPr>
          <w:rFonts w:ascii="Times New Roman" w:eastAsia="Calibri" w:hAnsi="Times New Roman"/>
          <w:bCs/>
        </w:rPr>
        <w:t>si için tesisatın uygun yerlerine pislik tutucu(filtre) koyunuz.</w:t>
      </w:r>
    </w:p>
    <w:p w14:paraId="069CE38A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>Vanayı tam açık veya tam kapalı konumda tutunuz.</w:t>
      </w:r>
    </w:p>
    <w:p w14:paraId="4BD1C8E0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>Vananın tesisatta kapalı pozisyonda uzun süre beklemesi gerekli olduğu durumlarda küre yüzeyinde oluşabilecek kireç ve tortu tabakasının oluşmasını önlemek amacı ile vanayı haftada bir kez açıp kapatınız.</w:t>
      </w:r>
    </w:p>
    <w:p w14:paraId="4A140580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>Vanayı açıp kapatırken kol üzerinde belirtilen ok yönünde kuvvet uygulayınız.</w:t>
      </w:r>
    </w:p>
    <w:p w14:paraId="7D23EE51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eastAsia="Calibri" w:hAnsi="Times New Roman"/>
          <w:bCs/>
        </w:rPr>
        <w:t>Kolun dönmesi tehdit pimine dayanarak tamamlandığında kuvvet uygulamaya devam etmeyiniz.</w:t>
      </w:r>
    </w:p>
    <w:p w14:paraId="667A8C10" w14:textId="77777777" w:rsidR="001C3661" w:rsidRPr="00750030" w:rsidRDefault="001C3661" w:rsidP="001C3661">
      <w:pPr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50030">
        <w:rPr>
          <w:rFonts w:ascii="Times New Roman" w:hAnsi="Times New Roman"/>
        </w:rPr>
        <w:t>Küresel vanalarda su çekici darbelerinin oluşmasını önlemek için ani, hızlı açma kapamalardan kaçınınız.</w:t>
      </w:r>
    </w:p>
    <w:p w14:paraId="065C3EB9" w14:textId="77777777" w:rsidR="001C3661" w:rsidRPr="00750030" w:rsidRDefault="001C3661" w:rsidP="001C366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14:paraId="1BDEEAD1" w14:textId="77777777" w:rsidR="001C3661" w:rsidRPr="00942B78" w:rsidRDefault="001C3661" w:rsidP="001C366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1E322D3" w14:textId="77777777" w:rsidR="00BF3A1F" w:rsidRPr="00AA562B" w:rsidRDefault="00BF3A1F" w:rsidP="00AA562B"/>
    <w:sectPr w:rsidR="00BF3A1F" w:rsidRPr="00AA562B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1B07" w14:textId="77777777" w:rsidR="00DE277E" w:rsidRDefault="00DE277E" w:rsidP="004252A9">
      <w:r>
        <w:separator/>
      </w:r>
    </w:p>
  </w:endnote>
  <w:endnote w:type="continuationSeparator" w:id="0">
    <w:p w14:paraId="4745950B" w14:textId="77777777" w:rsidR="00DE277E" w:rsidRDefault="00DE277E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56B1" w14:textId="77777777" w:rsidR="00031FE7" w:rsidRDefault="00031F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031FE7" w:rsidRPr="003F59FC" w14:paraId="70AB0796" w14:textId="77777777" w:rsidTr="00FD21EA">
      <w:trPr>
        <w:trHeight w:val="747"/>
      </w:trPr>
      <w:tc>
        <w:tcPr>
          <w:tcW w:w="2977" w:type="dxa"/>
          <w:shd w:val="clear" w:color="auto" w:fill="auto"/>
        </w:tcPr>
        <w:p w14:paraId="3D719D1B" w14:textId="77777777" w:rsidR="00031FE7" w:rsidRPr="003F59FC" w:rsidRDefault="00031FE7" w:rsidP="00031F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4AA4DC5D" w14:textId="77777777" w:rsidR="00031FE7" w:rsidRPr="003F59FC" w:rsidRDefault="00031FE7" w:rsidP="00031F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31A6C789" w14:textId="77777777" w:rsidR="00031FE7" w:rsidRPr="003F59FC" w:rsidRDefault="00031FE7" w:rsidP="00031F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66418DE3" w14:textId="77777777" w:rsidR="00031FE7" w:rsidRPr="003F59FC" w:rsidRDefault="00031FE7" w:rsidP="00031F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7BED235D" w14:textId="77777777" w:rsidR="00031FE7" w:rsidRPr="003F59FC" w:rsidRDefault="00031FE7" w:rsidP="00031F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5372A82F" w14:textId="77777777" w:rsidR="00031FE7" w:rsidRPr="003F59FC" w:rsidRDefault="00031FE7" w:rsidP="00031F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6525AA97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A6C7" w14:textId="77777777" w:rsidR="00031FE7" w:rsidRDefault="00031F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3D6D" w14:textId="77777777" w:rsidR="00DE277E" w:rsidRDefault="00DE277E"/>
  </w:footnote>
  <w:footnote w:type="continuationSeparator" w:id="0">
    <w:p w14:paraId="1412236F" w14:textId="77777777" w:rsidR="00DE277E" w:rsidRDefault="00DE2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33E7" w14:textId="77777777" w:rsidR="00031FE7" w:rsidRDefault="00031F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CD27" w14:textId="77777777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7B780FD1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42E91C9F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0FBDD6B" wp14:editId="096A426B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03FBD63C" w14:textId="14C2A7F8" w:rsidR="00A4498A" w:rsidRPr="00BF3A1F" w:rsidRDefault="003C6988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6F56606F" w14:textId="77777777" w:rsidR="006A05D1" w:rsidRPr="002E60EA" w:rsidRDefault="001C3661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C3661">
            <w:rPr>
              <w:rFonts w:ascii="Times New Roman" w:hAnsi="Times New Roman"/>
              <w:b/>
              <w:szCs w:val="28"/>
            </w:rPr>
            <w:t>VANA KULLANMA TALİMATI</w:t>
          </w:r>
        </w:p>
      </w:tc>
      <w:tc>
        <w:tcPr>
          <w:tcW w:w="1511" w:type="dxa"/>
          <w:vAlign w:val="center"/>
        </w:tcPr>
        <w:p w14:paraId="5FBE7BB5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299CB27C" w14:textId="18E3F2F9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3C6988">
            <w:rPr>
              <w:rFonts w:ascii="Times New Roman" w:eastAsia="Times New Roman" w:hAnsi="Times New Roman"/>
              <w:snapToGrid w:val="0"/>
              <w:sz w:val="18"/>
              <w:szCs w:val="18"/>
            </w:rPr>
            <w:t>2</w:t>
          </w:r>
          <w:r w:rsidR="001C3661">
            <w:rPr>
              <w:rFonts w:ascii="Times New Roman" w:eastAsia="Times New Roman" w:hAnsi="Times New Roman"/>
              <w:snapToGrid w:val="0"/>
              <w:sz w:val="18"/>
              <w:szCs w:val="18"/>
            </w:rPr>
            <w:t>5</w:t>
          </w:r>
        </w:p>
      </w:tc>
    </w:tr>
    <w:tr w:rsidR="006A05D1" w:rsidRPr="00151E02" w14:paraId="361263AE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4803BDC9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5294A168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2B01075F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61849343" w14:textId="55C92928" w:rsidR="006A05D1" w:rsidRPr="009A068A" w:rsidRDefault="003C6988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10.10.2022</w:t>
          </w:r>
        </w:p>
      </w:tc>
    </w:tr>
    <w:tr w:rsidR="006A05D1" w:rsidRPr="00151E02" w14:paraId="1D64CD00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7A86EB17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24F5CC3D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04A915CF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65B64AEA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7F677BB5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3F19323F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44A96C09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32A2643F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1AEC8999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12B0F3B8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4001D9BF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220B4C21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26745C5D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2AF84D0F" w14:textId="287A267A" w:rsidR="006A05D1" w:rsidRPr="003C6988" w:rsidRDefault="003B6403" w:rsidP="003C6988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1C3661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1C3661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982A752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1AA" w14:textId="77777777" w:rsidR="00031FE7" w:rsidRDefault="00031F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64A"/>
    <w:multiLevelType w:val="hybridMultilevel"/>
    <w:tmpl w:val="675803FC"/>
    <w:lvl w:ilvl="0" w:tplc="A05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B89"/>
    <w:multiLevelType w:val="hybridMultilevel"/>
    <w:tmpl w:val="A3F20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32"/>
    <w:multiLevelType w:val="hybridMultilevel"/>
    <w:tmpl w:val="49966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40757DBE"/>
    <w:multiLevelType w:val="hybridMultilevel"/>
    <w:tmpl w:val="76609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5C27C8"/>
    <w:multiLevelType w:val="hybridMultilevel"/>
    <w:tmpl w:val="F7F2C3B6"/>
    <w:lvl w:ilvl="0" w:tplc="70F01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90414"/>
    <w:multiLevelType w:val="hybridMultilevel"/>
    <w:tmpl w:val="AA76FF0E"/>
    <w:lvl w:ilvl="0" w:tplc="4C34F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32E9"/>
    <w:multiLevelType w:val="hybridMultilevel"/>
    <w:tmpl w:val="6AA01BFC"/>
    <w:lvl w:ilvl="0" w:tplc="A05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F37637"/>
    <w:multiLevelType w:val="hybridMultilevel"/>
    <w:tmpl w:val="8776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8906656">
    <w:abstractNumId w:val="22"/>
  </w:num>
  <w:num w:numId="2" w16cid:durableId="1856117590">
    <w:abstractNumId w:val="23"/>
  </w:num>
  <w:num w:numId="3" w16cid:durableId="284776013">
    <w:abstractNumId w:val="16"/>
  </w:num>
  <w:num w:numId="4" w16cid:durableId="1025326058">
    <w:abstractNumId w:val="21"/>
  </w:num>
  <w:num w:numId="5" w16cid:durableId="877742848">
    <w:abstractNumId w:val="17"/>
  </w:num>
  <w:num w:numId="6" w16cid:durableId="2097944671">
    <w:abstractNumId w:val="13"/>
  </w:num>
  <w:num w:numId="7" w16cid:durableId="399405087">
    <w:abstractNumId w:val="25"/>
  </w:num>
  <w:num w:numId="8" w16cid:durableId="379977780">
    <w:abstractNumId w:val="30"/>
  </w:num>
  <w:num w:numId="9" w16cid:durableId="1750349137">
    <w:abstractNumId w:val="34"/>
  </w:num>
  <w:num w:numId="10" w16cid:durableId="1263339101">
    <w:abstractNumId w:val="40"/>
  </w:num>
  <w:num w:numId="11" w16cid:durableId="1273703239">
    <w:abstractNumId w:val="7"/>
  </w:num>
  <w:num w:numId="12" w16cid:durableId="1403330628">
    <w:abstractNumId w:val="15"/>
  </w:num>
  <w:num w:numId="13" w16cid:durableId="2009015765">
    <w:abstractNumId w:val="9"/>
  </w:num>
  <w:num w:numId="14" w16cid:durableId="571237182">
    <w:abstractNumId w:val="39"/>
  </w:num>
  <w:num w:numId="15" w16cid:durableId="899443172">
    <w:abstractNumId w:val="35"/>
  </w:num>
  <w:num w:numId="16" w16cid:durableId="1280641874">
    <w:abstractNumId w:val="19"/>
  </w:num>
  <w:num w:numId="17" w16cid:durableId="2099133612">
    <w:abstractNumId w:val="28"/>
  </w:num>
  <w:num w:numId="18" w16cid:durableId="976180012">
    <w:abstractNumId w:val="5"/>
  </w:num>
  <w:num w:numId="19" w16cid:durableId="381830600">
    <w:abstractNumId w:val="1"/>
  </w:num>
  <w:num w:numId="20" w16cid:durableId="352146925">
    <w:abstractNumId w:val="33"/>
  </w:num>
  <w:num w:numId="21" w16cid:durableId="1810125158">
    <w:abstractNumId w:val="2"/>
  </w:num>
  <w:num w:numId="22" w16cid:durableId="1052271067">
    <w:abstractNumId w:val="42"/>
  </w:num>
  <w:num w:numId="23" w16cid:durableId="1761682059">
    <w:abstractNumId w:val="6"/>
  </w:num>
  <w:num w:numId="24" w16cid:durableId="1145393798">
    <w:abstractNumId w:val="43"/>
  </w:num>
  <w:num w:numId="25" w16cid:durableId="1519855694">
    <w:abstractNumId w:val="41"/>
  </w:num>
  <w:num w:numId="26" w16cid:durableId="1795363315">
    <w:abstractNumId w:val="11"/>
  </w:num>
  <w:num w:numId="27" w16cid:durableId="1663774996">
    <w:abstractNumId w:val="10"/>
  </w:num>
  <w:num w:numId="28" w16cid:durableId="1124039129">
    <w:abstractNumId w:val="8"/>
  </w:num>
  <w:num w:numId="29" w16cid:durableId="758018677">
    <w:abstractNumId w:val="24"/>
  </w:num>
  <w:num w:numId="30" w16cid:durableId="620578560">
    <w:abstractNumId w:val="44"/>
  </w:num>
  <w:num w:numId="31" w16cid:durableId="2096239081">
    <w:abstractNumId w:val="37"/>
  </w:num>
  <w:num w:numId="32" w16cid:durableId="339352427">
    <w:abstractNumId w:val="36"/>
  </w:num>
  <w:num w:numId="33" w16cid:durableId="389765458">
    <w:abstractNumId w:val="0"/>
  </w:num>
  <w:num w:numId="34" w16cid:durableId="2083331338">
    <w:abstractNumId w:val="31"/>
  </w:num>
  <w:num w:numId="35" w16cid:durableId="238827868">
    <w:abstractNumId w:val="14"/>
  </w:num>
  <w:num w:numId="36" w16cid:durableId="2023237752">
    <w:abstractNumId w:val="32"/>
  </w:num>
  <w:num w:numId="37" w16cid:durableId="207225809">
    <w:abstractNumId w:val="38"/>
  </w:num>
  <w:num w:numId="38" w16cid:durableId="456728155">
    <w:abstractNumId w:val="29"/>
  </w:num>
  <w:num w:numId="39" w16cid:durableId="820580973">
    <w:abstractNumId w:val="12"/>
  </w:num>
  <w:num w:numId="40" w16cid:durableId="1037584460">
    <w:abstractNumId w:val="20"/>
  </w:num>
  <w:num w:numId="41" w16cid:durableId="675889740">
    <w:abstractNumId w:val="4"/>
  </w:num>
  <w:num w:numId="42" w16cid:durableId="26880063">
    <w:abstractNumId w:val="3"/>
  </w:num>
  <w:num w:numId="43" w16cid:durableId="1083406296">
    <w:abstractNumId w:val="18"/>
  </w:num>
  <w:num w:numId="44" w16cid:durableId="460001683">
    <w:abstractNumId w:val="27"/>
  </w:num>
  <w:num w:numId="45" w16cid:durableId="9344856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zNDQxMDMxMzI1NTNR0lEKTi0uzszPAykwrAUA/+fMqSwAAAA="/>
  </w:docVars>
  <w:rsids>
    <w:rsidRoot w:val="004252A9"/>
    <w:rsid w:val="00031FE7"/>
    <w:rsid w:val="00075671"/>
    <w:rsid w:val="000971A2"/>
    <w:rsid w:val="000A65F9"/>
    <w:rsid w:val="000C0D8B"/>
    <w:rsid w:val="000C24A7"/>
    <w:rsid w:val="00111419"/>
    <w:rsid w:val="00114B41"/>
    <w:rsid w:val="00133614"/>
    <w:rsid w:val="0015113B"/>
    <w:rsid w:val="00176180"/>
    <w:rsid w:val="00180BC3"/>
    <w:rsid w:val="001A2150"/>
    <w:rsid w:val="001A68F4"/>
    <w:rsid w:val="001B5B4C"/>
    <w:rsid w:val="001C3661"/>
    <w:rsid w:val="001D1B35"/>
    <w:rsid w:val="00205574"/>
    <w:rsid w:val="002341E8"/>
    <w:rsid w:val="0029581E"/>
    <w:rsid w:val="002E60EA"/>
    <w:rsid w:val="002F30E8"/>
    <w:rsid w:val="002F53B9"/>
    <w:rsid w:val="002F7FF5"/>
    <w:rsid w:val="00312BDA"/>
    <w:rsid w:val="0032748B"/>
    <w:rsid w:val="00393191"/>
    <w:rsid w:val="003B6403"/>
    <w:rsid w:val="003B75E3"/>
    <w:rsid w:val="003C6988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16BB"/>
    <w:rsid w:val="004D2606"/>
    <w:rsid w:val="005015DA"/>
    <w:rsid w:val="00515263"/>
    <w:rsid w:val="00583C96"/>
    <w:rsid w:val="005C0677"/>
    <w:rsid w:val="00611F63"/>
    <w:rsid w:val="0063153B"/>
    <w:rsid w:val="006330AE"/>
    <w:rsid w:val="006833E6"/>
    <w:rsid w:val="006A05D1"/>
    <w:rsid w:val="006B1EB3"/>
    <w:rsid w:val="006C5273"/>
    <w:rsid w:val="006F764A"/>
    <w:rsid w:val="0071777A"/>
    <w:rsid w:val="007223A6"/>
    <w:rsid w:val="00767526"/>
    <w:rsid w:val="00774E88"/>
    <w:rsid w:val="00786ECE"/>
    <w:rsid w:val="007A0600"/>
    <w:rsid w:val="007F2FD7"/>
    <w:rsid w:val="008017FB"/>
    <w:rsid w:val="00801FEF"/>
    <w:rsid w:val="00844673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A562B"/>
    <w:rsid w:val="00AB20AA"/>
    <w:rsid w:val="00AB5E63"/>
    <w:rsid w:val="00AC4C6B"/>
    <w:rsid w:val="00AE1DC0"/>
    <w:rsid w:val="00BA1609"/>
    <w:rsid w:val="00BD55EF"/>
    <w:rsid w:val="00BF3A1F"/>
    <w:rsid w:val="00C015A8"/>
    <w:rsid w:val="00C04D20"/>
    <w:rsid w:val="00C157C1"/>
    <w:rsid w:val="00C63E8F"/>
    <w:rsid w:val="00C77A47"/>
    <w:rsid w:val="00C974BA"/>
    <w:rsid w:val="00CC77BA"/>
    <w:rsid w:val="00CD5FD6"/>
    <w:rsid w:val="00D30A40"/>
    <w:rsid w:val="00D56A0E"/>
    <w:rsid w:val="00D83453"/>
    <w:rsid w:val="00DB484B"/>
    <w:rsid w:val="00DE277E"/>
    <w:rsid w:val="00DF5E02"/>
    <w:rsid w:val="00E41BB8"/>
    <w:rsid w:val="00E4767C"/>
    <w:rsid w:val="00E53B01"/>
    <w:rsid w:val="00E5510B"/>
    <w:rsid w:val="00ED7D59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5162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4</cp:revision>
  <dcterms:created xsi:type="dcterms:W3CDTF">2022-08-26T07:07:00Z</dcterms:created>
  <dcterms:modified xsi:type="dcterms:W3CDTF">2022-10-08T08:30:00Z</dcterms:modified>
</cp:coreProperties>
</file>