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F318" w14:textId="77777777" w:rsidR="004D16BB" w:rsidRPr="004D16BB" w:rsidRDefault="004D16BB" w:rsidP="004D16BB">
      <w:pPr>
        <w:pStyle w:val="ListeParagraf"/>
        <w:numPr>
          <w:ilvl w:val="0"/>
          <w:numId w:val="40"/>
        </w:numPr>
        <w:autoSpaceDE w:val="0"/>
        <w:autoSpaceDN w:val="0"/>
        <w:adjustRightInd w:val="0"/>
        <w:jc w:val="both"/>
        <w:rPr>
          <w:rFonts w:ascii="Times New Roman" w:eastAsia="Calibri" w:hAnsi="Times New Roman"/>
        </w:rPr>
      </w:pPr>
      <w:r w:rsidRPr="004D16BB">
        <w:rPr>
          <w:rFonts w:ascii="Times New Roman" w:eastAsia="Calibri" w:hAnsi="Times New Roman" w:cs="Calibri"/>
        </w:rPr>
        <w:t>İş</w:t>
      </w:r>
      <w:r w:rsidRPr="004D16BB">
        <w:rPr>
          <w:rFonts w:ascii="Times New Roman" w:eastAsia="Calibri" w:hAnsi="Times New Roman"/>
        </w:rPr>
        <w:t>lenecek hi</w:t>
      </w:r>
      <w:r w:rsidRPr="004D16BB">
        <w:rPr>
          <w:rFonts w:ascii="Times New Roman" w:eastAsia="Calibri" w:hAnsi="Times New Roman" w:cs="Malgun Gothic Semilight" w:hint="eastAsia"/>
        </w:rPr>
        <w:t>ç</w:t>
      </w:r>
      <w:r w:rsidRPr="004D16BB">
        <w:rPr>
          <w:rFonts w:ascii="Times New Roman" w:eastAsia="Calibri" w:hAnsi="Times New Roman"/>
        </w:rPr>
        <w:t>bir par</w:t>
      </w:r>
      <w:r w:rsidRPr="004D16BB">
        <w:rPr>
          <w:rFonts w:ascii="Times New Roman" w:eastAsia="Calibri" w:hAnsi="Times New Roman" w:cs="Malgun Gothic Semilight" w:hint="eastAsia"/>
        </w:rPr>
        <w:t>ç</w:t>
      </w:r>
      <w:r w:rsidRPr="004D16BB">
        <w:rPr>
          <w:rFonts w:ascii="Times New Roman" w:eastAsia="Calibri" w:hAnsi="Times New Roman"/>
        </w:rPr>
        <w:t>ay</w:t>
      </w:r>
      <w:r w:rsidRPr="004D16BB">
        <w:rPr>
          <w:rFonts w:ascii="Times New Roman" w:eastAsia="Calibri" w:hAnsi="Times New Roman" w:cs="Malgun Gothic Semilight" w:hint="eastAsia"/>
        </w:rPr>
        <w:t>ı</w:t>
      </w:r>
      <w:r w:rsidRPr="004D16BB">
        <w:rPr>
          <w:rFonts w:ascii="Times New Roman" w:eastAsia="Calibri" w:hAnsi="Times New Roman"/>
        </w:rPr>
        <w:t xml:space="preserve"> elle tutmay</w:t>
      </w:r>
      <w:r w:rsidRPr="004D16BB">
        <w:rPr>
          <w:rFonts w:ascii="Times New Roman" w:eastAsia="Calibri" w:hAnsi="Times New Roman" w:cs="Malgun Gothic Semilight" w:hint="eastAsia"/>
        </w:rPr>
        <w:t>ı</w:t>
      </w:r>
      <w:r w:rsidRPr="004D16BB">
        <w:rPr>
          <w:rFonts w:ascii="Times New Roman" w:eastAsia="Calibri" w:hAnsi="Times New Roman"/>
        </w:rPr>
        <w:t>n ve mutlaka tezg</w:t>
      </w:r>
      <w:r w:rsidRPr="004D16BB">
        <w:rPr>
          <w:rFonts w:ascii="Times New Roman" w:eastAsia="Calibri" w:hAnsi="Times New Roman" w:cs="Malgun Gothic Semilight" w:hint="eastAsia"/>
        </w:rPr>
        <w:t>â</w:t>
      </w:r>
      <w:r w:rsidRPr="004D16BB">
        <w:rPr>
          <w:rFonts w:ascii="Times New Roman" w:eastAsia="Calibri" w:hAnsi="Times New Roman"/>
        </w:rPr>
        <w:t>ha sabitleyin</w:t>
      </w:r>
    </w:p>
    <w:p w14:paraId="1DB98EA1" w14:textId="77777777" w:rsidR="004D16BB" w:rsidRPr="004D16BB" w:rsidRDefault="004D16BB" w:rsidP="004D16BB">
      <w:pPr>
        <w:pStyle w:val="ListeParagraf"/>
        <w:numPr>
          <w:ilvl w:val="0"/>
          <w:numId w:val="40"/>
        </w:numPr>
        <w:autoSpaceDE w:val="0"/>
        <w:autoSpaceDN w:val="0"/>
        <w:adjustRightInd w:val="0"/>
        <w:jc w:val="both"/>
        <w:rPr>
          <w:rFonts w:ascii="Times New Roman" w:eastAsia="Calibri" w:hAnsi="Times New Roman"/>
        </w:rPr>
      </w:pPr>
      <w:r w:rsidRPr="004D16BB">
        <w:rPr>
          <w:rFonts w:ascii="Times New Roman" w:eastAsia="Calibri" w:hAnsi="Times New Roman"/>
        </w:rPr>
        <w:t>Bakım onarım, uç değişikliği ve ayar yapılması gerekliliği gibi durumlarda tezgâhı mutlaka kapalı tutun ve hiçbir surette çalıştırmayın.</w:t>
      </w:r>
    </w:p>
    <w:p w14:paraId="72A16D17" w14:textId="77777777" w:rsidR="004D16BB" w:rsidRPr="004D16BB" w:rsidRDefault="004D16BB" w:rsidP="004D16BB">
      <w:pPr>
        <w:pStyle w:val="ListeParagraf"/>
        <w:numPr>
          <w:ilvl w:val="0"/>
          <w:numId w:val="40"/>
        </w:numPr>
        <w:autoSpaceDE w:val="0"/>
        <w:autoSpaceDN w:val="0"/>
        <w:adjustRightInd w:val="0"/>
        <w:jc w:val="both"/>
        <w:rPr>
          <w:rFonts w:ascii="Times New Roman" w:eastAsia="Calibri" w:hAnsi="Times New Roman"/>
        </w:rPr>
      </w:pPr>
      <w:r w:rsidRPr="004D16BB">
        <w:rPr>
          <w:rFonts w:ascii="Times New Roman" w:eastAsia="Calibri" w:hAnsi="Times New Roman"/>
        </w:rPr>
        <w:t>Tezgâh çalıştırılmadan önce üzerinde altında veya civarında, mengenenin üzerinde bulunan tüm takım, alet edevatın ortadan kaldırılmış olduğundan emin olunuz.</w:t>
      </w:r>
    </w:p>
    <w:p w14:paraId="35E2FD06" w14:textId="77777777" w:rsidR="004D16BB" w:rsidRPr="004D16BB" w:rsidRDefault="004D16BB" w:rsidP="004D16BB">
      <w:pPr>
        <w:pStyle w:val="ListeParagraf"/>
        <w:numPr>
          <w:ilvl w:val="0"/>
          <w:numId w:val="40"/>
        </w:numPr>
        <w:autoSpaceDE w:val="0"/>
        <w:autoSpaceDN w:val="0"/>
        <w:adjustRightInd w:val="0"/>
        <w:jc w:val="both"/>
        <w:rPr>
          <w:rFonts w:ascii="Times New Roman" w:eastAsia="Calibri" w:hAnsi="Times New Roman"/>
        </w:rPr>
      </w:pPr>
      <w:r w:rsidRPr="004D16BB">
        <w:rPr>
          <w:rFonts w:ascii="Times New Roman" w:eastAsia="Calibri" w:hAnsi="Times New Roman"/>
        </w:rPr>
        <w:t>Talaşların temizlenmesi işlemini tezgâh durduktan sonra bir fırça yardımı ile yapın, kesinlikle elle yapmayınız.</w:t>
      </w:r>
    </w:p>
    <w:p w14:paraId="601197C9" w14:textId="77777777" w:rsidR="004D16BB" w:rsidRPr="004D16BB" w:rsidRDefault="004D16BB" w:rsidP="004D16BB">
      <w:pPr>
        <w:pStyle w:val="ListeParagraf"/>
        <w:numPr>
          <w:ilvl w:val="0"/>
          <w:numId w:val="40"/>
        </w:numPr>
        <w:autoSpaceDE w:val="0"/>
        <w:autoSpaceDN w:val="0"/>
        <w:adjustRightInd w:val="0"/>
        <w:jc w:val="both"/>
        <w:rPr>
          <w:rFonts w:ascii="Times New Roman" w:eastAsia="Calibri" w:hAnsi="Times New Roman"/>
        </w:rPr>
      </w:pPr>
      <w:r w:rsidRPr="004D16BB">
        <w:rPr>
          <w:rFonts w:ascii="Times New Roman" w:eastAsia="Calibri" w:hAnsi="Times New Roman"/>
        </w:rPr>
        <w:t>Tezgâhtan ayrılmadan önce matkabı durdurun ve durdurduğunuzdan emin olunuz.</w:t>
      </w:r>
    </w:p>
    <w:p w14:paraId="1DF8D43C" w14:textId="77777777" w:rsidR="004D16BB" w:rsidRPr="004D16BB" w:rsidRDefault="004D16BB" w:rsidP="004D16BB">
      <w:pPr>
        <w:pStyle w:val="ListeParagraf"/>
        <w:numPr>
          <w:ilvl w:val="0"/>
          <w:numId w:val="40"/>
        </w:numPr>
        <w:autoSpaceDE w:val="0"/>
        <w:autoSpaceDN w:val="0"/>
        <w:adjustRightInd w:val="0"/>
        <w:jc w:val="both"/>
        <w:rPr>
          <w:rFonts w:ascii="Times New Roman" w:eastAsia="Calibri" w:hAnsi="Times New Roman"/>
        </w:rPr>
      </w:pPr>
      <w:r w:rsidRPr="004D16BB">
        <w:rPr>
          <w:rFonts w:ascii="Times New Roman" w:eastAsia="Calibri" w:hAnsi="Times New Roman"/>
        </w:rPr>
        <w:t>Hiçbir şekilde matkabın yanına vücudunuzun herhangi bir parçası risk altında olacak şekilde uzanmayınız.</w:t>
      </w:r>
    </w:p>
    <w:p w14:paraId="6DF2CFF2" w14:textId="77777777" w:rsidR="004D16BB" w:rsidRPr="004D16BB" w:rsidRDefault="004D16BB" w:rsidP="004D16BB">
      <w:pPr>
        <w:pStyle w:val="ListeParagraf"/>
        <w:numPr>
          <w:ilvl w:val="0"/>
          <w:numId w:val="40"/>
        </w:numPr>
        <w:autoSpaceDE w:val="0"/>
        <w:autoSpaceDN w:val="0"/>
        <w:adjustRightInd w:val="0"/>
        <w:jc w:val="both"/>
        <w:rPr>
          <w:rFonts w:ascii="Times New Roman" w:eastAsia="Calibri" w:hAnsi="Times New Roman"/>
        </w:rPr>
      </w:pPr>
      <w:r w:rsidRPr="004D16BB">
        <w:rPr>
          <w:rFonts w:ascii="Times New Roman" w:eastAsia="Calibri" w:hAnsi="Times New Roman"/>
        </w:rPr>
        <w:t>Çalışma anında çapak sıçramasına karşı koruyucu gözlük kullanınız.</w:t>
      </w:r>
    </w:p>
    <w:p w14:paraId="17206210" w14:textId="77777777" w:rsidR="004D16BB" w:rsidRPr="004D16BB" w:rsidRDefault="004D16BB" w:rsidP="004D16BB">
      <w:pPr>
        <w:pStyle w:val="ListeParagraf"/>
        <w:numPr>
          <w:ilvl w:val="0"/>
          <w:numId w:val="40"/>
        </w:numPr>
        <w:autoSpaceDE w:val="0"/>
        <w:autoSpaceDN w:val="0"/>
        <w:adjustRightInd w:val="0"/>
        <w:jc w:val="both"/>
        <w:rPr>
          <w:rFonts w:ascii="Times New Roman" w:hAnsi="Times New Roman"/>
        </w:rPr>
      </w:pPr>
      <w:r w:rsidRPr="004D16BB">
        <w:rPr>
          <w:rFonts w:ascii="Times New Roman" w:eastAsia="Calibri" w:hAnsi="Times New Roman"/>
        </w:rPr>
        <w:t>Matkap ucunun parçaya ani dalması neticesinde, matkap ucunun kırılma ve parçanın matkap ile birlikte dönme tehlikesi nedeniyle, delinmiş bir delik çapı bu çapa çok yakın çaptaki matkap ucu ile genişletme delme işleminin başlangıcında uygun çapta matkap uçları kullanınız.</w:t>
      </w:r>
    </w:p>
    <w:p w14:paraId="505ED00F" w14:textId="77777777" w:rsidR="00BF3A1F" w:rsidRPr="00AA562B" w:rsidRDefault="00BF3A1F" w:rsidP="00AA562B"/>
    <w:sectPr w:rsidR="00BF3A1F" w:rsidRPr="00AA562B" w:rsidSect="00AB5E63">
      <w:headerReference w:type="even" r:id="rId7"/>
      <w:headerReference w:type="default" r:id="rId8"/>
      <w:footerReference w:type="even" r:id="rId9"/>
      <w:footerReference w:type="default" r:id="rId10"/>
      <w:headerReference w:type="first" r:id="rId11"/>
      <w:footerReference w:type="first" r:id="rId12"/>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852B" w14:textId="77777777" w:rsidR="00AC0C1B" w:rsidRDefault="00AC0C1B" w:rsidP="004252A9">
      <w:r>
        <w:separator/>
      </w:r>
    </w:p>
  </w:endnote>
  <w:endnote w:type="continuationSeparator" w:id="0">
    <w:p w14:paraId="39C887A4" w14:textId="77777777" w:rsidR="00AC0C1B" w:rsidRDefault="00AC0C1B"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BFFA" w14:textId="77777777" w:rsidR="00A355AF" w:rsidRDefault="00A355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947"/>
    </w:tblGrid>
    <w:tr w:rsidR="00A355AF" w:rsidRPr="003F59FC" w14:paraId="52BB9D1D" w14:textId="77777777" w:rsidTr="00FD21EA">
      <w:trPr>
        <w:trHeight w:val="747"/>
      </w:trPr>
      <w:tc>
        <w:tcPr>
          <w:tcW w:w="2977" w:type="dxa"/>
          <w:shd w:val="clear" w:color="auto" w:fill="auto"/>
        </w:tcPr>
        <w:p w14:paraId="44D5CC45" w14:textId="77777777" w:rsidR="00A355AF" w:rsidRPr="003F59FC" w:rsidRDefault="00A355AF" w:rsidP="00A355AF">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HAZIRLAYAN</w:t>
          </w:r>
        </w:p>
        <w:p w14:paraId="590A4EDA" w14:textId="77777777" w:rsidR="00A355AF" w:rsidRPr="003F59FC" w:rsidRDefault="00A355AF" w:rsidP="00A355AF">
          <w:pPr>
            <w:tabs>
              <w:tab w:val="center" w:pos="4536"/>
              <w:tab w:val="right" w:pos="9072"/>
            </w:tabs>
            <w:jc w:val="center"/>
            <w:rPr>
              <w:rFonts w:ascii="Times New Roman" w:eastAsia="Times New Roman" w:hAnsi="Times New Roman"/>
            </w:rPr>
          </w:pPr>
        </w:p>
        <w:p w14:paraId="7B7FEE96" w14:textId="77777777" w:rsidR="00A355AF" w:rsidRPr="003F59FC" w:rsidRDefault="00A355AF" w:rsidP="00A355AF">
          <w:pPr>
            <w:tabs>
              <w:tab w:val="center" w:pos="4536"/>
              <w:tab w:val="right" w:pos="9072"/>
            </w:tabs>
            <w:jc w:val="center"/>
            <w:rPr>
              <w:rFonts w:ascii="Times New Roman" w:eastAsia="Times New Roman" w:hAnsi="Times New Roman"/>
            </w:rPr>
          </w:pPr>
        </w:p>
        <w:p w14:paraId="75F0F82F" w14:textId="77777777" w:rsidR="00A355AF" w:rsidRPr="003F59FC" w:rsidRDefault="00A355AF" w:rsidP="00A355AF">
          <w:pPr>
            <w:tabs>
              <w:tab w:val="center" w:pos="4536"/>
              <w:tab w:val="right" w:pos="9072"/>
            </w:tabs>
            <w:jc w:val="center"/>
            <w:rPr>
              <w:rFonts w:ascii="Times New Roman" w:eastAsia="Times New Roman" w:hAnsi="Times New Roman"/>
            </w:rPr>
          </w:pPr>
        </w:p>
      </w:tc>
      <w:tc>
        <w:tcPr>
          <w:tcW w:w="3118" w:type="dxa"/>
          <w:shd w:val="clear" w:color="auto" w:fill="auto"/>
        </w:tcPr>
        <w:p w14:paraId="386E217B" w14:textId="77777777" w:rsidR="00A355AF" w:rsidRPr="003F59FC" w:rsidRDefault="00A355AF" w:rsidP="00A355AF">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KONTROL EDEN</w:t>
          </w:r>
        </w:p>
      </w:tc>
      <w:tc>
        <w:tcPr>
          <w:tcW w:w="2947" w:type="dxa"/>
          <w:shd w:val="clear" w:color="auto" w:fill="auto"/>
        </w:tcPr>
        <w:p w14:paraId="74072FA4" w14:textId="77777777" w:rsidR="00A355AF" w:rsidRPr="003F59FC" w:rsidRDefault="00A355AF" w:rsidP="00A355AF">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ONAYLAYAN</w:t>
          </w:r>
        </w:p>
      </w:tc>
    </w:tr>
  </w:tbl>
  <w:p w14:paraId="51576B82" w14:textId="77777777" w:rsidR="001D1B35" w:rsidRDefault="001D1B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5141" w14:textId="77777777" w:rsidR="00A355AF" w:rsidRDefault="00A355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A1D7" w14:textId="77777777" w:rsidR="00AC0C1B" w:rsidRDefault="00AC0C1B"/>
  </w:footnote>
  <w:footnote w:type="continuationSeparator" w:id="0">
    <w:p w14:paraId="0A889DF8" w14:textId="77777777" w:rsidR="00AC0C1B" w:rsidRDefault="00AC0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B7BD" w14:textId="77777777" w:rsidR="00A355AF" w:rsidRDefault="00A355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865E"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14:paraId="2BC82D05" w14:textId="77777777" w:rsidTr="006A05D1">
      <w:trPr>
        <w:trHeight w:val="276"/>
      </w:trPr>
      <w:tc>
        <w:tcPr>
          <w:tcW w:w="1298" w:type="dxa"/>
          <w:vMerge w:val="restart"/>
          <w:vAlign w:val="center"/>
        </w:tcPr>
        <w:p w14:paraId="5E9F948C"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74A17564" wp14:editId="71217F07">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2B1294E1" w14:textId="19E32B89" w:rsidR="00A4498A" w:rsidRPr="00BF3A1F" w:rsidRDefault="00B17E98" w:rsidP="00A4498A">
          <w:pPr>
            <w:pStyle w:val="stBilgi"/>
            <w:jc w:val="center"/>
            <w:rPr>
              <w:rFonts w:ascii="Times New Roman" w:hAnsi="Times New Roman" w:cs="Times New Roman"/>
              <w:b/>
            </w:rPr>
          </w:pPr>
          <w:r>
            <w:rPr>
              <w:rFonts w:ascii="Times New Roman" w:hAnsi="Times New Roman" w:cs="Times New Roman"/>
              <w:b/>
            </w:rPr>
            <w:t>T.C</w:t>
          </w:r>
          <w:r w:rsidR="00DB73B6">
            <w:rPr>
              <w:rFonts w:ascii="Times New Roman" w:hAnsi="Times New Roman" w:cs="Times New Roman"/>
              <w:b/>
            </w:rPr>
            <w:t>.</w:t>
          </w:r>
          <w:r>
            <w:rPr>
              <w:rFonts w:ascii="Times New Roman" w:hAnsi="Times New Roman" w:cs="Times New Roman"/>
              <w:b/>
            </w:rPr>
            <w:t xml:space="preserve"> </w:t>
          </w:r>
          <w:r w:rsidR="00A4498A" w:rsidRPr="00BF3A1F">
            <w:rPr>
              <w:rFonts w:ascii="Times New Roman" w:hAnsi="Times New Roman" w:cs="Times New Roman"/>
              <w:b/>
            </w:rPr>
            <w:t xml:space="preserve">BATMAN ÜNİVERSİTESİ </w:t>
          </w:r>
        </w:p>
        <w:p w14:paraId="02E6434D" w14:textId="77777777" w:rsidR="006A05D1" w:rsidRPr="002E60EA" w:rsidRDefault="004D16BB" w:rsidP="008017FB">
          <w:pPr>
            <w:pStyle w:val="stBilgi"/>
            <w:jc w:val="center"/>
            <w:rPr>
              <w:rFonts w:ascii="Times New Roman" w:hAnsi="Times New Roman" w:cs="Times New Roman"/>
              <w:b/>
            </w:rPr>
          </w:pPr>
          <w:r w:rsidRPr="004D16BB">
            <w:rPr>
              <w:rFonts w:ascii="Times New Roman" w:hAnsi="Times New Roman" w:cs="Times New Roman"/>
              <w:b/>
            </w:rPr>
            <w:t>MASA MATKABI KULLANMA TALİMATI</w:t>
          </w:r>
        </w:p>
      </w:tc>
      <w:tc>
        <w:tcPr>
          <w:tcW w:w="1511" w:type="dxa"/>
          <w:vAlign w:val="center"/>
        </w:tcPr>
        <w:p w14:paraId="56B07FFE"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4C2B14C2" w14:textId="39607469"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B17E98">
            <w:rPr>
              <w:rFonts w:ascii="Times New Roman" w:eastAsia="Times New Roman" w:hAnsi="Times New Roman"/>
              <w:snapToGrid w:val="0"/>
              <w:sz w:val="18"/>
              <w:szCs w:val="18"/>
            </w:rPr>
            <w:t>2</w:t>
          </w:r>
          <w:r w:rsidR="004D16BB">
            <w:rPr>
              <w:rFonts w:ascii="Times New Roman" w:eastAsia="Times New Roman" w:hAnsi="Times New Roman"/>
              <w:snapToGrid w:val="0"/>
              <w:sz w:val="18"/>
              <w:szCs w:val="18"/>
            </w:rPr>
            <w:t>2</w:t>
          </w:r>
        </w:p>
      </w:tc>
    </w:tr>
    <w:tr w:rsidR="006A05D1" w:rsidRPr="00151E02" w14:paraId="5FA6AC1C" w14:textId="77777777" w:rsidTr="006A05D1">
      <w:trPr>
        <w:trHeight w:val="276"/>
      </w:trPr>
      <w:tc>
        <w:tcPr>
          <w:tcW w:w="1298" w:type="dxa"/>
          <w:vMerge/>
          <w:vAlign w:val="center"/>
        </w:tcPr>
        <w:p w14:paraId="3973EACA" w14:textId="77777777" w:rsidR="006A05D1" w:rsidRPr="00FD0360" w:rsidRDefault="006A05D1" w:rsidP="002B4506">
          <w:pPr>
            <w:pStyle w:val="stBilgi"/>
            <w:jc w:val="center"/>
            <w:rPr>
              <w:rFonts w:ascii="Arial" w:hAnsi="Arial" w:cs="Arial"/>
            </w:rPr>
          </w:pPr>
        </w:p>
      </w:tc>
      <w:tc>
        <w:tcPr>
          <w:tcW w:w="5099" w:type="dxa"/>
          <w:vMerge/>
          <w:vAlign w:val="center"/>
        </w:tcPr>
        <w:p w14:paraId="2F031649"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47AAC43"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112F5398" w14:textId="7A0F8324" w:rsidR="006A05D1" w:rsidRPr="009A068A" w:rsidRDefault="00B17E98"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w:t>
          </w: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.2022</w:t>
          </w:r>
        </w:p>
      </w:tc>
    </w:tr>
    <w:tr w:rsidR="006A05D1" w:rsidRPr="00151E02" w14:paraId="31E392A9" w14:textId="77777777" w:rsidTr="006A05D1">
      <w:trPr>
        <w:trHeight w:val="276"/>
      </w:trPr>
      <w:tc>
        <w:tcPr>
          <w:tcW w:w="1298" w:type="dxa"/>
          <w:vMerge/>
          <w:vAlign w:val="center"/>
        </w:tcPr>
        <w:p w14:paraId="1825895D" w14:textId="77777777" w:rsidR="006A05D1" w:rsidRPr="00FD0360" w:rsidRDefault="006A05D1" w:rsidP="002B4506">
          <w:pPr>
            <w:pStyle w:val="stBilgi"/>
            <w:jc w:val="center"/>
            <w:rPr>
              <w:rFonts w:ascii="Arial" w:hAnsi="Arial" w:cs="Arial"/>
            </w:rPr>
          </w:pPr>
        </w:p>
      </w:tc>
      <w:tc>
        <w:tcPr>
          <w:tcW w:w="5099" w:type="dxa"/>
          <w:vMerge/>
          <w:vAlign w:val="center"/>
        </w:tcPr>
        <w:p w14:paraId="73136A6E"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4AE70043"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1B01DF63"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4A901F26" w14:textId="77777777" w:rsidTr="006A05D1">
      <w:trPr>
        <w:trHeight w:val="276"/>
      </w:trPr>
      <w:tc>
        <w:tcPr>
          <w:tcW w:w="1298" w:type="dxa"/>
          <w:vMerge/>
          <w:vAlign w:val="center"/>
        </w:tcPr>
        <w:p w14:paraId="027E31FE" w14:textId="77777777" w:rsidR="006A05D1" w:rsidRPr="00FD0360" w:rsidRDefault="006A05D1" w:rsidP="002B4506">
          <w:pPr>
            <w:pStyle w:val="stBilgi"/>
            <w:jc w:val="center"/>
            <w:rPr>
              <w:rFonts w:ascii="Arial" w:hAnsi="Arial" w:cs="Arial"/>
            </w:rPr>
          </w:pPr>
        </w:p>
      </w:tc>
      <w:tc>
        <w:tcPr>
          <w:tcW w:w="5099" w:type="dxa"/>
          <w:vMerge/>
          <w:vAlign w:val="center"/>
        </w:tcPr>
        <w:p w14:paraId="3E509386"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343842A4"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6D615894"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2C37EF69" w14:textId="77777777" w:rsidTr="006A05D1">
      <w:trPr>
        <w:trHeight w:val="276"/>
      </w:trPr>
      <w:tc>
        <w:tcPr>
          <w:tcW w:w="1298" w:type="dxa"/>
          <w:vMerge/>
          <w:vAlign w:val="center"/>
        </w:tcPr>
        <w:p w14:paraId="1607D88A" w14:textId="77777777" w:rsidR="006A05D1" w:rsidRPr="00FD0360" w:rsidRDefault="006A05D1" w:rsidP="002B4506">
          <w:pPr>
            <w:pStyle w:val="stBilgi"/>
            <w:jc w:val="center"/>
            <w:rPr>
              <w:rFonts w:ascii="Arial" w:hAnsi="Arial" w:cs="Arial"/>
            </w:rPr>
          </w:pPr>
        </w:p>
      </w:tc>
      <w:tc>
        <w:tcPr>
          <w:tcW w:w="5099" w:type="dxa"/>
          <w:vMerge/>
          <w:vAlign w:val="center"/>
        </w:tcPr>
        <w:p w14:paraId="460AD08B"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7EF36FE"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Content>
            <w:p w14:paraId="4AE7731D" w14:textId="348F990C" w:rsidR="006A05D1" w:rsidRPr="00B17E98" w:rsidRDefault="003B6403" w:rsidP="00B17E98">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4D16BB">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4D16BB">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p>
          </w:sdtContent>
        </w:sdt>
      </w:tc>
    </w:tr>
  </w:tbl>
  <w:p w14:paraId="78E85ABE" w14:textId="77777777" w:rsidR="001D1B35" w:rsidRDefault="001D1B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24D3" w14:textId="77777777" w:rsidR="00A355AF" w:rsidRDefault="00A355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C1"/>
    <w:multiLevelType w:val="hybridMultilevel"/>
    <w:tmpl w:val="EC8407B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7AE12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24A38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731E32"/>
    <w:multiLevelType w:val="hybridMultilevel"/>
    <w:tmpl w:val="49966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B25F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415C27C8"/>
    <w:multiLevelType w:val="hybridMultilevel"/>
    <w:tmpl w:val="F7F2C3B6"/>
    <w:lvl w:ilvl="0" w:tplc="70F016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D42819"/>
    <w:multiLevelType w:val="multilevel"/>
    <w:tmpl w:val="DCB801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4FF37637"/>
    <w:multiLevelType w:val="hybridMultilevel"/>
    <w:tmpl w:val="87761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5F3AC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3F08F8"/>
    <w:multiLevelType w:val="multilevel"/>
    <w:tmpl w:val="663200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62EE1BBE"/>
    <w:multiLevelType w:val="hybridMultilevel"/>
    <w:tmpl w:val="1786BA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EC2D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3336D"/>
    <w:multiLevelType w:val="hybridMultilevel"/>
    <w:tmpl w:val="5324E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A7825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6688125">
    <w:abstractNumId w:val="19"/>
  </w:num>
  <w:num w:numId="2" w16cid:durableId="956564121">
    <w:abstractNumId w:val="20"/>
  </w:num>
  <w:num w:numId="3" w16cid:durableId="711344948">
    <w:abstractNumId w:val="14"/>
  </w:num>
  <w:num w:numId="4" w16cid:durableId="1303315190">
    <w:abstractNumId w:val="18"/>
  </w:num>
  <w:num w:numId="5" w16cid:durableId="1023363545">
    <w:abstractNumId w:val="15"/>
  </w:num>
  <w:num w:numId="6" w16cid:durableId="1652172027">
    <w:abstractNumId w:val="11"/>
  </w:num>
  <w:num w:numId="7" w16cid:durableId="1047727257">
    <w:abstractNumId w:val="22"/>
  </w:num>
  <w:num w:numId="8" w16cid:durableId="2060011224">
    <w:abstractNumId w:val="25"/>
  </w:num>
  <w:num w:numId="9" w16cid:durableId="981153317">
    <w:abstractNumId w:val="29"/>
  </w:num>
  <w:num w:numId="10" w16cid:durableId="1321622029">
    <w:abstractNumId w:val="35"/>
  </w:num>
  <w:num w:numId="11" w16cid:durableId="558517057">
    <w:abstractNumId w:val="5"/>
  </w:num>
  <w:num w:numId="12" w16cid:durableId="1596129295">
    <w:abstractNumId w:val="13"/>
  </w:num>
  <w:num w:numId="13" w16cid:durableId="60183331">
    <w:abstractNumId w:val="7"/>
  </w:num>
  <w:num w:numId="14" w16cid:durableId="2113815182">
    <w:abstractNumId w:val="34"/>
  </w:num>
  <w:num w:numId="15" w16cid:durableId="1831942088">
    <w:abstractNumId w:val="30"/>
  </w:num>
  <w:num w:numId="16" w16cid:durableId="487671652">
    <w:abstractNumId w:val="16"/>
  </w:num>
  <w:num w:numId="17" w16cid:durableId="1064109729">
    <w:abstractNumId w:val="23"/>
  </w:num>
  <w:num w:numId="18" w16cid:durableId="1122697494">
    <w:abstractNumId w:val="3"/>
  </w:num>
  <w:num w:numId="19" w16cid:durableId="2080244299">
    <w:abstractNumId w:val="1"/>
  </w:num>
  <w:num w:numId="20" w16cid:durableId="981816073">
    <w:abstractNumId w:val="28"/>
  </w:num>
  <w:num w:numId="21" w16cid:durableId="261836707">
    <w:abstractNumId w:val="2"/>
  </w:num>
  <w:num w:numId="22" w16cid:durableId="1774547471">
    <w:abstractNumId w:val="37"/>
  </w:num>
  <w:num w:numId="23" w16cid:durableId="1461025195">
    <w:abstractNumId w:val="4"/>
  </w:num>
  <w:num w:numId="24" w16cid:durableId="404035639">
    <w:abstractNumId w:val="38"/>
  </w:num>
  <w:num w:numId="25" w16cid:durableId="1198658735">
    <w:abstractNumId w:val="36"/>
  </w:num>
  <w:num w:numId="26" w16cid:durableId="1403941173">
    <w:abstractNumId w:val="9"/>
  </w:num>
  <w:num w:numId="27" w16cid:durableId="2045474506">
    <w:abstractNumId w:val="8"/>
  </w:num>
  <w:num w:numId="28" w16cid:durableId="1545211621">
    <w:abstractNumId w:val="6"/>
  </w:num>
  <w:num w:numId="29" w16cid:durableId="581186065">
    <w:abstractNumId w:val="21"/>
  </w:num>
  <w:num w:numId="30" w16cid:durableId="303509594">
    <w:abstractNumId w:val="39"/>
  </w:num>
  <w:num w:numId="31" w16cid:durableId="1841847529">
    <w:abstractNumId w:val="32"/>
  </w:num>
  <w:num w:numId="32" w16cid:durableId="1194002426">
    <w:abstractNumId w:val="31"/>
  </w:num>
  <w:num w:numId="33" w16cid:durableId="977952410">
    <w:abstractNumId w:val="0"/>
  </w:num>
  <w:num w:numId="34" w16cid:durableId="2119062965">
    <w:abstractNumId w:val="26"/>
  </w:num>
  <w:num w:numId="35" w16cid:durableId="1231817139">
    <w:abstractNumId w:val="12"/>
  </w:num>
  <w:num w:numId="36" w16cid:durableId="293752848">
    <w:abstractNumId w:val="27"/>
  </w:num>
  <w:num w:numId="37" w16cid:durableId="75060589">
    <w:abstractNumId w:val="33"/>
  </w:num>
  <w:num w:numId="38" w16cid:durableId="1450390819">
    <w:abstractNumId w:val="24"/>
  </w:num>
  <w:num w:numId="39" w16cid:durableId="1519007078">
    <w:abstractNumId w:val="10"/>
  </w:num>
  <w:num w:numId="40" w16cid:durableId="20321070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zNDQ2MjQ2M7I0NjNW0lEKTi0uzszPAykwrAUA7l+wyCwAAAA="/>
  </w:docVars>
  <w:rsids>
    <w:rsidRoot w:val="004252A9"/>
    <w:rsid w:val="00075671"/>
    <w:rsid w:val="000971A2"/>
    <w:rsid w:val="000A65F9"/>
    <w:rsid w:val="000C0D8B"/>
    <w:rsid w:val="000C24A7"/>
    <w:rsid w:val="00111419"/>
    <w:rsid w:val="00114B41"/>
    <w:rsid w:val="00133614"/>
    <w:rsid w:val="0015113B"/>
    <w:rsid w:val="00176180"/>
    <w:rsid w:val="00180BC3"/>
    <w:rsid w:val="00197426"/>
    <w:rsid w:val="001A68F4"/>
    <w:rsid w:val="001B5B4C"/>
    <w:rsid w:val="001D1B35"/>
    <w:rsid w:val="00205574"/>
    <w:rsid w:val="002341E8"/>
    <w:rsid w:val="0029581E"/>
    <w:rsid w:val="002E60EA"/>
    <w:rsid w:val="002F30E8"/>
    <w:rsid w:val="002F7FF5"/>
    <w:rsid w:val="00312BDA"/>
    <w:rsid w:val="0032748B"/>
    <w:rsid w:val="00393191"/>
    <w:rsid w:val="003B6403"/>
    <w:rsid w:val="003B75E3"/>
    <w:rsid w:val="003C698B"/>
    <w:rsid w:val="003E41E6"/>
    <w:rsid w:val="004252A9"/>
    <w:rsid w:val="00427113"/>
    <w:rsid w:val="00433EA6"/>
    <w:rsid w:val="00450AE1"/>
    <w:rsid w:val="00454C30"/>
    <w:rsid w:val="004836B3"/>
    <w:rsid w:val="004A737C"/>
    <w:rsid w:val="004C064B"/>
    <w:rsid w:val="004D16BB"/>
    <w:rsid w:val="004D2606"/>
    <w:rsid w:val="005015DA"/>
    <w:rsid w:val="00515263"/>
    <w:rsid w:val="00583C96"/>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44673"/>
    <w:rsid w:val="00976B87"/>
    <w:rsid w:val="009A24F9"/>
    <w:rsid w:val="009C4AFF"/>
    <w:rsid w:val="009E1D14"/>
    <w:rsid w:val="009F2ED3"/>
    <w:rsid w:val="00A13445"/>
    <w:rsid w:val="00A355AF"/>
    <w:rsid w:val="00A4498A"/>
    <w:rsid w:val="00A471F4"/>
    <w:rsid w:val="00A71EEB"/>
    <w:rsid w:val="00A84774"/>
    <w:rsid w:val="00AA562B"/>
    <w:rsid w:val="00AB20AA"/>
    <w:rsid w:val="00AB5E63"/>
    <w:rsid w:val="00AC0C1B"/>
    <w:rsid w:val="00AC4C6B"/>
    <w:rsid w:val="00AE1DC0"/>
    <w:rsid w:val="00B17E98"/>
    <w:rsid w:val="00BA1609"/>
    <w:rsid w:val="00BD55EF"/>
    <w:rsid w:val="00BF3A1F"/>
    <w:rsid w:val="00C015A8"/>
    <w:rsid w:val="00C04D20"/>
    <w:rsid w:val="00C157C1"/>
    <w:rsid w:val="00C63E8F"/>
    <w:rsid w:val="00C77A47"/>
    <w:rsid w:val="00C974BA"/>
    <w:rsid w:val="00CC77BA"/>
    <w:rsid w:val="00CD5FD6"/>
    <w:rsid w:val="00D30A40"/>
    <w:rsid w:val="00D56A0E"/>
    <w:rsid w:val="00D75F62"/>
    <w:rsid w:val="00D83453"/>
    <w:rsid w:val="00DB484B"/>
    <w:rsid w:val="00DB73B6"/>
    <w:rsid w:val="00DF5E02"/>
    <w:rsid w:val="00E4767C"/>
    <w:rsid w:val="00E53B01"/>
    <w:rsid w:val="00E5510B"/>
    <w:rsid w:val="00ED7D59"/>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AA6A"/>
  <w15:docId w15:val="{EB752326-9B0A-4615-9FB9-4AD8A2C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Safak Ozsarac</cp:lastModifiedBy>
  <cp:revision>5</cp:revision>
  <dcterms:created xsi:type="dcterms:W3CDTF">2022-08-26T07:01:00Z</dcterms:created>
  <dcterms:modified xsi:type="dcterms:W3CDTF">2022-10-08T08:35:00Z</dcterms:modified>
</cp:coreProperties>
</file>