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017FB">
        <w:rPr>
          <w:rFonts w:ascii="Times New Roman" w:hAnsi="Times New Roman" w:cs="Times New Roman"/>
          <w:b/>
        </w:rPr>
        <w:t>1.AMAÇ</w:t>
      </w:r>
      <w:r w:rsidRPr="008017FB">
        <w:rPr>
          <w:rFonts w:ascii="Times New Roman" w:hAnsi="Times New Roman" w:cs="Times New Roman"/>
        </w:rPr>
        <w:t xml:space="preserve">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>Bu talimat acil durumlarda yapılacak tahliye işlemlerine ilişkin uyulacak kuralları belirler.</w:t>
      </w:r>
    </w:p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2. KAPSAM</w:t>
      </w:r>
      <w:r w:rsidRPr="008017FB">
        <w:rPr>
          <w:rFonts w:ascii="Times New Roman" w:hAnsi="Times New Roman" w:cs="Times New Roman"/>
        </w:rPr>
        <w:t xml:space="preserve">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Bu Talimat </w:t>
      </w:r>
      <w:r>
        <w:rPr>
          <w:rFonts w:ascii="Times New Roman" w:hAnsi="Times New Roman" w:cs="Times New Roman"/>
        </w:rPr>
        <w:t>Batman</w:t>
      </w:r>
      <w:r w:rsidRPr="008017FB">
        <w:rPr>
          <w:rFonts w:ascii="Times New Roman" w:hAnsi="Times New Roman" w:cs="Times New Roman"/>
        </w:rPr>
        <w:t xml:space="preserve"> Üniversitesi’nin tüm birimlerini kapsar. </w:t>
      </w:r>
    </w:p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3. TANIMLAR</w:t>
      </w:r>
      <w:r w:rsidRPr="008017FB">
        <w:rPr>
          <w:rFonts w:ascii="Times New Roman" w:hAnsi="Times New Roman" w:cs="Times New Roman"/>
        </w:rPr>
        <w:t xml:space="preserve">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Bu Talimatta tanımlanması gereken herhangi bir terim bulunmamaktadır. </w:t>
      </w:r>
    </w:p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4. SORUMLULUKLAR</w:t>
      </w:r>
      <w:r w:rsidRPr="008017FB">
        <w:rPr>
          <w:rFonts w:ascii="Times New Roman" w:hAnsi="Times New Roman" w:cs="Times New Roman"/>
        </w:rPr>
        <w:t xml:space="preserve">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4.1. Her Birimin Sivil Savunma Planlarında görevlendirilen kişiler sorumludur. </w:t>
      </w:r>
    </w:p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5. UYGULAMA</w:t>
      </w:r>
      <w:r w:rsidRPr="008017FB">
        <w:rPr>
          <w:rFonts w:ascii="Times New Roman" w:hAnsi="Times New Roman" w:cs="Times New Roman"/>
        </w:rPr>
        <w:t xml:space="preserve">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5.1. Tahliye işlemlerinin yapılmasında görevli/yetkili personel sorumludur.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5.2. Tahliye emri verilmesi anından itibaren geçerli olan tahliye işlemi düzenli ve emniyet tedbirleri alınarak yapılmalıdır.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5.3. Tahliye esnasında kesinlikle bağırılmamalı, amaçsız şekilde etrafta dolaşılmamalı görevli personelin tüm talimatlarına hassasiyetle riayet edilmelidir.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5.4. Tahliye esnasında yardım talep eden görevlilere yardımda bulunmaktan kaçınılmamalıdır.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5.5. Tahliye esnasında, tahliye yollarının kısmen dahi kapanmasına sebebiyet bir engel ile karşılaşıldığında görevli personelin gelerek yolu açması beklenmeyecek, yolun açılması için her türlü çaba gösterilecektir. </w:t>
      </w:r>
    </w:p>
    <w:p w:rsidR="00BF3A1F" w:rsidRP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>5.6. Tahliye sonrasında ulaşılacak olan bekleme ve toplanma bölgelerinde daha önceden belirlenmiş kurallara riayet edilecek ve yine görevlilerin talimatları doğrultusunda davranılacaktır.</w:t>
      </w:r>
    </w:p>
    <w:sectPr w:rsidR="00BF3A1F" w:rsidRPr="008017FB" w:rsidSect="00AB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17" w:rsidRDefault="00501B17" w:rsidP="004252A9">
      <w:r>
        <w:separator/>
      </w:r>
    </w:p>
  </w:endnote>
  <w:endnote w:type="continuationSeparator" w:id="0">
    <w:p w:rsidR="00501B17" w:rsidRDefault="00501B17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99" w:rsidRDefault="005153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804"/>
    </w:tblGrid>
    <w:tr w:rsidR="001D1B35" w:rsidRPr="00192AC1" w:rsidTr="001B5B4C">
      <w:trPr>
        <w:trHeight w:val="747"/>
      </w:trPr>
      <w:tc>
        <w:tcPr>
          <w:tcW w:w="3259" w:type="dxa"/>
          <w:shd w:val="clear" w:color="auto" w:fill="auto"/>
        </w:tcPr>
        <w:p w:rsidR="001D1B35" w:rsidRPr="00192AC1" w:rsidRDefault="00E07742" w:rsidP="00E07742">
          <w:pPr>
            <w:pStyle w:val="AltBilgi"/>
            <w:tabs>
              <w:tab w:val="left" w:pos="1039"/>
              <w:tab w:val="center" w:pos="1521"/>
            </w:tabs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59" w:type="dxa"/>
          <w:shd w:val="clear" w:color="auto" w:fill="auto"/>
        </w:tcPr>
        <w:p w:rsidR="001D1B35" w:rsidRPr="00192AC1" w:rsidRDefault="00E07742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2804" w:type="dxa"/>
          <w:shd w:val="clear" w:color="auto" w:fill="auto"/>
        </w:tcPr>
        <w:p w:rsidR="001D1B35" w:rsidRPr="00192AC1" w:rsidRDefault="00E07742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</w:tc>
    </w:tr>
  </w:tbl>
  <w:p w:rsidR="001D1B35" w:rsidRDefault="001D1B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99" w:rsidRDefault="005153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17" w:rsidRDefault="00501B17"/>
  </w:footnote>
  <w:footnote w:type="continuationSeparator" w:id="0">
    <w:p w:rsidR="00501B17" w:rsidRDefault="00501B1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99" w:rsidRDefault="005153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4908"/>
      <w:gridCol w:w="1476"/>
      <w:gridCol w:w="1252"/>
    </w:tblGrid>
    <w:tr w:rsidR="006A05D1" w:rsidRPr="00151E02" w:rsidTr="006A05D1">
      <w:trPr>
        <w:trHeight w:val="276"/>
      </w:trPr>
      <w:tc>
        <w:tcPr>
          <w:tcW w:w="1298" w:type="dxa"/>
          <w:vMerge w:val="restart"/>
          <w:vAlign w:val="center"/>
        </w:tcPr>
        <w:p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6DDECE04" wp14:editId="17926C49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:rsidR="00A4498A" w:rsidRPr="00BF3A1F" w:rsidRDefault="00A4498A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:rsidR="006A05D1" w:rsidRPr="002E60EA" w:rsidRDefault="008017FB" w:rsidP="008017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ACİL DURUM TALİMATI</w:t>
          </w: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:rsidR="006A05D1" w:rsidRPr="009A068A" w:rsidRDefault="008017FB" w:rsidP="008017FB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-0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1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:rsidR="006A05D1" w:rsidRPr="009A068A" w:rsidRDefault="006A05D1" w:rsidP="00515399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05.0</w:t>
          </w:r>
          <w:r w:rsidR="00515399">
            <w:rPr>
              <w:rFonts w:ascii="Times New Roman" w:eastAsia="Times New Roman" w:hAnsi="Times New Roman"/>
              <w:snapToGrid w:val="0"/>
              <w:sz w:val="18"/>
              <w:szCs w:val="18"/>
            </w:rPr>
            <w:t>5.2020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A05D1" w:rsidRDefault="003B6403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BD0CA5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BD0CA5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  <w:p w:rsidR="006A05D1" w:rsidRPr="00FD0360" w:rsidRDefault="006A05D1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D1B35" w:rsidRDefault="001D1B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99" w:rsidRDefault="005153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18"/>
  </w:num>
  <w:num w:numId="10">
    <w:abstractNumId w:val="21"/>
  </w:num>
  <w:num w:numId="11">
    <w:abstractNumId w:val="4"/>
  </w:num>
  <w:num w:numId="12">
    <w:abstractNumId w:val="7"/>
  </w:num>
  <w:num w:numId="13">
    <w:abstractNumId w:val="5"/>
  </w:num>
  <w:num w:numId="14">
    <w:abstractNumId w:val="20"/>
  </w:num>
  <w:num w:numId="15">
    <w:abstractNumId w:val="19"/>
  </w:num>
  <w:num w:numId="16">
    <w:abstractNumId w:val="10"/>
  </w:num>
  <w:num w:numId="17">
    <w:abstractNumId w:val="15"/>
  </w:num>
  <w:num w:numId="18">
    <w:abstractNumId w:val="2"/>
  </w:num>
  <w:num w:numId="19">
    <w:abstractNumId w:val="0"/>
  </w:num>
  <w:num w:numId="20">
    <w:abstractNumId w:val="17"/>
  </w:num>
  <w:num w:numId="21">
    <w:abstractNumId w:val="1"/>
  </w:num>
  <w:num w:numId="22">
    <w:abstractNumId w:val="23"/>
  </w:num>
  <w:num w:numId="23">
    <w:abstractNumId w:val="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A9"/>
    <w:rsid w:val="000A65F9"/>
    <w:rsid w:val="000C0D8B"/>
    <w:rsid w:val="00111419"/>
    <w:rsid w:val="00114B41"/>
    <w:rsid w:val="00176180"/>
    <w:rsid w:val="001A68F4"/>
    <w:rsid w:val="001B5B4C"/>
    <w:rsid w:val="001C6481"/>
    <w:rsid w:val="001D1B35"/>
    <w:rsid w:val="00205574"/>
    <w:rsid w:val="002341E8"/>
    <w:rsid w:val="002E60EA"/>
    <w:rsid w:val="002F30E8"/>
    <w:rsid w:val="002F7FF5"/>
    <w:rsid w:val="00312BDA"/>
    <w:rsid w:val="0032748B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A737C"/>
    <w:rsid w:val="004C064B"/>
    <w:rsid w:val="004D2606"/>
    <w:rsid w:val="00501B17"/>
    <w:rsid w:val="0050283A"/>
    <w:rsid w:val="00515263"/>
    <w:rsid w:val="00515399"/>
    <w:rsid w:val="00583C96"/>
    <w:rsid w:val="00611F63"/>
    <w:rsid w:val="0063153B"/>
    <w:rsid w:val="006833E6"/>
    <w:rsid w:val="006A05D1"/>
    <w:rsid w:val="006B1EB3"/>
    <w:rsid w:val="006C5273"/>
    <w:rsid w:val="0071777A"/>
    <w:rsid w:val="007223A6"/>
    <w:rsid w:val="00767526"/>
    <w:rsid w:val="00786ECE"/>
    <w:rsid w:val="007A0600"/>
    <w:rsid w:val="007F2FD7"/>
    <w:rsid w:val="008017FB"/>
    <w:rsid w:val="00844673"/>
    <w:rsid w:val="00976B87"/>
    <w:rsid w:val="009A24F9"/>
    <w:rsid w:val="009E1D14"/>
    <w:rsid w:val="009F2ED3"/>
    <w:rsid w:val="00A13445"/>
    <w:rsid w:val="00A4498A"/>
    <w:rsid w:val="00A471F4"/>
    <w:rsid w:val="00A71EEB"/>
    <w:rsid w:val="00A76A62"/>
    <w:rsid w:val="00A84774"/>
    <w:rsid w:val="00AB5E63"/>
    <w:rsid w:val="00AC4C6B"/>
    <w:rsid w:val="00AE1DC0"/>
    <w:rsid w:val="00BD0CA5"/>
    <w:rsid w:val="00BD55EF"/>
    <w:rsid w:val="00BF3A1F"/>
    <w:rsid w:val="00C04D20"/>
    <w:rsid w:val="00C63E8F"/>
    <w:rsid w:val="00C77A47"/>
    <w:rsid w:val="00CD5FD6"/>
    <w:rsid w:val="00D30A40"/>
    <w:rsid w:val="00D83453"/>
    <w:rsid w:val="00DB484B"/>
    <w:rsid w:val="00DF5E02"/>
    <w:rsid w:val="00E07742"/>
    <w:rsid w:val="00E4767C"/>
    <w:rsid w:val="00E53B01"/>
    <w:rsid w:val="00F4609A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5B3E1-4B65-4EA0-9769-7DBD65A3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Yönetici</cp:lastModifiedBy>
  <cp:revision>2</cp:revision>
  <dcterms:created xsi:type="dcterms:W3CDTF">2022-11-28T09:57:00Z</dcterms:created>
  <dcterms:modified xsi:type="dcterms:W3CDTF">2022-11-28T09:57:00Z</dcterms:modified>
</cp:coreProperties>
</file>