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6" w:type="dxa"/>
        <w:tblCellMar>
          <w:left w:w="70" w:type="dxa"/>
          <w:right w:w="70" w:type="dxa"/>
        </w:tblCellMar>
        <w:tblLook w:val="0000" w:firstRow="0" w:lastRow="0" w:firstColumn="0" w:lastColumn="0" w:noHBand="0" w:noVBand="0"/>
      </w:tblPr>
      <w:tblGrid>
        <w:gridCol w:w="9065"/>
      </w:tblGrid>
      <w:tr w:rsidR="00C15CD1" w:rsidRPr="00C15CD1" w14:paraId="061A31CF" w14:textId="77777777" w:rsidTr="004F133C">
        <w:trPr>
          <w:trHeight w:val="1005"/>
        </w:trPr>
        <w:tc>
          <w:tcPr>
            <w:tcW w:w="9016" w:type="dxa"/>
          </w:tcPr>
          <w:p w14:paraId="700EE2A8" w14:textId="3FB1D29B" w:rsidR="00AB55B1" w:rsidRPr="00C15CD1" w:rsidRDefault="006A293F" w:rsidP="008E18D4">
            <w:pPr>
              <w:pStyle w:val="stBilgi"/>
              <w:jc w:val="center"/>
              <w:rPr>
                <w:rFonts w:ascii="Cambria" w:hAnsi="Cambria" w:cs="AdvOT863180fb"/>
                <w:sz w:val="20"/>
                <w:szCs w:val="20"/>
                <w:lang w:val="en-US"/>
              </w:rPr>
            </w:pPr>
            <w:r w:rsidRPr="004F133C">
              <w:rPr>
                <w:rFonts w:ascii="Cambria" w:hAnsi="Cambria" w:cs="AdvOT863180fb"/>
                <w:noProof/>
                <w:sz w:val="20"/>
                <w:szCs w:val="20"/>
              </w:rPr>
              <mc:AlternateContent>
                <mc:Choice Requires="wps">
                  <w:drawing>
                    <wp:anchor distT="45720" distB="45720" distL="114300" distR="114300" simplePos="0" relativeHeight="251666432" behindDoc="0" locked="0" layoutInCell="1" allowOverlap="1" wp14:anchorId="2E85D275" wp14:editId="23B25FF2">
                      <wp:simplePos x="0" y="0"/>
                      <wp:positionH relativeFrom="column">
                        <wp:posOffset>1236345</wp:posOffset>
                      </wp:positionH>
                      <wp:positionV relativeFrom="paragraph">
                        <wp:posOffset>527685</wp:posOffset>
                      </wp:positionV>
                      <wp:extent cx="119253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404620"/>
                              </a:xfrm>
                              <a:prstGeom prst="rect">
                                <a:avLst/>
                              </a:prstGeom>
                              <a:noFill/>
                              <a:ln w="9525">
                                <a:noFill/>
                                <a:miter lim="800000"/>
                                <a:headEnd/>
                                <a:tailEnd/>
                              </a:ln>
                            </wps:spPr>
                            <wps:txbx>
                              <w:txbxContent>
                                <w:p w14:paraId="27005A95" w14:textId="6DAE80ED" w:rsidR="004F133C" w:rsidRPr="004F133C" w:rsidRDefault="004F133C">
                                  <w:pPr>
                                    <w:rPr>
                                      <w:b/>
                                    </w:rPr>
                                  </w:pPr>
                                  <w:r w:rsidRPr="004F133C">
                                    <w:rPr>
                                      <w:rFonts w:ascii="Cambria" w:hAnsi="Cambria" w:cs="AdvOT863180fb"/>
                                      <w:b/>
                                      <w:sz w:val="20"/>
                                      <w:szCs w:val="20"/>
                                      <w:lang w:val="en-US"/>
                                    </w:rPr>
                                    <w:t>1</w:t>
                                  </w:r>
                                  <w:r w:rsidR="006A293F">
                                    <w:rPr>
                                      <w:rFonts w:ascii="Cambria" w:hAnsi="Cambria" w:cs="AdvOT863180fb"/>
                                      <w:b/>
                                      <w:sz w:val="20"/>
                                      <w:szCs w:val="20"/>
                                      <w:lang w:val="en-US"/>
                                    </w:rPr>
                                    <w:t>:1</w:t>
                                  </w:r>
                                  <w:r w:rsidRPr="004F133C">
                                    <w:rPr>
                                      <w:rFonts w:ascii="Cambria" w:hAnsi="Cambria" w:cs="AdvOT863180fb"/>
                                      <w:b/>
                                      <w:sz w:val="20"/>
                                      <w:szCs w:val="20"/>
                                      <w:lang w:val="en-US"/>
                                    </w:rPr>
                                    <w:t xml:space="preserve"> (2024</w:t>
                                  </w:r>
                                  <w:r w:rsidRPr="004F133C">
                                    <w:rPr>
                                      <w:b/>
                                      <w:noProof/>
                                    </w:rPr>
                                    <w:t xml:space="preserve"> </w:t>
                                  </w:r>
                                  <w:r w:rsidR="00FD0E9C">
                                    <w:rPr>
                                      <w:rFonts w:ascii="Cambria" w:hAnsi="Cambria" w:cs="AdvOT863180fb"/>
                                      <w:b/>
                                      <w:sz w:val="20"/>
                                      <w:szCs w:val="20"/>
                                      <w:lang w:val="en-US"/>
                                    </w:rPr>
                                    <w:t>) 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85D275" id="_x0000_t202" coordsize="21600,21600" o:spt="202" path="m,l,21600r21600,l21600,xe">
                      <v:stroke joinstyle="miter"/>
                      <v:path gradientshapeok="t" o:connecttype="rect"/>
                    </v:shapetype>
                    <v:shape id="Metin Kutusu 2" o:spid="_x0000_s1026" type="#_x0000_t202" style="position:absolute;left:0;text-align:left;margin-left:97.35pt;margin-top:41.55pt;width:93.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ScEgIAAPkDAAAOAAAAZHJzL2Uyb0RvYy54bWysU11v2yAUfZ+0/4B4X/yxpG2sOFXXLtO0&#10;dqvU7QcQjGM04DLAsbNfvwtO06h7m+YHBL7cc+8597C6HrUie+G8BFPTYpZTIgyHRppdTX9837y7&#10;osQHZhqmwIiaHoSn1+u3b1aDrUQJHahGOIIgxleDrWkXgq2yzPNOaOZnYIXBYAtOs4BHt8saxwZE&#10;1yor8/wiG8A11gEX3uPfuylI1wm/bQUP39rWi0BUTbG3kFaX1m1cs/WKVTvHbCf5sQ32D11oJg0W&#10;PUHdscBI7+RfUFpyBx7aMOOgM2hbyUXigGyK/BWbp45ZkbigON6eZPL/D5Z/3T86IpualsUlJYZp&#10;HNKDCNKQL33ofU/KqNFgfYVXnyxeDuMHGHHWia+398B/emLgtmNmJ26cg6ETrMEei5iZnaVOOD6C&#10;bIcHaLAU6wMkoLF1OgqIkhBEx1kdTvMRYyA8liyW5eI9hjjGink+vyjTBDNWPadb58MnAZrETU0d&#10;GiDBs/29D7EdVj1fidUMbKRSyQTKkKGmy0W5SAlnES0DelRJXdOrPH6TayLLj6ZJyYFJNe2xgDJH&#10;2pHpxDmM2xEvRi220BxQAAeTF/Ht4KYD95uSAX1YU/+rZ05Qoj4bFHFZzOfRuOkwX1wiY+LOI9vz&#10;CDMcoWoaKJm2tyGZPXL19gbF3sgkw0snx17RX0md41uIBj4/p1svL3b9BwAA//8DAFBLAwQUAAYA&#10;CAAAACEAgkkFyd8AAAAKAQAADwAAAGRycy9kb3ducmV2LnhtbEyPy07DMBBF90j8gzVI7KjdpNA0&#10;xKkq1JZloURdu/GQRMQPxW4a/p5hBbu5mqM7Z4r1ZHo24hA6ZyXMZwIY2trpzjYSqo/dQwYsRGW1&#10;6p1FCd8YYF3e3hQq1+5q33E8xoZRiQ25ktDG6HPOQ92iUWHmPFrafbrBqEhxaLge1JXKTc8TIZ64&#10;UZ2lC63y+NJi/XW8GAk++v3ydTi8bba7UVSnfZV0zVbK+7tp8wws4hT/YPjVJ3UoyensLlYH1lNe&#10;LZaESsjSOTAC0ix5BHamQSxS4GXB/79Q/gAAAP//AwBQSwECLQAUAAYACAAAACEAtoM4kv4AAADh&#10;AQAAEwAAAAAAAAAAAAAAAAAAAAAAW0NvbnRlbnRfVHlwZXNdLnhtbFBLAQItABQABgAIAAAAIQA4&#10;/SH/1gAAAJQBAAALAAAAAAAAAAAAAAAAAC8BAABfcmVscy8ucmVsc1BLAQItABQABgAIAAAAIQCT&#10;ISScEgIAAPkDAAAOAAAAAAAAAAAAAAAAAC4CAABkcnMvZTJvRG9jLnhtbFBLAQItABQABgAIAAAA&#10;IQCCSQXJ3wAAAAoBAAAPAAAAAAAAAAAAAAAAAGwEAABkcnMvZG93bnJldi54bWxQSwUGAAAAAAQA&#10;BADzAAAAeAUAAAAA&#10;" filled="f" stroked="f">
                      <v:textbox style="mso-fit-shape-to-text:t">
                        <w:txbxContent>
                          <w:p w14:paraId="27005A95" w14:textId="6DAE80ED" w:rsidR="004F133C" w:rsidRPr="004F133C" w:rsidRDefault="004F133C">
                            <w:pPr>
                              <w:rPr>
                                <w:b/>
                              </w:rPr>
                            </w:pPr>
                            <w:r w:rsidRPr="004F133C">
                              <w:rPr>
                                <w:rFonts w:ascii="Cambria" w:hAnsi="Cambria" w:cs="AdvOT863180fb"/>
                                <w:b/>
                                <w:sz w:val="20"/>
                                <w:szCs w:val="20"/>
                                <w:lang w:val="en-US"/>
                              </w:rPr>
                              <w:t>1</w:t>
                            </w:r>
                            <w:r w:rsidR="006A293F">
                              <w:rPr>
                                <w:rFonts w:ascii="Cambria" w:hAnsi="Cambria" w:cs="AdvOT863180fb"/>
                                <w:b/>
                                <w:sz w:val="20"/>
                                <w:szCs w:val="20"/>
                                <w:lang w:val="en-US"/>
                              </w:rPr>
                              <w:t>:1</w:t>
                            </w:r>
                            <w:r w:rsidRPr="004F133C">
                              <w:rPr>
                                <w:rFonts w:ascii="Cambria" w:hAnsi="Cambria" w:cs="AdvOT863180fb"/>
                                <w:b/>
                                <w:sz w:val="20"/>
                                <w:szCs w:val="20"/>
                                <w:lang w:val="en-US"/>
                              </w:rPr>
                              <w:t xml:space="preserve"> (2024</w:t>
                            </w:r>
                            <w:r w:rsidRPr="004F133C">
                              <w:rPr>
                                <w:b/>
                                <w:noProof/>
                              </w:rPr>
                              <w:t xml:space="preserve"> </w:t>
                            </w:r>
                            <w:r w:rsidR="00FD0E9C">
                              <w:rPr>
                                <w:rFonts w:ascii="Cambria" w:hAnsi="Cambria" w:cs="AdvOT863180fb"/>
                                <w:b/>
                                <w:sz w:val="20"/>
                                <w:szCs w:val="20"/>
                                <w:lang w:val="en-US"/>
                              </w:rPr>
                              <w:t>) 3-9</w:t>
                            </w:r>
                          </w:p>
                        </w:txbxContent>
                      </v:textbox>
                      <w10:wrap type="square"/>
                    </v:shape>
                  </w:pict>
                </mc:Fallback>
              </mc:AlternateContent>
            </w:r>
            <w:r w:rsidR="004F133C" w:rsidRPr="00C15CD1">
              <w:rPr>
                <w:rFonts w:ascii="Cambria" w:hAnsi="Cambria" w:cs="AdvOT863180fb"/>
                <w:noProof/>
                <w:sz w:val="20"/>
                <w:szCs w:val="20"/>
              </w:rPr>
              <mc:AlternateContent>
                <mc:Choice Requires="wps">
                  <w:drawing>
                    <wp:anchor distT="0" distB="0" distL="114300" distR="114300" simplePos="0" relativeHeight="251661312" behindDoc="0" locked="0" layoutInCell="1" allowOverlap="1" wp14:anchorId="35F57F88" wp14:editId="47538CC3">
                      <wp:simplePos x="0" y="0"/>
                      <wp:positionH relativeFrom="column">
                        <wp:posOffset>-43815</wp:posOffset>
                      </wp:positionH>
                      <wp:positionV relativeFrom="paragraph">
                        <wp:posOffset>3175</wp:posOffset>
                      </wp:positionV>
                      <wp:extent cx="5748655" cy="802005"/>
                      <wp:effectExtent l="0" t="0" r="4445" b="0"/>
                      <wp:wrapSquare wrapText="bothSides"/>
                      <wp:docPr id="36" name="Metin Kutusu 36"/>
                      <wp:cNvGraphicFramePr/>
                      <a:graphic xmlns:a="http://schemas.openxmlformats.org/drawingml/2006/main">
                        <a:graphicData uri="http://schemas.microsoft.com/office/word/2010/wordprocessingShape">
                          <wps:wsp>
                            <wps:cNvSpPr txBox="1"/>
                            <wps:spPr>
                              <a:xfrm>
                                <a:off x="0" y="0"/>
                                <a:ext cx="5748655" cy="802005"/>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75ECD3E" w14:textId="77777777" w:rsidR="00AB55B1" w:rsidRDefault="00AB55B1" w:rsidP="00AB55B1">
                                  <w:pPr>
                                    <w:pStyle w:val="stBilgi"/>
                                    <w:jc w:val="center"/>
                                    <w:rPr>
                                      <w:rFonts w:ascii="Lucida Calligraphy" w:hAnsi="Lucida Calligraphy"/>
                                      <w:sz w:val="28"/>
                                      <w:szCs w:val="28"/>
                                      <w:lang w:val="en-US"/>
                                    </w:rPr>
                                  </w:pPr>
                                </w:p>
                                <w:p w14:paraId="23E363C5" w14:textId="6756E602" w:rsidR="004F133C" w:rsidRPr="004F133C" w:rsidRDefault="004F133C" w:rsidP="004F133C">
                                  <w:pPr>
                                    <w:spacing w:line="240" w:lineRule="auto"/>
                                    <w:jc w:val="center"/>
                                    <w:rPr>
                                      <w:rFonts w:ascii="Eras Demi ITC" w:hAnsi="Eras Demi ITC"/>
                                      <w:sz w:val="28"/>
                                      <w:szCs w:val="28"/>
                                      <w:lang w:val="en-US"/>
                                      <w14:shadow w14:blurRad="50800" w14:dist="38100" w14:dir="8100000" w14:sx="100000" w14:sy="100000" w14:kx="0" w14:ky="0" w14:algn="tr">
                                        <w14:srgbClr w14:val="000000">
                                          <w14:alpha w14:val="60000"/>
                                        </w14:srgbClr>
                                      </w14:shadow>
                                    </w:rPr>
                                  </w:pPr>
                                  <w:r w:rsidRPr="004F133C">
                                    <w:rPr>
                                      <w:rFonts w:ascii="Eras Demi ITC" w:hAnsi="Eras Demi ITC"/>
                                      <w:sz w:val="28"/>
                                      <w:szCs w:val="28"/>
                                      <w:lang w:val="en-US"/>
                                      <w14:shadow w14:blurRad="50800" w14:dist="38100" w14:dir="8100000" w14:sx="100000" w14:sy="100000" w14:kx="0" w14:ky="0" w14:algn="tr">
                                        <w14:srgbClr w14:val="000000">
                                          <w14:alpha w14:val="60000"/>
                                        </w14:srgbClr>
                                      </w14:shadow>
                                    </w:rPr>
                                    <w:t>Global Energy</w:t>
                                  </w:r>
                                </w:p>
                                <w:p w14:paraId="0964BDF6" w14:textId="3B25D778" w:rsidR="00D3395A" w:rsidRPr="00D3395A" w:rsidRDefault="00D3395A" w:rsidP="004F133C">
                                  <w:pPr>
                                    <w:spacing w:line="240" w:lineRule="auto"/>
                                    <w:jc w:val="right"/>
                                    <w:rPr>
                                      <w:sz w:val="24"/>
                                      <w:szCs w:val="24"/>
                                    </w:rPr>
                                  </w:pPr>
                                </w:p>
                                <w:p w14:paraId="7328822C" w14:textId="5C7B351C" w:rsidR="00AB55B1" w:rsidRPr="00034F91" w:rsidRDefault="00AB55B1" w:rsidP="00AB55B1">
                                  <w:pPr>
                                    <w:pStyle w:val="stBilgi"/>
                                    <w:jc w:val="center"/>
                                    <w:rPr>
                                      <w:rFonts w:ascii="Cambria" w:hAnsi="Cambria" w:cs="AdvOT863180fb"/>
                                      <w:color w:val="000066"/>
                                      <w:sz w:val="20"/>
                                      <w:szCs w:val="20"/>
                                      <w:lang w:val="en-US"/>
                                    </w:rPr>
                                  </w:pPr>
                                </w:p>
                                <w:p w14:paraId="7416BB68" w14:textId="77777777" w:rsidR="00AB55B1" w:rsidRDefault="00AB55B1" w:rsidP="00AB55B1">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7F88" id="Metin Kutusu 36" o:spid="_x0000_s1027" type="#_x0000_t202" style="position:absolute;left:0;text-align:left;margin-left:-3.45pt;margin-top:.25pt;width:452.65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V+nwIAALIFAAAOAAAAZHJzL2Uyb0RvYy54bWysVEtvEzEQviPxHyzf6W5KUkLUTRVaFSH6&#10;Ei3q2fHaiYXtMbY32fDrGXs321B6KeKyO573fPM4PWuNJhvhgwJb0dFRSYmwHGplVxX9/nD5bkpJ&#10;iMzWTIMVFd2JQM/mb9+cbt1MHMMadC08QSc2zLauousY3awoAl8Lw8IROGFRKMEbFvHpV0Xt2Ra9&#10;G10cl+VJsQVfOw9chIDci05I59m/lILHWymDiERXFHOL+evzd5m+xfyUzVaeubXifRrsH7IwTFkM&#10;Ori6YJGRxqu/XBnFPQSQ8YiDKUBKxUWuAasZlc+quV8zJ3ItCE5wA0zh/7nlN5s7T1Rd0fcnlFhm&#10;sEfXIipLvjaxCQ1BNmK0dWGGqvcOlWP7CVrs9Z4fkJlKb6U36Y9FEZQj2rsBYdFGwpE5+TCenkwm&#10;lHCUTUvs4CS5KZ6snQ/xswBDElFRjx3MwLLNVYid6l4lBQugVX2ptM6PNDXiXHuyYdjv5WqUTXVj&#10;rqHueNNJWeauY8g8ZEk9J/CHJ22TPwvJcxe044g8Un0mCZSu+EzFnRbJSttvQiKkGYMX0mKcCxsz&#10;fJhE1k5aEkO9xrDXT6ZdVq8xHixyZLBxMDbKgs+wDfB0yNU/9inLTh9RO6g7kbFdtnmWhtlYQr3D&#10;kfHQLV5w/FJhX69YiHfM46bhlOD1iLf4kRq2FYWeomQN/tdL/KSPC4BSSra4uRUNPxvmBSX6i8XV&#10;+Dgaj9Oq58d48uEYH/5QsjyU2MacAw7LCO+U45lM+lHvSenBPOKRWaSoKGKWY+yKxj15Hrt7gkeK&#10;i8UiK+FyOxav7L3jyXVCOU3tQ/vIvOtHO+JS3MB+x9ns2YR3usnSwqKJIFUe/4Rzh2qPPx6GPL/9&#10;EUuX5/CdtZ5O7fw3AAAA//8DAFBLAwQUAAYACAAAACEA6vpyiN4AAAAHAQAADwAAAGRycy9kb3du&#10;cmV2LnhtbEyOXUvDMBiF7wX/Q3gF77bUojWrTYcIgsomuA+vsyZri82bkqRr3a/39UovD+fhnKdY&#10;TrZjJ+ND61DCzTwBZrByusVawm77PBPAQlSoVefQSPg2AZbl5UWhcu1G/DCnTawZjWDIlYQmxj7n&#10;PFSNsSrMXW+QuqPzVkWKvubaq5HGbcfTJMm4VS3SQ6N689SY6mszWAkrfHtVx61Yn8/pMO4/X+7H&#10;95WX8vpqenwAFs0U/2D41Sd1KMnp4AbUgXUSZtmCSAl3wKgVC3EL7EBYmgngZcH/+5c/AAAA//8D&#10;AFBLAQItABQABgAIAAAAIQC2gziS/gAAAOEBAAATAAAAAAAAAAAAAAAAAAAAAABbQ29udGVudF9U&#10;eXBlc10ueG1sUEsBAi0AFAAGAAgAAAAhADj9If/WAAAAlAEAAAsAAAAAAAAAAAAAAAAALwEAAF9y&#10;ZWxzLy5yZWxzUEsBAi0AFAAGAAgAAAAhAAiExX6fAgAAsgUAAA4AAAAAAAAAAAAAAAAALgIAAGRy&#10;cy9lMm9Eb2MueG1sUEsBAi0AFAAGAAgAAAAhAOr6cojeAAAABwEAAA8AAAAAAAAAAAAAAAAA+QQA&#10;AGRycy9kb3ducmV2LnhtbFBLBQYAAAAABAAEAPMAAAAEBgAAAAA=&#10;" fillcolor="#d8d8d8 [2732]" stroked="f">
                      <v:textbox>
                        <w:txbxContent>
                          <w:p w14:paraId="575ECD3E" w14:textId="77777777" w:rsidR="00AB55B1" w:rsidRDefault="00AB55B1" w:rsidP="00AB55B1">
                            <w:pPr>
                              <w:pStyle w:val="stBilgi"/>
                              <w:jc w:val="center"/>
                              <w:rPr>
                                <w:rFonts w:ascii="Lucida Calligraphy" w:hAnsi="Lucida Calligraphy"/>
                                <w:sz w:val="28"/>
                                <w:szCs w:val="28"/>
                                <w:lang w:val="en-US"/>
                              </w:rPr>
                            </w:pPr>
                          </w:p>
                          <w:p w14:paraId="23E363C5" w14:textId="6756E602" w:rsidR="004F133C" w:rsidRPr="004F133C" w:rsidRDefault="004F133C" w:rsidP="004F133C">
                            <w:pPr>
                              <w:spacing w:line="240" w:lineRule="auto"/>
                              <w:jc w:val="center"/>
                              <w:rPr>
                                <w:rFonts w:ascii="Eras Demi ITC" w:hAnsi="Eras Demi ITC"/>
                                <w:sz w:val="28"/>
                                <w:szCs w:val="28"/>
                                <w:lang w:val="en-US"/>
                                <w14:shadow w14:blurRad="50800" w14:dist="38100" w14:dir="8100000" w14:sx="100000" w14:sy="100000" w14:kx="0" w14:ky="0" w14:algn="tr">
                                  <w14:srgbClr w14:val="000000">
                                    <w14:alpha w14:val="60000"/>
                                  </w14:srgbClr>
                                </w14:shadow>
                              </w:rPr>
                            </w:pPr>
                            <w:r w:rsidRPr="004F133C">
                              <w:rPr>
                                <w:rFonts w:ascii="Eras Demi ITC" w:hAnsi="Eras Demi ITC"/>
                                <w:sz w:val="28"/>
                                <w:szCs w:val="28"/>
                                <w:lang w:val="en-US"/>
                                <w14:shadow w14:blurRad="50800" w14:dist="38100" w14:dir="8100000" w14:sx="100000" w14:sy="100000" w14:kx="0" w14:ky="0" w14:algn="tr">
                                  <w14:srgbClr w14:val="000000">
                                    <w14:alpha w14:val="60000"/>
                                  </w14:srgbClr>
                                </w14:shadow>
                              </w:rPr>
                              <w:t>Global Energy</w:t>
                            </w:r>
                          </w:p>
                          <w:p w14:paraId="0964BDF6" w14:textId="3B25D778" w:rsidR="00D3395A" w:rsidRPr="00D3395A" w:rsidRDefault="00D3395A" w:rsidP="004F133C">
                            <w:pPr>
                              <w:spacing w:line="240" w:lineRule="auto"/>
                              <w:jc w:val="right"/>
                              <w:rPr>
                                <w:sz w:val="24"/>
                                <w:szCs w:val="24"/>
                              </w:rPr>
                            </w:pPr>
                          </w:p>
                          <w:p w14:paraId="7328822C" w14:textId="5C7B351C" w:rsidR="00AB55B1" w:rsidRPr="00034F91" w:rsidRDefault="00AB55B1" w:rsidP="00AB55B1">
                            <w:pPr>
                              <w:pStyle w:val="stBilgi"/>
                              <w:jc w:val="center"/>
                              <w:rPr>
                                <w:rFonts w:ascii="Cambria" w:hAnsi="Cambria" w:cs="AdvOT863180fb"/>
                                <w:color w:val="000066"/>
                                <w:sz w:val="20"/>
                                <w:szCs w:val="20"/>
                                <w:lang w:val="en-US"/>
                              </w:rPr>
                            </w:pPr>
                          </w:p>
                          <w:p w14:paraId="7416BB68" w14:textId="77777777" w:rsidR="00AB55B1" w:rsidRDefault="00AB55B1" w:rsidP="00AB55B1">
                            <w:pPr>
                              <w:spacing w:line="240" w:lineRule="auto"/>
                            </w:pPr>
                          </w:p>
                        </w:txbxContent>
                      </v:textbox>
                      <w10:wrap type="square"/>
                    </v:shape>
                  </w:pict>
                </mc:Fallback>
              </mc:AlternateContent>
            </w:r>
            <w:r>
              <w:rPr>
                <w:noProof/>
              </w:rPr>
              <w:drawing>
                <wp:anchor distT="0" distB="0" distL="114300" distR="114300" simplePos="0" relativeHeight="251664384" behindDoc="0" locked="0" layoutInCell="1" allowOverlap="1" wp14:anchorId="24B8A2AE" wp14:editId="49CE64B4">
                  <wp:simplePos x="0" y="0"/>
                  <wp:positionH relativeFrom="column">
                    <wp:posOffset>-634</wp:posOffset>
                  </wp:positionH>
                  <wp:positionV relativeFrom="paragraph">
                    <wp:posOffset>51435</wp:posOffset>
                  </wp:positionV>
                  <wp:extent cx="1085850" cy="693420"/>
                  <wp:effectExtent l="0" t="0" r="635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693420"/>
                          </a:xfrm>
                          <a:prstGeom prst="rect">
                            <a:avLst/>
                          </a:prstGeom>
                        </pic:spPr>
                      </pic:pic>
                    </a:graphicData>
                  </a:graphic>
                  <wp14:sizeRelH relativeFrom="margin">
                    <wp14:pctWidth>0</wp14:pctWidth>
                  </wp14:sizeRelH>
                  <wp14:sizeRelV relativeFrom="margin">
                    <wp14:pctHeight>0</wp14:pctHeight>
                  </wp14:sizeRelV>
                </wp:anchor>
              </w:drawing>
            </w:r>
          </w:p>
        </w:tc>
      </w:tr>
    </w:tbl>
    <w:p w14:paraId="332918E9" w14:textId="349C4606" w:rsidR="00F72BAE" w:rsidRPr="00F72BAE" w:rsidRDefault="009747DF" w:rsidP="00F72BAE">
      <w:pPr>
        <w:spacing w:before="120" w:after="120"/>
        <w:rPr>
          <w:sz w:val="27"/>
          <w:szCs w:val="27"/>
          <w:lang w:val="en-US"/>
        </w:rPr>
      </w:pPr>
      <w:r w:rsidRPr="009747DF">
        <w:rPr>
          <w:sz w:val="27"/>
          <w:szCs w:val="27"/>
          <w:lang w:val="en-US"/>
        </w:rPr>
        <w:t>Natural Geological Resources Used in Nuclear Energy Production: A Mining Perspective</w:t>
      </w:r>
    </w:p>
    <w:p w14:paraId="02D897CA" w14:textId="7B9FC3CD" w:rsidR="00164A17" w:rsidRPr="00C15CD1" w:rsidRDefault="00342963" w:rsidP="00294216">
      <w:pPr>
        <w:spacing w:before="120" w:after="120"/>
        <w:rPr>
          <w:sz w:val="21"/>
          <w:szCs w:val="21"/>
          <w:lang w:val="en-US"/>
        </w:rPr>
      </w:pPr>
      <w:r w:rsidRPr="00C15CD1">
        <w:rPr>
          <w:sz w:val="21"/>
          <w:szCs w:val="21"/>
          <w:vertAlign w:val="superscript"/>
          <w:lang w:val="en-US"/>
        </w:rPr>
        <w:t>a</w:t>
      </w:r>
      <w:r w:rsidR="00A5674C">
        <w:rPr>
          <w:sz w:val="21"/>
          <w:szCs w:val="21"/>
          <w:lang w:val="en-US"/>
        </w:rPr>
        <w:t>Sema Tetiker</w:t>
      </w:r>
      <w:r w:rsidRPr="00C15CD1">
        <w:rPr>
          <w:sz w:val="21"/>
          <w:szCs w:val="21"/>
          <w:lang w:val="en-US"/>
        </w:rPr>
        <w:t xml:space="preserve">, </w:t>
      </w:r>
      <w:r w:rsidR="00A5674C">
        <w:rPr>
          <w:sz w:val="21"/>
          <w:szCs w:val="21"/>
          <w:vertAlign w:val="superscript"/>
          <w:lang w:val="en-US"/>
        </w:rPr>
        <w:t>b</w:t>
      </w:r>
      <w:r w:rsidR="00A5674C">
        <w:rPr>
          <w:sz w:val="21"/>
          <w:szCs w:val="21"/>
          <w:lang w:val="en-US"/>
        </w:rPr>
        <w:t>Ahmet Değ</w:t>
      </w:r>
      <w:r w:rsidR="00F72BAE">
        <w:rPr>
          <w:sz w:val="21"/>
          <w:szCs w:val="21"/>
          <w:lang w:val="en-US"/>
        </w:rPr>
        <w:t>irm</w:t>
      </w:r>
      <w:r w:rsidR="00A5674C">
        <w:rPr>
          <w:sz w:val="21"/>
          <w:szCs w:val="21"/>
          <w:lang w:val="en-US"/>
        </w:rPr>
        <w:t>enci</w:t>
      </w:r>
    </w:p>
    <w:p w14:paraId="30E7B503" w14:textId="1C8C52AA" w:rsidR="005D6E78" w:rsidRPr="00C15CD1" w:rsidRDefault="005D6E78" w:rsidP="00770057">
      <w:pPr>
        <w:spacing w:after="120"/>
        <w:jc w:val="left"/>
        <w:rPr>
          <w:sz w:val="16"/>
          <w:szCs w:val="16"/>
          <w:lang w:val="en-US"/>
        </w:rPr>
      </w:pPr>
      <w:r w:rsidRPr="00C15CD1">
        <w:rPr>
          <w:sz w:val="16"/>
          <w:szCs w:val="16"/>
          <w:vertAlign w:val="superscript"/>
          <w:lang w:val="en-US"/>
        </w:rPr>
        <w:t>a,</w:t>
      </w:r>
      <w:r w:rsidR="00A5674C">
        <w:rPr>
          <w:sz w:val="16"/>
          <w:szCs w:val="16"/>
          <w:vertAlign w:val="superscript"/>
          <w:lang w:val="en-US"/>
        </w:rPr>
        <w:t>b</w:t>
      </w:r>
      <w:r w:rsidR="004F133C">
        <w:rPr>
          <w:sz w:val="16"/>
          <w:szCs w:val="16"/>
          <w:lang w:val="en-US"/>
        </w:rPr>
        <w:t>Batman</w:t>
      </w:r>
      <w:r w:rsidRPr="00C15CD1">
        <w:rPr>
          <w:sz w:val="16"/>
          <w:szCs w:val="16"/>
          <w:lang w:val="en-US"/>
        </w:rPr>
        <w:t xml:space="preserve"> University, Department of </w:t>
      </w:r>
      <w:r w:rsidR="00A5674C">
        <w:rPr>
          <w:sz w:val="16"/>
          <w:szCs w:val="16"/>
          <w:lang w:val="en-US"/>
        </w:rPr>
        <w:t>Mining</w:t>
      </w:r>
      <w:r w:rsidRPr="00C15CD1">
        <w:rPr>
          <w:sz w:val="16"/>
          <w:szCs w:val="16"/>
          <w:lang w:val="en-US"/>
        </w:rPr>
        <w:t xml:space="preserve"> and </w:t>
      </w:r>
      <w:r w:rsidR="00A5674C">
        <w:rPr>
          <w:sz w:val="16"/>
          <w:szCs w:val="16"/>
          <w:lang w:val="en-US"/>
        </w:rPr>
        <w:t>Mining</w:t>
      </w:r>
      <w:r w:rsidRPr="00C15CD1">
        <w:rPr>
          <w:sz w:val="16"/>
          <w:szCs w:val="16"/>
          <w:lang w:val="en-US"/>
        </w:rPr>
        <w:t xml:space="preserve"> E</w:t>
      </w:r>
      <w:r w:rsidR="00A5674C">
        <w:rPr>
          <w:sz w:val="16"/>
          <w:szCs w:val="16"/>
          <w:lang w:val="en-US"/>
        </w:rPr>
        <w:t>xtraction Technology</w:t>
      </w:r>
      <w:r w:rsidRPr="00C15CD1">
        <w:rPr>
          <w:sz w:val="16"/>
          <w:szCs w:val="16"/>
          <w:lang w:val="en-US"/>
        </w:rPr>
        <w:t>,</w:t>
      </w:r>
      <w:r w:rsidRPr="00C15CD1">
        <w:rPr>
          <w:lang w:val="en-US"/>
        </w:rPr>
        <w:t xml:space="preserve"> </w:t>
      </w:r>
      <w:r w:rsidR="00A5674C">
        <w:rPr>
          <w:sz w:val="16"/>
          <w:szCs w:val="16"/>
          <w:lang w:val="en-US"/>
        </w:rPr>
        <w:t>72100</w:t>
      </w:r>
      <w:r w:rsidRPr="00C15CD1">
        <w:rPr>
          <w:sz w:val="16"/>
          <w:szCs w:val="16"/>
          <w:lang w:val="en-US"/>
        </w:rPr>
        <w:t xml:space="preserve">, </w:t>
      </w:r>
      <w:r w:rsidR="00A5674C">
        <w:rPr>
          <w:sz w:val="16"/>
          <w:szCs w:val="16"/>
          <w:lang w:val="en-US"/>
        </w:rPr>
        <w:t>BATMAN</w:t>
      </w:r>
      <w:r w:rsidRPr="00C15CD1">
        <w:rPr>
          <w:sz w:val="16"/>
          <w:szCs w:val="16"/>
          <w:lang w:val="en-US"/>
        </w:rPr>
        <w:t>/T</w:t>
      </w:r>
      <w:r w:rsidR="00A5674C">
        <w:rPr>
          <w:sz w:val="16"/>
          <w:szCs w:val="16"/>
          <w:lang w:val="en-US"/>
        </w:rPr>
        <w:t>Ü</w:t>
      </w:r>
      <w:r w:rsidRPr="00C15CD1">
        <w:rPr>
          <w:sz w:val="16"/>
          <w:szCs w:val="16"/>
          <w:lang w:val="en-US"/>
        </w:rPr>
        <w:t>R</w:t>
      </w:r>
      <w:r w:rsidR="00A5674C">
        <w:rPr>
          <w:sz w:val="16"/>
          <w:szCs w:val="16"/>
          <w:lang w:val="en-US"/>
        </w:rPr>
        <w:t>KİYE</w:t>
      </w:r>
    </w:p>
    <w:p w14:paraId="1068CA9D" w14:textId="0E82CFE6" w:rsidR="00BB06C8" w:rsidRPr="00C15CD1" w:rsidRDefault="00A5674C" w:rsidP="00BB06C8">
      <w:pPr>
        <w:spacing w:after="120"/>
        <w:rPr>
          <w:sz w:val="16"/>
          <w:szCs w:val="16"/>
          <w:lang w:val="en-US"/>
        </w:rPr>
      </w:pPr>
      <w:r>
        <w:rPr>
          <w:sz w:val="16"/>
          <w:szCs w:val="16"/>
          <w:vertAlign w:val="superscript"/>
          <w:lang w:val="en-US"/>
        </w:rPr>
        <w:t>a</w:t>
      </w:r>
      <w:r w:rsidR="00770057" w:rsidRPr="00C15CD1">
        <w:rPr>
          <w:lang w:val="en-US"/>
        </w:rPr>
        <w:t xml:space="preserve"> </w:t>
      </w:r>
      <w:r>
        <w:rPr>
          <w:sz w:val="16"/>
          <w:szCs w:val="16"/>
          <w:lang w:val="en-US"/>
        </w:rPr>
        <w:t>sema.tetiker</w:t>
      </w:r>
      <w:r w:rsidR="00770057" w:rsidRPr="00C15CD1">
        <w:rPr>
          <w:sz w:val="16"/>
          <w:szCs w:val="16"/>
          <w:lang w:val="en-US"/>
        </w:rPr>
        <w:t>@</w:t>
      </w:r>
      <w:r>
        <w:rPr>
          <w:sz w:val="16"/>
          <w:szCs w:val="16"/>
          <w:lang w:val="en-US"/>
        </w:rPr>
        <w:t>batman</w:t>
      </w:r>
      <w:r w:rsidR="00770057" w:rsidRPr="00C15CD1">
        <w:rPr>
          <w:sz w:val="16"/>
          <w:szCs w:val="16"/>
          <w:lang w:val="en-US"/>
        </w:rPr>
        <w:t>.edu.tr</w:t>
      </w:r>
      <w:r w:rsidR="00342963" w:rsidRPr="00C15CD1">
        <w:rPr>
          <w:sz w:val="16"/>
          <w:szCs w:val="16"/>
          <w:lang w:val="en-US"/>
        </w:rPr>
        <w:t>,</w:t>
      </w:r>
      <w:r w:rsidR="00BB06C8" w:rsidRPr="00BB06C8">
        <w:rPr>
          <w:sz w:val="16"/>
          <w:szCs w:val="16"/>
          <w:vertAlign w:val="superscript"/>
          <w:lang w:val="en-US"/>
        </w:rPr>
        <w:t xml:space="preserve"> </w:t>
      </w:r>
      <w:r w:rsidR="00BB06C8">
        <w:rPr>
          <w:sz w:val="16"/>
          <w:szCs w:val="16"/>
          <w:vertAlign w:val="superscript"/>
          <w:lang w:val="en-US"/>
        </w:rPr>
        <w:t>b</w:t>
      </w:r>
      <w:r w:rsidR="00BB06C8" w:rsidRPr="00C15CD1">
        <w:rPr>
          <w:lang w:val="en-US"/>
        </w:rPr>
        <w:t xml:space="preserve"> </w:t>
      </w:r>
      <w:r w:rsidR="00BB06C8">
        <w:rPr>
          <w:sz w:val="16"/>
          <w:szCs w:val="16"/>
          <w:lang w:val="en-US"/>
        </w:rPr>
        <w:t>ahmet.degirmenci</w:t>
      </w:r>
      <w:r w:rsidR="00BB06C8" w:rsidRPr="00C15CD1">
        <w:rPr>
          <w:sz w:val="16"/>
          <w:szCs w:val="16"/>
          <w:lang w:val="en-US"/>
        </w:rPr>
        <w:t>@</w:t>
      </w:r>
      <w:r w:rsidR="00BB06C8">
        <w:rPr>
          <w:sz w:val="16"/>
          <w:szCs w:val="16"/>
          <w:lang w:val="en-US"/>
        </w:rPr>
        <w:t>batman</w:t>
      </w:r>
      <w:r w:rsidR="00BB06C8" w:rsidRPr="00C15CD1">
        <w:rPr>
          <w:sz w:val="16"/>
          <w:szCs w:val="16"/>
          <w:lang w:val="en-US"/>
        </w:rPr>
        <w:t>.edu.tr</w:t>
      </w:r>
    </w:p>
    <w:tbl>
      <w:tblPr>
        <w:tblW w:w="5000" w:type="pct"/>
        <w:jc w:val="center"/>
        <w:tblBorders>
          <w:top w:val="single" w:sz="18" w:space="0" w:color="auto"/>
          <w:bottom w:val="single" w:sz="18" w:space="0" w:color="auto"/>
          <w:insideH w:val="single" w:sz="4" w:space="0" w:color="auto"/>
        </w:tblBorders>
        <w:tblLook w:val="04A0" w:firstRow="1" w:lastRow="0" w:firstColumn="1" w:lastColumn="0" w:noHBand="0" w:noVBand="1"/>
      </w:tblPr>
      <w:tblGrid>
        <w:gridCol w:w="2230"/>
        <w:gridCol w:w="676"/>
        <w:gridCol w:w="6159"/>
      </w:tblGrid>
      <w:tr w:rsidR="00C15CD1" w:rsidRPr="00C15CD1" w14:paraId="560489C6" w14:textId="77777777" w:rsidTr="00B42D10">
        <w:trPr>
          <w:jc w:val="center"/>
        </w:trPr>
        <w:tc>
          <w:tcPr>
            <w:tcW w:w="1230" w:type="pct"/>
            <w:shd w:val="clear" w:color="auto" w:fill="auto"/>
          </w:tcPr>
          <w:p w14:paraId="249F8D91" w14:textId="77777777" w:rsidR="000E3188" w:rsidRPr="00C15CD1" w:rsidRDefault="00B42D10" w:rsidP="00B42D10">
            <w:pPr>
              <w:pStyle w:val="zetBalk"/>
              <w:rPr>
                <w:rFonts w:ascii="Times New Roman" w:hAnsi="Times New Roman"/>
              </w:rPr>
            </w:pPr>
            <w:r w:rsidRPr="00C15CD1">
              <w:rPr>
                <w:rFonts w:ascii="Times New Roman" w:hAnsi="Times New Roman"/>
                <w:sz w:val="18"/>
                <w:szCs w:val="18"/>
              </w:rPr>
              <w:t xml:space="preserve">A R T I C L E   I N F O  </w:t>
            </w:r>
          </w:p>
        </w:tc>
        <w:tc>
          <w:tcPr>
            <w:tcW w:w="3770" w:type="pct"/>
            <w:gridSpan w:val="2"/>
          </w:tcPr>
          <w:p w14:paraId="1806C01B" w14:textId="77777777" w:rsidR="000E3188" w:rsidRPr="00C15CD1" w:rsidRDefault="00EC697F" w:rsidP="00D66857">
            <w:pPr>
              <w:pStyle w:val="zetBalk"/>
              <w:rPr>
                <w:rFonts w:ascii="Times New Roman" w:hAnsi="Times New Roman"/>
                <w:sz w:val="20"/>
              </w:rPr>
            </w:pPr>
            <w:r w:rsidRPr="00C15CD1">
              <w:rPr>
                <w:rFonts w:ascii="Times New Roman" w:hAnsi="Times New Roman"/>
                <w:sz w:val="18"/>
                <w:szCs w:val="18"/>
              </w:rPr>
              <w:t xml:space="preserve">                </w:t>
            </w:r>
            <w:r w:rsidR="00B42D10" w:rsidRPr="00C15CD1">
              <w:rPr>
                <w:rFonts w:ascii="Times New Roman" w:hAnsi="Times New Roman"/>
                <w:sz w:val="18"/>
                <w:szCs w:val="18"/>
              </w:rPr>
              <w:t>A B S T R A C T</w:t>
            </w:r>
          </w:p>
        </w:tc>
      </w:tr>
      <w:tr w:rsidR="00C15CD1" w:rsidRPr="00C15CD1" w14:paraId="277EB6EC" w14:textId="77777777" w:rsidTr="00BD24FC">
        <w:trPr>
          <w:trHeight w:val="1400"/>
          <w:jc w:val="center"/>
        </w:trPr>
        <w:tc>
          <w:tcPr>
            <w:tcW w:w="1603" w:type="pct"/>
            <w:gridSpan w:val="2"/>
            <w:tcBorders>
              <w:bottom w:val="single" w:sz="12" w:space="0" w:color="auto"/>
            </w:tcBorders>
            <w:shd w:val="clear" w:color="auto" w:fill="auto"/>
          </w:tcPr>
          <w:p w14:paraId="07265317" w14:textId="77777777" w:rsidR="003C64D7" w:rsidRPr="00C15CD1" w:rsidRDefault="003C64D7" w:rsidP="00B42D10">
            <w:pPr>
              <w:autoSpaceDE w:val="0"/>
              <w:autoSpaceDN w:val="0"/>
              <w:adjustRightInd w:val="0"/>
              <w:spacing w:line="240" w:lineRule="auto"/>
              <w:rPr>
                <w:i/>
                <w:sz w:val="20"/>
                <w:szCs w:val="20"/>
                <w:lang w:val="en-US"/>
              </w:rPr>
            </w:pPr>
            <w:r w:rsidRPr="00C15CD1">
              <w:rPr>
                <w:i/>
                <w:sz w:val="20"/>
                <w:szCs w:val="20"/>
                <w:lang w:val="en-US"/>
              </w:rPr>
              <w:t>Article history:</w:t>
            </w:r>
          </w:p>
          <w:p w14:paraId="12E7A2AF" w14:textId="77777777" w:rsidR="006A293F" w:rsidRPr="00BF0601" w:rsidRDefault="006A293F" w:rsidP="006A293F">
            <w:pPr>
              <w:autoSpaceDE w:val="0"/>
              <w:autoSpaceDN w:val="0"/>
              <w:adjustRightInd w:val="0"/>
              <w:spacing w:line="240" w:lineRule="auto"/>
              <w:rPr>
                <w:sz w:val="18"/>
                <w:szCs w:val="20"/>
                <w:lang w:val="en-US"/>
              </w:rPr>
            </w:pPr>
            <w:r w:rsidRPr="00BF0601">
              <w:rPr>
                <w:sz w:val="18"/>
                <w:szCs w:val="20"/>
                <w:lang w:val="en-US"/>
              </w:rPr>
              <w:t xml:space="preserve">Received </w:t>
            </w:r>
            <w:r>
              <w:rPr>
                <w:sz w:val="18"/>
                <w:szCs w:val="20"/>
                <w:lang w:val="en-US"/>
              </w:rPr>
              <w:t>21</w:t>
            </w:r>
            <w:r w:rsidRPr="00BF0601">
              <w:rPr>
                <w:sz w:val="18"/>
                <w:szCs w:val="20"/>
                <w:lang w:val="en-US"/>
              </w:rPr>
              <w:t xml:space="preserve"> November </w:t>
            </w:r>
            <w:r>
              <w:rPr>
                <w:sz w:val="18"/>
                <w:szCs w:val="20"/>
                <w:lang w:val="en-US"/>
              </w:rPr>
              <w:t>23</w:t>
            </w:r>
          </w:p>
          <w:p w14:paraId="5B58DAFB" w14:textId="77777777" w:rsidR="006A293F" w:rsidRPr="00BF0601" w:rsidRDefault="006A293F" w:rsidP="006A293F">
            <w:pPr>
              <w:autoSpaceDE w:val="0"/>
              <w:autoSpaceDN w:val="0"/>
              <w:adjustRightInd w:val="0"/>
              <w:spacing w:line="240" w:lineRule="auto"/>
              <w:rPr>
                <w:sz w:val="18"/>
                <w:szCs w:val="20"/>
                <w:lang w:val="en-US"/>
              </w:rPr>
            </w:pPr>
            <w:r>
              <w:rPr>
                <w:sz w:val="18"/>
                <w:szCs w:val="20"/>
                <w:lang w:val="en-US"/>
              </w:rPr>
              <w:t>R</w:t>
            </w:r>
            <w:r w:rsidRPr="00BF0601">
              <w:rPr>
                <w:sz w:val="18"/>
                <w:szCs w:val="20"/>
                <w:lang w:val="en-US"/>
              </w:rPr>
              <w:t xml:space="preserve">evised 11 </w:t>
            </w:r>
            <w:r>
              <w:rPr>
                <w:sz w:val="18"/>
                <w:szCs w:val="20"/>
                <w:lang w:val="en-US"/>
              </w:rPr>
              <w:t>March</w:t>
            </w:r>
            <w:r w:rsidRPr="00BF0601">
              <w:rPr>
                <w:sz w:val="18"/>
                <w:szCs w:val="20"/>
                <w:lang w:val="en-US"/>
              </w:rPr>
              <w:t xml:space="preserve"> 2024</w:t>
            </w:r>
          </w:p>
          <w:p w14:paraId="7AD5ACFE" w14:textId="77777777" w:rsidR="006A293F" w:rsidRPr="00BF0601" w:rsidRDefault="006A293F" w:rsidP="006A293F">
            <w:pPr>
              <w:autoSpaceDE w:val="0"/>
              <w:autoSpaceDN w:val="0"/>
              <w:adjustRightInd w:val="0"/>
              <w:spacing w:line="240" w:lineRule="auto"/>
              <w:rPr>
                <w:sz w:val="18"/>
                <w:szCs w:val="20"/>
                <w:lang w:val="en-US"/>
              </w:rPr>
            </w:pPr>
            <w:r w:rsidRPr="00BF0601">
              <w:rPr>
                <w:sz w:val="18"/>
                <w:szCs w:val="20"/>
                <w:lang w:val="en-US"/>
              </w:rPr>
              <w:t>Accepted 13 December 2024</w:t>
            </w:r>
          </w:p>
          <w:p w14:paraId="1144DAF3" w14:textId="77777777" w:rsidR="003C64D7" w:rsidRDefault="006A293F" w:rsidP="006A293F">
            <w:pPr>
              <w:pStyle w:val="02-Abstract"/>
              <w:ind w:firstLine="0"/>
              <w:jc w:val="left"/>
            </w:pPr>
            <w:r>
              <w:t>Available online 18</w:t>
            </w:r>
            <w:r w:rsidRPr="00BF0601">
              <w:t xml:space="preserve"> December 2024</w:t>
            </w:r>
          </w:p>
          <w:p w14:paraId="55F4DBFF" w14:textId="199045CA" w:rsidR="0082577A" w:rsidRPr="00C15CD1" w:rsidRDefault="0082577A" w:rsidP="006A293F">
            <w:pPr>
              <w:pStyle w:val="02-Abstract"/>
              <w:ind w:firstLine="0"/>
              <w:jc w:val="left"/>
              <w:rPr>
                <w:sz w:val="20"/>
              </w:rPr>
            </w:pPr>
            <w:r w:rsidRPr="00295A8D">
              <w:rPr>
                <w:i/>
              </w:rPr>
              <w:t>Presented in International Energy Summit 202</w:t>
            </w:r>
            <w:r>
              <w:rPr>
                <w:i/>
              </w:rPr>
              <w:t>4</w:t>
            </w:r>
          </w:p>
        </w:tc>
        <w:tc>
          <w:tcPr>
            <w:tcW w:w="3397" w:type="pct"/>
            <w:vMerge w:val="restart"/>
          </w:tcPr>
          <w:p w14:paraId="2CCEDA0D" w14:textId="77777777" w:rsidR="00770057" w:rsidRPr="00281904" w:rsidRDefault="00770057" w:rsidP="00281904">
            <w:pPr>
              <w:spacing w:line="240" w:lineRule="auto"/>
              <w:jc w:val="left"/>
              <w:rPr>
                <w:sz w:val="20"/>
                <w:szCs w:val="20"/>
              </w:rPr>
            </w:pPr>
          </w:p>
          <w:p w14:paraId="52AD70E1" w14:textId="62D05B0D" w:rsidR="00AC0A16" w:rsidRPr="00AC0A16" w:rsidRDefault="00281904" w:rsidP="00AC0A16">
            <w:pPr>
              <w:spacing w:line="240" w:lineRule="auto"/>
              <w:rPr>
                <w:sz w:val="20"/>
                <w:szCs w:val="20"/>
              </w:rPr>
            </w:pPr>
            <w:r w:rsidRPr="00281904">
              <w:rPr>
                <w:sz w:val="20"/>
                <w:szCs w:val="20"/>
              </w:rPr>
              <w:t xml:space="preserve">A nuclear reactor requires components like enriched uranium or thorium that come from natural geological sources (rock, mineral) in order to generate energy. Nuclear reactors run on uranium, a radioactive actinide metal. Uraninite, carnotite, or thorite minerals are used to make uranium, which is found in deposits in Africa (Congo), Canada, and the United States (Colorado and Utah). </w:t>
            </w:r>
            <w:r w:rsidRPr="00AC0A16">
              <w:rPr>
                <w:sz w:val="20"/>
                <w:szCs w:val="20"/>
              </w:rPr>
              <w:t xml:space="preserve">In-situ leaching combined with uranium mining is known to supply 57% of global production, while </w:t>
            </w:r>
            <w:r w:rsidR="00AC0A16" w:rsidRPr="00AC0A16">
              <w:rPr>
                <w:sz w:val="20"/>
                <w:szCs w:val="20"/>
              </w:rPr>
              <w:t>traditional</w:t>
            </w:r>
            <w:r w:rsidRPr="00AC0A16">
              <w:rPr>
                <w:sz w:val="20"/>
                <w:szCs w:val="20"/>
              </w:rPr>
              <w:t xml:space="preserve"> underground or open pit mining accounts for 43%.</w:t>
            </w:r>
            <w:r w:rsidR="00AC0A16" w:rsidRPr="00AC0A16">
              <w:rPr>
                <w:sz w:val="20"/>
                <w:szCs w:val="20"/>
              </w:rPr>
              <w:t xml:space="preserve"> The principle behind ores in the traditional mining industry is to grind the ore to a single grain size before using a chemical leaching process to extract uranium. The natural "yellowcake" of uranium, which is currently marketed as U</w:t>
            </w:r>
            <w:r w:rsidR="00AC0A16" w:rsidRPr="00AC0A16">
              <w:rPr>
                <w:sz w:val="20"/>
                <w:szCs w:val="20"/>
                <w:vertAlign w:val="subscript"/>
              </w:rPr>
              <w:t>3</w:t>
            </w:r>
            <w:r w:rsidR="00AC0A16" w:rsidRPr="00AC0A16">
              <w:rPr>
                <w:sz w:val="20"/>
                <w:szCs w:val="20"/>
              </w:rPr>
              <w:t>O</w:t>
            </w:r>
            <w:r w:rsidR="00AC0A16" w:rsidRPr="00AC0A16">
              <w:rPr>
                <w:sz w:val="20"/>
                <w:szCs w:val="20"/>
                <w:vertAlign w:val="subscript"/>
              </w:rPr>
              <w:t>8</w:t>
            </w:r>
            <w:r w:rsidR="00AC0A16" w:rsidRPr="00AC0A16">
              <w:rPr>
                <w:sz w:val="20"/>
                <w:szCs w:val="20"/>
              </w:rPr>
              <w:t>, is ground into a dry powder. The top three producers of uranium are Canada, Kazakhstan, and Australia. Nuclear power plants use the uranium that is taken from the earth. In addition to being an essential strategic resource for national growth, uranium is a major supplier of raw materials for energy globally. In the upcoming years, nations are strongly searching for new energy sources and a shift to green energy as part of the "carbon footprint" targets and agreed practices. Growing geopolitical risks and economic worries appear to have raised awareness of the need for nuclear energy, and eventually its usage as a backup energy source.</w:t>
            </w:r>
          </w:p>
          <w:p w14:paraId="28DC052F" w14:textId="77777777" w:rsidR="00AC0A16" w:rsidRPr="00AC0A16" w:rsidRDefault="00AC0A16" w:rsidP="00AC0A16">
            <w:pPr>
              <w:spacing w:line="240" w:lineRule="auto"/>
              <w:jc w:val="left"/>
              <w:rPr>
                <w:sz w:val="24"/>
                <w:szCs w:val="24"/>
              </w:rPr>
            </w:pPr>
          </w:p>
          <w:p w14:paraId="238E5C7C" w14:textId="0634B8AA" w:rsidR="003C64D7" w:rsidRPr="00585675" w:rsidRDefault="00A5674C" w:rsidP="00EF561D">
            <w:pPr>
              <w:spacing w:line="240" w:lineRule="auto"/>
              <w:jc w:val="right"/>
              <w:rPr>
                <w:sz w:val="14"/>
                <w:szCs w:val="14"/>
              </w:rPr>
            </w:pPr>
            <w:r w:rsidRPr="00585675">
              <w:rPr>
                <w:sz w:val="14"/>
                <w:szCs w:val="14"/>
              </w:rPr>
              <w:t>202</w:t>
            </w:r>
            <w:r w:rsidR="00297E20" w:rsidRPr="00585675">
              <w:rPr>
                <w:sz w:val="14"/>
                <w:szCs w:val="14"/>
              </w:rPr>
              <w:t>4</w:t>
            </w:r>
            <w:r w:rsidR="003C64D7" w:rsidRPr="00585675">
              <w:rPr>
                <w:sz w:val="14"/>
                <w:szCs w:val="14"/>
              </w:rPr>
              <w:t xml:space="preserve"> Batman</w:t>
            </w:r>
            <w:r w:rsidR="00294216" w:rsidRPr="00585675">
              <w:rPr>
                <w:sz w:val="14"/>
                <w:szCs w:val="14"/>
              </w:rPr>
              <w:t xml:space="preserve"> University.</w:t>
            </w:r>
            <w:r w:rsidR="003C64D7" w:rsidRPr="00585675">
              <w:rPr>
                <w:sz w:val="14"/>
                <w:szCs w:val="14"/>
              </w:rPr>
              <w:t xml:space="preserve"> All rights reserved</w:t>
            </w:r>
          </w:p>
        </w:tc>
      </w:tr>
      <w:tr w:rsidR="003C64D7" w:rsidRPr="00C15CD1" w14:paraId="34F1A7FF" w14:textId="77777777" w:rsidTr="008E5094">
        <w:trPr>
          <w:trHeight w:val="1910"/>
          <w:jc w:val="center"/>
        </w:trPr>
        <w:tc>
          <w:tcPr>
            <w:tcW w:w="1603" w:type="pct"/>
            <w:gridSpan w:val="2"/>
            <w:tcBorders>
              <w:top w:val="single" w:sz="12" w:space="0" w:color="auto"/>
            </w:tcBorders>
            <w:shd w:val="clear" w:color="auto" w:fill="auto"/>
          </w:tcPr>
          <w:p w14:paraId="433C4637" w14:textId="6C5948CC" w:rsidR="003C64D7" w:rsidRPr="00C15CD1" w:rsidRDefault="003C64D7" w:rsidP="00B42D10">
            <w:pPr>
              <w:autoSpaceDE w:val="0"/>
              <w:autoSpaceDN w:val="0"/>
              <w:adjustRightInd w:val="0"/>
              <w:spacing w:line="240" w:lineRule="auto"/>
              <w:rPr>
                <w:i/>
                <w:sz w:val="20"/>
                <w:szCs w:val="20"/>
                <w:lang w:val="en-US"/>
              </w:rPr>
            </w:pPr>
            <w:r w:rsidRPr="00C15CD1">
              <w:rPr>
                <w:i/>
                <w:sz w:val="20"/>
                <w:szCs w:val="20"/>
                <w:lang w:val="en-US"/>
              </w:rPr>
              <w:t xml:space="preserve">Key words: </w:t>
            </w:r>
          </w:p>
          <w:p w14:paraId="40911945" w14:textId="5CE56A4A" w:rsidR="00A5674C" w:rsidRDefault="00A5674C" w:rsidP="00770057">
            <w:pPr>
              <w:pStyle w:val="Balk2"/>
              <w:jc w:val="left"/>
            </w:pPr>
            <w:r>
              <w:t xml:space="preserve">Economic mineral </w:t>
            </w:r>
          </w:p>
          <w:p w14:paraId="0B384EB7" w14:textId="2BA3A8D7" w:rsidR="00770057" w:rsidRPr="00C15CD1" w:rsidRDefault="00A5674C" w:rsidP="00770057">
            <w:pPr>
              <w:pStyle w:val="Balk2"/>
              <w:jc w:val="left"/>
            </w:pPr>
            <w:r>
              <w:t>Energy</w:t>
            </w:r>
          </w:p>
          <w:p w14:paraId="07402C87" w14:textId="77777777" w:rsidR="00A5674C" w:rsidRDefault="00A5674C" w:rsidP="00A5674C">
            <w:pPr>
              <w:pStyle w:val="Balk2"/>
              <w:jc w:val="left"/>
            </w:pPr>
            <w:r>
              <w:t>Nuclear Reactor</w:t>
            </w:r>
          </w:p>
          <w:p w14:paraId="67C974B4" w14:textId="29A3AD68" w:rsidR="00A5674C" w:rsidRPr="00C15CD1" w:rsidRDefault="00A5674C" w:rsidP="00A5674C">
            <w:pPr>
              <w:pStyle w:val="Balk2"/>
              <w:jc w:val="left"/>
            </w:pPr>
            <w:r>
              <w:t xml:space="preserve">Uranium </w:t>
            </w:r>
          </w:p>
          <w:p w14:paraId="3AADD053" w14:textId="4BF2020A" w:rsidR="00770057" w:rsidRPr="00C15CD1" w:rsidRDefault="00A5674C" w:rsidP="00770057">
            <w:pPr>
              <w:pStyle w:val="Balk2"/>
              <w:jc w:val="left"/>
            </w:pPr>
            <w:r>
              <w:t>Yellow cake</w:t>
            </w:r>
          </w:p>
          <w:p w14:paraId="09A2F9F3" w14:textId="77777777" w:rsidR="008E5094" w:rsidRPr="00C15CD1" w:rsidRDefault="008E5094" w:rsidP="008E5094">
            <w:pPr>
              <w:rPr>
                <w:lang w:val="en-US"/>
              </w:rPr>
            </w:pPr>
          </w:p>
          <w:p w14:paraId="01DEF5E9" w14:textId="77777777" w:rsidR="00EF561D" w:rsidRDefault="00EF561D" w:rsidP="00B42D10">
            <w:pPr>
              <w:autoSpaceDE w:val="0"/>
              <w:autoSpaceDN w:val="0"/>
              <w:adjustRightInd w:val="0"/>
              <w:spacing w:line="240" w:lineRule="auto"/>
              <w:rPr>
                <w:sz w:val="18"/>
                <w:szCs w:val="18"/>
                <w:lang w:val="en-US"/>
              </w:rPr>
            </w:pPr>
          </w:p>
          <w:p w14:paraId="6BE38CDF" w14:textId="77777777" w:rsidR="00EF561D" w:rsidRDefault="00EF561D" w:rsidP="00B42D10">
            <w:pPr>
              <w:autoSpaceDE w:val="0"/>
              <w:autoSpaceDN w:val="0"/>
              <w:adjustRightInd w:val="0"/>
              <w:spacing w:line="240" w:lineRule="auto"/>
              <w:rPr>
                <w:sz w:val="18"/>
                <w:szCs w:val="18"/>
                <w:lang w:val="en-US"/>
              </w:rPr>
            </w:pPr>
          </w:p>
          <w:p w14:paraId="0557AC10" w14:textId="77777777" w:rsidR="00EF561D" w:rsidRDefault="00EF561D" w:rsidP="00B42D10">
            <w:pPr>
              <w:autoSpaceDE w:val="0"/>
              <w:autoSpaceDN w:val="0"/>
              <w:adjustRightInd w:val="0"/>
              <w:spacing w:line="240" w:lineRule="auto"/>
              <w:rPr>
                <w:sz w:val="18"/>
                <w:szCs w:val="18"/>
                <w:lang w:val="en-US"/>
              </w:rPr>
            </w:pPr>
          </w:p>
          <w:p w14:paraId="6A9B0664" w14:textId="77777777" w:rsidR="00EF561D" w:rsidRDefault="00EF561D" w:rsidP="00B42D10">
            <w:pPr>
              <w:autoSpaceDE w:val="0"/>
              <w:autoSpaceDN w:val="0"/>
              <w:adjustRightInd w:val="0"/>
              <w:spacing w:line="240" w:lineRule="auto"/>
              <w:rPr>
                <w:sz w:val="18"/>
                <w:szCs w:val="18"/>
                <w:lang w:val="en-US"/>
              </w:rPr>
            </w:pPr>
          </w:p>
          <w:p w14:paraId="3C8618D4" w14:textId="77777777" w:rsidR="00EF561D" w:rsidRDefault="00EF561D" w:rsidP="00B42D10">
            <w:pPr>
              <w:autoSpaceDE w:val="0"/>
              <w:autoSpaceDN w:val="0"/>
              <w:adjustRightInd w:val="0"/>
              <w:spacing w:line="240" w:lineRule="auto"/>
              <w:rPr>
                <w:sz w:val="18"/>
                <w:szCs w:val="18"/>
                <w:lang w:val="en-US"/>
              </w:rPr>
            </w:pPr>
          </w:p>
          <w:p w14:paraId="7899807E" w14:textId="77777777" w:rsidR="00EF561D" w:rsidRDefault="00EF561D" w:rsidP="00B42D10">
            <w:pPr>
              <w:autoSpaceDE w:val="0"/>
              <w:autoSpaceDN w:val="0"/>
              <w:adjustRightInd w:val="0"/>
              <w:spacing w:line="240" w:lineRule="auto"/>
              <w:rPr>
                <w:sz w:val="18"/>
                <w:szCs w:val="18"/>
                <w:lang w:val="en-US"/>
              </w:rPr>
            </w:pPr>
          </w:p>
          <w:p w14:paraId="33441BD0" w14:textId="77777777" w:rsidR="00EF561D" w:rsidRDefault="00EF561D" w:rsidP="00B42D10">
            <w:pPr>
              <w:autoSpaceDE w:val="0"/>
              <w:autoSpaceDN w:val="0"/>
              <w:adjustRightInd w:val="0"/>
              <w:spacing w:line="240" w:lineRule="auto"/>
              <w:rPr>
                <w:sz w:val="18"/>
                <w:szCs w:val="18"/>
                <w:lang w:val="en-US"/>
              </w:rPr>
            </w:pPr>
          </w:p>
          <w:p w14:paraId="4BFFF3F0" w14:textId="33E35517" w:rsidR="003C64D7" w:rsidRPr="00C15CD1" w:rsidRDefault="003C64D7" w:rsidP="00B42D10">
            <w:pPr>
              <w:autoSpaceDE w:val="0"/>
              <w:autoSpaceDN w:val="0"/>
              <w:adjustRightInd w:val="0"/>
              <w:spacing w:line="240" w:lineRule="auto"/>
              <w:rPr>
                <w:sz w:val="18"/>
                <w:szCs w:val="18"/>
                <w:lang w:val="en-US"/>
              </w:rPr>
            </w:pPr>
            <w:r w:rsidRPr="00C15CD1">
              <w:rPr>
                <w:sz w:val="18"/>
                <w:szCs w:val="18"/>
                <w:lang w:val="en-US"/>
              </w:rPr>
              <w:t>* Corresponding author.</w:t>
            </w:r>
          </w:p>
          <w:p w14:paraId="353E163B" w14:textId="5767D013" w:rsidR="003C64D7" w:rsidRPr="00C15CD1" w:rsidRDefault="003C64D7" w:rsidP="00A5674C">
            <w:pPr>
              <w:pStyle w:val="02-Abstract"/>
              <w:ind w:firstLine="0"/>
              <w:jc w:val="left"/>
              <w:rPr>
                <w:i/>
                <w:sz w:val="20"/>
              </w:rPr>
            </w:pPr>
            <w:r w:rsidRPr="00C15CD1">
              <w:rPr>
                <w:szCs w:val="18"/>
              </w:rPr>
              <w:t xml:space="preserve">E-mail address: </w:t>
            </w:r>
            <w:r w:rsidR="00A5674C">
              <w:t>sema.tetiker</w:t>
            </w:r>
            <w:r w:rsidR="00770057" w:rsidRPr="00C15CD1">
              <w:t>@</w:t>
            </w:r>
            <w:r w:rsidR="00A5674C">
              <w:t>batman</w:t>
            </w:r>
            <w:r w:rsidR="00770057" w:rsidRPr="00C15CD1">
              <w:t>.edu.tr</w:t>
            </w:r>
          </w:p>
        </w:tc>
        <w:tc>
          <w:tcPr>
            <w:tcW w:w="3397" w:type="pct"/>
            <w:vMerge/>
          </w:tcPr>
          <w:p w14:paraId="29E79952" w14:textId="77777777" w:rsidR="003C64D7" w:rsidRPr="00C15CD1" w:rsidRDefault="003C64D7" w:rsidP="00267A7C">
            <w:pPr>
              <w:pStyle w:val="02-Abstract"/>
              <w:ind w:firstLine="0"/>
              <w:rPr>
                <w:sz w:val="22"/>
                <w:szCs w:val="22"/>
                <w:lang w:eastAsia="tr-TR"/>
              </w:rPr>
            </w:pPr>
          </w:p>
        </w:tc>
      </w:tr>
    </w:tbl>
    <w:p w14:paraId="35C6A6DF" w14:textId="77777777" w:rsidR="002349A8" w:rsidRPr="00C15CD1" w:rsidRDefault="002349A8" w:rsidP="002349A8">
      <w:pPr>
        <w:pStyle w:val="02-Abstract"/>
        <w:ind w:left="426" w:firstLine="0"/>
        <w:rPr>
          <w:b/>
          <w:sz w:val="22"/>
          <w:szCs w:val="22"/>
          <w:lang w:eastAsia="tr-TR"/>
        </w:rPr>
      </w:pPr>
    </w:p>
    <w:p w14:paraId="20FC8C8F" w14:textId="77777777" w:rsidR="003C64D7" w:rsidRPr="00C15CD1" w:rsidRDefault="003C64D7" w:rsidP="002349A8">
      <w:pPr>
        <w:pStyle w:val="02-Abstract"/>
        <w:numPr>
          <w:ilvl w:val="0"/>
          <w:numId w:val="31"/>
        </w:numPr>
        <w:ind w:left="426"/>
        <w:rPr>
          <w:b/>
          <w:sz w:val="22"/>
          <w:szCs w:val="22"/>
          <w:lang w:eastAsia="tr-TR"/>
        </w:rPr>
      </w:pPr>
      <w:r w:rsidRPr="00C15CD1">
        <w:rPr>
          <w:b/>
          <w:sz w:val="22"/>
          <w:szCs w:val="22"/>
          <w:lang w:eastAsia="tr-TR"/>
        </w:rPr>
        <w:t>Introduction</w:t>
      </w:r>
    </w:p>
    <w:p w14:paraId="2791D8C7" w14:textId="19B10A3C" w:rsidR="00770057" w:rsidRPr="00C15CD1" w:rsidRDefault="000924C1" w:rsidP="000924C1">
      <w:pPr>
        <w:spacing w:line="240" w:lineRule="auto"/>
        <w:rPr>
          <w:lang w:eastAsia="zh-CN"/>
        </w:rPr>
      </w:pPr>
      <w:r w:rsidRPr="000924C1">
        <w:rPr>
          <w:lang w:eastAsia="zh-CN"/>
        </w:rPr>
        <w:t>Utilizing nuclear reactions to generate electricity is known as nuclear power. Nuclear fission, nuclear decay, and nuclear fusion reactions can all produce nuclear electricity. Currently, nuclear power plants use nuclear fission of uranium and plutonium to generate the great bulk of nuclear-powered electricity.</w:t>
      </w:r>
      <w:r>
        <w:rPr>
          <w:lang w:eastAsia="zh-CN"/>
        </w:rPr>
        <w:t xml:space="preserve"> </w:t>
      </w:r>
      <w:r w:rsidR="00AC0A16" w:rsidRPr="00AC0A16">
        <w:rPr>
          <w:lang w:eastAsia="zh-CN"/>
        </w:rPr>
        <w:t>Elements like enriched uranium (U) or thorium (Th), which are present in natural geological resources (rock, mineral), are required in nuclear reactors to generate energy. Nuclear power plants use uranium, a radioactive actinide metal, as fuel.</w:t>
      </w:r>
      <w:r w:rsidRPr="000924C1">
        <w:rPr>
          <w:lang w:eastAsia="zh-CN"/>
        </w:rPr>
        <w:t xml:space="preserve"> The most significant uranium ore mineral in nature is uraninite, also known as pitchblende, which is an oxide of uranium. Understanding the natural geological origins of the uranium ore used to create uranium is a crucial precondition for the long-term usage of nuclear energy. In addition to its widespread use as fuel in nuclear power plants, uranium is a naturally occurring geological resource that is highly sought after. Cold War ideas in the energy sector, rising geopolitical risks, nuclear reactor building, and energy production activities with enormous potential for countries are all on the rise today. </w:t>
      </w:r>
      <w:r w:rsidR="004A7EBC" w:rsidRPr="004A7EBC">
        <w:rPr>
          <w:lang w:eastAsia="zh-CN"/>
        </w:rPr>
        <w:t>The main purpose of this study is to provide a general perspective in terms of uranium geology, data characteristics and uranium mining within the scope of the increasing nuclear energy potential.</w:t>
      </w:r>
    </w:p>
    <w:p w14:paraId="33A9AC5D" w14:textId="5F12BCBB" w:rsidR="003A3138" w:rsidRDefault="003A3138" w:rsidP="002349A8">
      <w:pPr>
        <w:pStyle w:val="02-Abstract"/>
        <w:ind w:firstLine="0"/>
        <w:rPr>
          <w:sz w:val="22"/>
          <w:szCs w:val="22"/>
          <w:lang w:eastAsia="tr-TR"/>
        </w:rPr>
      </w:pPr>
    </w:p>
    <w:p w14:paraId="6CDF44B9" w14:textId="7734F9DB" w:rsidR="006A293F" w:rsidRDefault="006A293F" w:rsidP="002349A8">
      <w:pPr>
        <w:pStyle w:val="02-Abstract"/>
        <w:ind w:firstLine="0"/>
        <w:rPr>
          <w:sz w:val="22"/>
          <w:szCs w:val="22"/>
          <w:lang w:eastAsia="tr-TR"/>
        </w:rPr>
      </w:pPr>
    </w:p>
    <w:p w14:paraId="4662451D" w14:textId="77777777" w:rsidR="006A293F" w:rsidRPr="00C15CD1" w:rsidRDefault="006A293F" w:rsidP="002349A8">
      <w:pPr>
        <w:pStyle w:val="02-Abstract"/>
        <w:ind w:firstLine="0"/>
        <w:rPr>
          <w:sz w:val="22"/>
          <w:szCs w:val="22"/>
          <w:lang w:eastAsia="tr-TR"/>
        </w:rPr>
      </w:pPr>
    </w:p>
    <w:p w14:paraId="0E495BE1" w14:textId="0AB18B0E" w:rsidR="00490B38" w:rsidRDefault="00490B38" w:rsidP="00490B38">
      <w:pPr>
        <w:rPr>
          <w:lang w:eastAsia="zh-CN"/>
        </w:rPr>
      </w:pPr>
      <w:bookmarkStart w:id="0" w:name="_GoBack"/>
      <w:bookmarkEnd w:id="0"/>
    </w:p>
    <w:p w14:paraId="583059F2" w14:textId="77777777" w:rsidR="00490B38" w:rsidRPr="00490B38" w:rsidRDefault="00490B38" w:rsidP="00490B38">
      <w:pPr>
        <w:rPr>
          <w:lang w:eastAsia="zh-CN"/>
        </w:rPr>
      </w:pPr>
    </w:p>
    <w:p w14:paraId="40A2A402" w14:textId="77777777" w:rsidR="00871BBB" w:rsidRPr="00C15CD1" w:rsidRDefault="00871BBB" w:rsidP="00871BBB">
      <w:pPr>
        <w:spacing w:line="240" w:lineRule="auto"/>
        <w:rPr>
          <w:b/>
        </w:rPr>
      </w:pPr>
    </w:p>
    <w:p w14:paraId="2A161055" w14:textId="77777777" w:rsidR="00770057" w:rsidRPr="00C15CD1" w:rsidRDefault="00770057" w:rsidP="00871BBB">
      <w:pPr>
        <w:spacing w:line="240" w:lineRule="auto"/>
        <w:rPr>
          <w:b/>
        </w:rPr>
      </w:pPr>
      <w:r w:rsidRPr="00C15CD1">
        <w:rPr>
          <w:b/>
        </w:rPr>
        <w:t>Acknowledgement</w:t>
      </w:r>
    </w:p>
    <w:p w14:paraId="3A7AB9F8" w14:textId="77777777" w:rsidR="00871BBB" w:rsidRPr="00C15CD1" w:rsidRDefault="00871BBB" w:rsidP="00871BBB">
      <w:pPr>
        <w:spacing w:line="240" w:lineRule="auto"/>
      </w:pPr>
    </w:p>
    <w:p w14:paraId="2B7D4F44" w14:textId="73DE26D0" w:rsidR="00770057" w:rsidRPr="00C15CD1" w:rsidRDefault="00770057" w:rsidP="00871BBB">
      <w:pPr>
        <w:spacing w:line="240" w:lineRule="auto"/>
      </w:pPr>
      <w:r w:rsidRPr="00C15CD1">
        <w:rPr>
          <w:i/>
        </w:rPr>
        <w:t>This paper was previously published as a conference paper in “</w:t>
      </w:r>
      <w:r w:rsidR="00452C12">
        <w:rPr>
          <w:i/>
        </w:rPr>
        <w:t>Batman</w:t>
      </w:r>
      <w:r w:rsidRPr="00C15CD1">
        <w:rPr>
          <w:i/>
        </w:rPr>
        <w:t xml:space="preserve"> En</w:t>
      </w:r>
      <w:r w:rsidR="00452C12">
        <w:rPr>
          <w:i/>
        </w:rPr>
        <w:t xml:space="preserve">ergy Summit </w:t>
      </w:r>
      <w:r w:rsidRPr="00C15CD1">
        <w:rPr>
          <w:i/>
        </w:rPr>
        <w:t>(</w:t>
      </w:r>
      <w:r w:rsidR="00452C12">
        <w:rPr>
          <w:i/>
        </w:rPr>
        <w:t>BES</w:t>
      </w:r>
      <w:r w:rsidRPr="00C15CD1">
        <w:rPr>
          <w:i/>
        </w:rPr>
        <w:t>20</w:t>
      </w:r>
      <w:r w:rsidR="00452C12">
        <w:rPr>
          <w:i/>
        </w:rPr>
        <w:t>23</w:t>
      </w:r>
      <w:r w:rsidRPr="00C15CD1">
        <w:rPr>
          <w:i/>
        </w:rPr>
        <w:t xml:space="preserve">), </w:t>
      </w:r>
      <w:r w:rsidR="00452C12">
        <w:rPr>
          <w:i/>
        </w:rPr>
        <w:t>Nowember</w:t>
      </w:r>
      <w:r w:rsidRPr="00C15CD1">
        <w:rPr>
          <w:i/>
        </w:rPr>
        <w:t xml:space="preserve"> 20</w:t>
      </w:r>
      <w:r w:rsidR="00452C12">
        <w:rPr>
          <w:i/>
        </w:rPr>
        <w:t>23</w:t>
      </w:r>
      <w:r w:rsidRPr="00C15CD1">
        <w:rPr>
          <w:i/>
        </w:rPr>
        <w:t>”.</w:t>
      </w:r>
    </w:p>
    <w:p w14:paraId="0A483699" w14:textId="77777777" w:rsidR="00172617" w:rsidRPr="00C15CD1" w:rsidRDefault="00172617" w:rsidP="003C64D7">
      <w:pPr>
        <w:pStyle w:val="02-Abstract"/>
        <w:ind w:firstLine="0"/>
        <w:rPr>
          <w:b/>
          <w:sz w:val="22"/>
          <w:szCs w:val="22"/>
          <w:lang w:eastAsia="tr-TR"/>
        </w:rPr>
      </w:pPr>
    </w:p>
    <w:p w14:paraId="0F6345CE" w14:textId="49F67B9F" w:rsidR="003C64D7" w:rsidRDefault="003C64D7" w:rsidP="003C64D7">
      <w:pPr>
        <w:pStyle w:val="02-Abstract"/>
        <w:ind w:firstLine="0"/>
        <w:rPr>
          <w:b/>
          <w:sz w:val="22"/>
          <w:szCs w:val="22"/>
          <w:lang w:eastAsia="tr-TR"/>
        </w:rPr>
      </w:pPr>
      <w:r w:rsidRPr="00C15CD1">
        <w:rPr>
          <w:b/>
          <w:sz w:val="22"/>
          <w:szCs w:val="22"/>
          <w:lang w:eastAsia="tr-TR"/>
        </w:rPr>
        <w:t>References</w:t>
      </w:r>
    </w:p>
    <w:p w14:paraId="21AFC01E" w14:textId="3BD0E358" w:rsidR="00036811" w:rsidRDefault="00036811" w:rsidP="00036811">
      <w:pPr>
        <w:rPr>
          <w:lang w:eastAsia="zh-CN"/>
        </w:rPr>
      </w:pPr>
      <w:r w:rsidRPr="00C15CD1">
        <w:t>[</w:t>
      </w:r>
      <w:r w:rsidRPr="00C15CD1">
        <w:rPr>
          <w:lang w:eastAsia="zh-CN"/>
        </w:rPr>
        <w:t>1]</w:t>
      </w:r>
      <w:r w:rsidRPr="00036811">
        <w:rPr>
          <w:lang w:eastAsia="zh-CN"/>
        </w:rPr>
        <w:t xml:space="preserve"> Janeczek</w:t>
      </w:r>
      <w:r>
        <w:rPr>
          <w:lang w:eastAsia="zh-CN"/>
        </w:rPr>
        <w:t>,</w:t>
      </w:r>
      <w:r w:rsidRPr="00036811">
        <w:rPr>
          <w:lang w:eastAsia="zh-CN"/>
        </w:rPr>
        <w:t xml:space="preserve"> J.</w:t>
      </w:r>
      <w:r w:rsidR="00604147">
        <w:rPr>
          <w:lang w:eastAsia="zh-CN"/>
        </w:rPr>
        <w:t>,</w:t>
      </w:r>
      <w:r w:rsidRPr="00036811">
        <w:rPr>
          <w:lang w:eastAsia="zh-CN"/>
        </w:rPr>
        <w:t xml:space="preserve"> </w:t>
      </w:r>
      <w:r w:rsidRPr="00036811">
        <w:rPr>
          <w:lang w:eastAsia="zh-CN"/>
        </w:rPr>
        <w:sym w:font="Symbol" w:char="F026"/>
      </w:r>
      <w:r>
        <w:rPr>
          <w:lang w:eastAsia="zh-CN"/>
        </w:rPr>
        <w:t xml:space="preserve"> Ewing, R.</w:t>
      </w:r>
      <w:r w:rsidRPr="00036811">
        <w:rPr>
          <w:lang w:eastAsia="zh-CN"/>
        </w:rPr>
        <w:t>C. (1992). Structual formula of uraninite. J. Nucl. Mat. 190, 128-132.</w:t>
      </w:r>
      <w:r w:rsidRPr="00297E20">
        <w:rPr>
          <w:lang w:eastAsia="zh-CN"/>
        </w:rPr>
        <w:t xml:space="preserve"> </w:t>
      </w:r>
    </w:p>
    <w:p w14:paraId="6E6A0E3F" w14:textId="77777777" w:rsidR="00036811" w:rsidRPr="00036811" w:rsidRDefault="00036811" w:rsidP="00036811">
      <w:pPr>
        <w:rPr>
          <w:lang w:eastAsia="zh-CN"/>
        </w:rPr>
      </w:pPr>
      <w:r w:rsidRPr="00C15CD1">
        <w:rPr>
          <w:lang w:eastAsia="zh-CN"/>
        </w:rPr>
        <w:t>[</w:t>
      </w:r>
      <w:r>
        <w:rPr>
          <w:lang w:eastAsia="zh-CN"/>
        </w:rPr>
        <w:t>2</w:t>
      </w:r>
      <w:r w:rsidRPr="00C15CD1">
        <w:rPr>
          <w:lang w:eastAsia="zh-CN"/>
        </w:rPr>
        <w:t xml:space="preserve">]  </w:t>
      </w:r>
      <w:r w:rsidRPr="00036811">
        <w:rPr>
          <w:lang w:eastAsia="zh-CN"/>
        </w:rPr>
        <w:t>Ramdohr P. (1980). The ore minerals and their intergrowths 3rd ed.. Pergamon Press, Oxford. 1207p.</w:t>
      </w:r>
    </w:p>
    <w:p w14:paraId="75B16E6F" w14:textId="61F47A0E" w:rsidR="00036811" w:rsidRPr="00036811" w:rsidRDefault="00036811" w:rsidP="00036811">
      <w:pPr>
        <w:rPr>
          <w:lang w:eastAsia="zh-CN"/>
        </w:rPr>
      </w:pPr>
      <w:r w:rsidRPr="00C15CD1">
        <w:rPr>
          <w:lang w:eastAsia="zh-CN"/>
        </w:rPr>
        <w:t>[</w:t>
      </w:r>
      <w:r>
        <w:rPr>
          <w:lang w:eastAsia="zh-CN"/>
        </w:rPr>
        <w:t>3</w:t>
      </w:r>
      <w:r w:rsidRPr="00C15CD1">
        <w:rPr>
          <w:lang w:eastAsia="zh-CN"/>
        </w:rPr>
        <w:t xml:space="preserve">] </w:t>
      </w:r>
      <w:r w:rsidR="00A95AD5">
        <w:rPr>
          <w:lang w:eastAsia="zh-CN"/>
        </w:rPr>
        <w:t>Plant, J.</w:t>
      </w:r>
      <w:r w:rsidRPr="00036811">
        <w:rPr>
          <w:lang w:eastAsia="zh-CN"/>
        </w:rPr>
        <w:t>A., Simpson</w:t>
      </w:r>
      <w:r w:rsidR="00A95AD5">
        <w:rPr>
          <w:lang w:eastAsia="zh-CN"/>
        </w:rPr>
        <w:t>, P.</w:t>
      </w:r>
      <w:r>
        <w:rPr>
          <w:lang w:eastAsia="zh-CN"/>
        </w:rPr>
        <w:t>R., Smith, B., Windley, B.</w:t>
      </w:r>
      <w:r w:rsidRPr="00036811">
        <w:rPr>
          <w:lang w:eastAsia="zh-CN"/>
        </w:rPr>
        <w:t>F. (1999). Uranium ore deposits; products of the radioactive Earth. Reviews in Mineralogy and Geochemistry, 38(1), 255-319.</w:t>
      </w:r>
    </w:p>
    <w:p w14:paraId="32E699BA" w14:textId="21E39088" w:rsidR="00036811" w:rsidRPr="00036811" w:rsidRDefault="00036811" w:rsidP="00036811">
      <w:pPr>
        <w:rPr>
          <w:lang w:eastAsia="zh-CN"/>
        </w:rPr>
      </w:pPr>
      <w:r w:rsidRPr="00C15CD1">
        <w:rPr>
          <w:lang w:eastAsia="zh-CN"/>
        </w:rPr>
        <w:t>[</w:t>
      </w:r>
      <w:r>
        <w:rPr>
          <w:lang w:eastAsia="zh-CN"/>
        </w:rPr>
        <w:t>4</w:t>
      </w:r>
      <w:r w:rsidRPr="00C15CD1">
        <w:rPr>
          <w:lang w:eastAsia="zh-CN"/>
        </w:rPr>
        <w:t xml:space="preserve">] </w:t>
      </w:r>
      <w:r w:rsidRPr="00036811">
        <w:rPr>
          <w:lang w:eastAsia="zh-CN"/>
        </w:rPr>
        <w:t>Guidez, J.</w:t>
      </w:r>
      <w:r w:rsidR="00604147">
        <w:rPr>
          <w:lang w:eastAsia="zh-CN"/>
        </w:rPr>
        <w:t>,</w:t>
      </w:r>
      <w:r w:rsidRPr="00036811">
        <w:rPr>
          <w:lang w:eastAsia="zh-CN"/>
        </w:rPr>
        <w:t xml:space="preserve"> </w:t>
      </w:r>
      <w:r w:rsidRPr="00036811">
        <w:rPr>
          <w:lang w:eastAsia="zh-CN"/>
        </w:rPr>
        <w:sym w:font="Symbol" w:char="F026"/>
      </w:r>
      <w:r w:rsidRPr="00036811">
        <w:rPr>
          <w:lang w:eastAsia="zh-CN"/>
        </w:rPr>
        <w:t xml:space="preserve"> Gabriel, S. (2016). Extraction of uranium from seawater: a few facts, Stanford University, 2016.</w:t>
      </w:r>
    </w:p>
    <w:p w14:paraId="53A442B8" w14:textId="1095E4C9" w:rsidR="00036811" w:rsidRPr="00036811" w:rsidRDefault="00036811" w:rsidP="00036811">
      <w:pPr>
        <w:rPr>
          <w:lang w:eastAsia="zh-CN"/>
        </w:rPr>
      </w:pPr>
      <w:r w:rsidRPr="00C15CD1">
        <w:rPr>
          <w:lang w:eastAsia="zh-CN"/>
        </w:rPr>
        <w:t>[</w:t>
      </w:r>
      <w:r>
        <w:rPr>
          <w:lang w:eastAsia="zh-CN"/>
        </w:rPr>
        <w:t>5</w:t>
      </w:r>
      <w:r w:rsidRPr="00C15CD1">
        <w:rPr>
          <w:lang w:eastAsia="zh-CN"/>
        </w:rPr>
        <w:t xml:space="preserve">] </w:t>
      </w:r>
      <w:r w:rsidRPr="00036811">
        <w:rPr>
          <w:lang w:eastAsia="zh-CN"/>
        </w:rPr>
        <w:t>Qiu, L.</w:t>
      </w:r>
      <w:r w:rsidR="00604147">
        <w:rPr>
          <w:lang w:eastAsia="zh-CN"/>
        </w:rPr>
        <w:t>,</w:t>
      </w:r>
      <w:r w:rsidRPr="00036811">
        <w:rPr>
          <w:lang w:eastAsia="zh-CN"/>
        </w:rPr>
        <w:t xml:space="preserve"> Yan, D.-P.</w:t>
      </w:r>
      <w:r w:rsidR="00604147">
        <w:rPr>
          <w:lang w:eastAsia="zh-CN"/>
        </w:rPr>
        <w:t>,</w:t>
      </w:r>
      <w:r w:rsidRPr="00036811">
        <w:rPr>
          <w:lang w:eastAsia="zh-CN"/>
        </w:rPr>
        <w:t xml:space="preserve"> Ren, M.</w:t>
      </w:r>
      <w:r w:rsidR="00604147">
        <w:rPr>
          <w:lang w:eastAsia="zh-CN"/>
        </w:rPr>
        <w:t>,</w:t>
      </w:r>
      <w:r w:rsidRPr="00036811">
        <w:rPr>
          <w:lang w:eastAsia="zh-CN"/>
        </w:rPr>
        <w:t xml:space="preserve"> Cao, W.</w:t>
      </w:r>
      <w:r w:rsidR="00604147">
        <w:rPr>
          <w:lang w:eastAsia="zh-CN"/>
        </w:rPr>
        <w:t>,</w:t>
      </w:r>
      <w:r w:rsidRPr="00036811">
        <w:rPr>
          <w:lang w:eastAsia="zh-CN"/>
        </w:rPr>
        <w:t xml:space="preserve"> Tang, S.-L.</w:t>
      </w:r>
      <w:r w:rsidR="00604147">
        <w:rPr>
          <w:lang w:eastAsia="zh-CN"/>
        </w:rPr>
        <w:t>,</w:t>
      </w:r>
      <w:r w:rsidRPr="00036811">
        <w:rPr>
          <w:lang w:eastAsia="zh-CN"/>
        </w:rPr>
        <w:t xml:space="preserve"> Guo, Q.-L.</w:t>
      </w:r>
      <w:r w:rsidR="00604147">
        <w:rPr>
          <w:lang w:eastAsia="zh-CN"/>
        </w:rPr>
        <w:t>,</w:t>
      </w:r>
      <w:r w:rsidRPr="00036811">
        <w:rPr>
          <w:lang w:eastAsia="zh-CN"/>
        </w:rPr>
        <w:t xml:space="preserve"> et al. (2018). The source of uranium within hydrothermal uranium deposits of the Motianling mining district, Guangxi, South China, Ore Geology Reviews, 96, 201–217, doi:10.1016/j.oregeorev.2018.04.001</w:t>
      </w:r>
    </w:p>
    <w:p w14:paraId="5FA077FD" w14:textId="47823C66" w:rsidR="00036811" w:rsidRPr="00036811" w:rsidRDefault="00036811" w:rsidP="00036811">
      <w:pPr>
        <w:rPr>
          <w:lang w:eastAsia="zh-CN"/>
        </w:rPr>
      </w:pPr>
      <w:r w:rsidRPr="00C15CD1">
        <w:rPr>
          <w:lang w:eastAsia="zh-CN"/>
        </w:rPr>
        <w:t>[</w:t>
      </w:r>
      <w:r>
        <w:rPr>
          <w:lang w:eastAsia="zh-CN"/>
        </w:rPr>
        <w:t>6</w:t>
      </w:r>
      <w:r w:rsidRPr="00C15CD1">
        <w:rPr>
          <w:lang w:eastAsia="zh-CN"/>
        </w:rPr>
        <w:t xml:space="preserve">] </w:t>
      </w:r>
      <w:r w:rsidRPr="00036811">
        <w:rPr>
          <w:lang w:eastAsia="zh-CN"/>
        </w:rPr>
        <w:t>geoinfo.nmt.edu. (2016). Uranium: Where Is It?.</w:t>
      </w:r>
    </w:p>
    <w:p w14:paraId="2A281B60" w14:textId="1590EDBB" w:rsidR="00036811" w:rsidRPr="00036811" w:rsidRDefault="00036811" w:rsidP="00036811">
      <w:pPr>
        <w:rPr>
          <w:lang w:eastAsia="zh-CN"/>
        </w:rPr>
      </w:pPr>
      <w:r w:rsidRPr="00C15CD1">
        <w:rPr>
          <w:lang w:eastAsia="zh-CN"/>
        </w:rPr>
        <w:t>[</w:t>
      </w:r>
      <w:r>
        <w:rPr>
          <w:lang w:eastAsia="zh-CN"/>
        </w:rPr>
        <w:t>7</w:t>
      </w:r>
      <w:r w:rsidRPr="00C15CD1">
        <w:rPr>
          <w:lang w:eastAsia="zh-CN"/>
        </w:rPr>
        <w:t xml:space="preserve">] </w:t>
      </w:r>
      <w:r w:rsidRPr="00036811">
        <w:rPr>
          <w:lang w:eastAsia="zh-CN"/>
        </w:rPr>
        <w:t>Wilford, J. (2010).  A weathering intensity index for the Australian continent using airborne gamma-ray spectrometry and digital terrain analysis, Geoderma, 183–184, 124–142.  doi:10.1016/j.geoderma.2010.12.022. 2012.</w:t>
      </w:r>
    </w:p>
    <w:p w14:paraId="5FAEEC05" w14:textId="4649B9CB" w:rsidR="00036811" w:rsidRPr="00036811" w:rsidRDefault="00036811" w:rsidP="00036811">
      <w:pPr>
        <w:rPr>
          <w:lang w:eastAsia="zh-CN"/>
        </w:rPr>
      </w:pPr>
      <w:r w:rsidRPr="00C15CD1">
        <w:rPr>
          <w:lang w:eastAsia="zh-CN"/>
        </w:rPr>
        <w:t>[</w:t>
      </w:r>
      <w:r>
        <w:rPr>
          <w:lang w:eastAsia="zh-CN"/>
        </w:rPr>
        <w:t>8</w:t>
      </w:r>
      <w:r w:rsidRPr="00C15CD1">
        <w:rPr>
          <w:lang w:eastAsia="zh-CN"/>
        </w:rPr>
        <w:t>]</w:t>
      </w:r>
      <w:r w:rsidRPr="00297E20">
        <w:rPr>
          <w:lang w:eastAsia="zh-CN"/>
        </w:rPr>
        <w:t xml:space="preserve"> </w:t>
      </w:r>
      <w:r w:rsidRPr="00036811">
        <w:rPr>
          <w:lang w:eastAsia="zh-CN"/>
        </w:rPr>
        <w:t>James, G. (2022). Uranium Seawater Extraction Makes Nuclear Power Completely Renewable, Forbes.com. 2022.</w:t>
      </w:r>
    </w:p>
    <w:p w14:paraId="54A153DB" w14:textId="65EF182B" w:rsidR="00036811" w:rsidRPr="00036811" w:rsidRDefault="00036811" w:rsidP="00036811">
      <w:pPr>
        <w:rPr>
          <w:lang w:eastAsia="zh-CN"/>
        </w:rPr>
      </w:pPr>
      <w:r w:rsidRPr="00C15CD1">
        <w:rPr>
          <w:lang w:eastAsia="zh-CN"/>
        </w:rPr>
        <w:t>[</w:t>
      </w:r>
      <w:r>
        <w:rPr>
          <w:lang w:eastAsia="zh-CN"/>
        </w:rPr>
        <w:t>9</w:t>
      </w:r>
      <w:r w:rsidRPr="00C15CD1">
        <w:rPr>
          <w:lang w:eastAsia="zh-CN"/>
        </w:rPr>
        <w:t xml:space="preserve">]  </w:t>
      </w:r>
      <w:r w:rsidRPr="00036811">
        <w:rPr>
          <w:lang w:eastAsia="zh-CN"/>
        </w:rPr>
        <w:t>Ornl.gov. (2016). Advances in extracting uranium from seawater announced in special issue ORNL.</w:t>
      </w:r>
    </w:p>
    <w:p w14:paraId="389C6D99" w14:textId="1DD2B247" w:rsidR="009D40A7" w:rsidRPr="009D40A7" w:rsidRDefault="00036811" w:rsidP="009D40A7">
      <w:pPr>
        <w:rPr>
          <w:lang w:eastAsia="zh-CN"/>
        </w:rPr>
      </w:pPr>
      <w:r w:rsidRPr="00C15CD1">
        <w:rPr>
          <w:lang w:eastAsia="zh-CN"/>
        </w:rPr>
        <w:t>[1</w:t>
      </w:r>
      <w:r>
        <w:rPr>
          <w:lang w:eastAsia="zh-CN"/>
        </w:rPr>
        <w:t>0</w:t>
      </w:r>
      <w:r w:rsidRPr="00C15CD1">
        <w:rPr>
          <w:lang w:eastAsia="zh-CN"/>
        </w:rPr>
        <w:t xml:space="preserve">] </w:t>
      </w:r>
      <w:r w:rsidRPr="00D50C2A">
        <w:rPr>
          <w:lang w:eastAsia="zh-CN"/>
        </w:rPr>
        <w:t xml:space="preserve">Garside, </w:t>
      </w:r>
      <w:r w:rsidR="009D40A7">
        <w:rPr>
          <w:lang w:eastAsia="zh-CN"/>
        </w:rPr>
        <w:t>M</w:t>
      </w:r>
      <w:r w:rsidR="006C3A01">
        <w:rPr>
          <w:lang w:eastAsia="zh-CN"/>
        </w:rPr>
        <w:t>. (</w:t>
      </w:r>
      <w:r w:rsidRPr="00D50C2A">
        <w:rPr>
          <w:lang w:eastAsia="zh-CN"/>
        </w:rPr>
        <w:t>202</w:t>
      </w:r>
      <w:r w:rsidR="009D40A7">
        <w:rPr>
          <w:lang w:eastAsia="zh-CN"/>
        </w:rPr>
        <w:t>4</w:t>
      </w:r>
      <w:r w:rsidR="006C3A01">
        <w:rPr>
          <w:lang w:eastAsia="zh-CN"/>
        </w:rPr>
        <w:t>)</w:t>
      </w:r>
      <w:r w:rsidRPr="00D50C2A">
        <w:rPr>
          <w:lang w:eastAsia="zh-CN"/>
        </w:rPr>
        <w:t>.</w:t>
      </w:r>
      <w:r w:rsidR="009D40A7" w:rsidRPr="009D40A7">
        <w:rPr>
          <w:lang w:eastAsia="zh-CN"/>
        </w:rPr>
        <w:t xml:space="preserve"> Mining industry worldwide - statistics &amp; facts</w:t>
      </w:r>
      <w:r w:rsidR="009D40A7">
        <w:rPr>
          <w:lang w:eastAsia="zh-CN"/>
        </w:rPr>
        <w:t>. Satista.</w:t>
      </w:r>
    </w:p>
    <w:p w14:paraId="3E7BE868" w14:textId="354AB944" w:rsidR="00036811" w:rsidRPr="00036811" w:rsidRDefault="00036811" w:rsidP="00036811">
      <w:pPr>
        <w:rPr>
          <w:lang w:eastAsia="zh-CN"/>
        </w:rPr>
      </w:pPr>
      <w:r w:rsidRPr="00C15CD1">
        <w:rPr>
          <w:lang w:eastAsia="zh-CN"/>
        </w:rPr>
        <w:t>[1</w:t>
      </w:r>
      <w:r>
        <w:rPr>
          <w:lang w:eastAsia="zh-CN"/>
        </w:rPr>
        <w:t>1</w:t>
      </w:r>
      <w:r w:rsidRPr="00C15CD1">
        <w:rPr>
          <w:lang w:eastAsia="zh-CN"/>
        </w:rPr>
        <w:t xml:space="preserve">] </w:t>
      </w:r>
      <w:r w:rsidRPr="00547C30">
        <w:rPr>
          <w:lang w:eastAsia="zh-CN"/>
        </w:rPr>
        <w:t xml:space="preserve"> </w:t>
      </w:r>
      <w:r w:rsidRPr="00036811">
        <w:rPr>
          <w:lang w:eastAsia="zh-CN"/>
        </w:rPr>
        <w:t>Axton,</w:t>
      </w:r>
      <w:r w:rsidR="006C3A01">
        <w:rPr>
          <w:lang w:eastAsia="zh-CN"/>
        </w:rPr>
        <w:t xml:space="preserve"> E.J.</w:t>
      </w:r>
      <w:r w:rsidRPr="00036811">
        <w:rPr>
          <w:lang w:eastAsia="zh-CN"/>
        </w:rPr>
        <w:t xml:space="preserve"> (2008). About Uranium.</w:t>
      </w:r>
    </w:p>
    <w:p w14:paraId="328FA304" w14:textId="77777777" w:rsidR="00036811" w:rsidRPr="00036811" w:rsidRDefault="00036811" w:rsidP="00036811">
      <w:pPr>
        <w:rPr>
          <w:lang w:eastAsia="zh-CN"/>
        </w:rPr>
      </w:pPr>
      <w:r w:rsidRPr="00C15CD1">
        <w:rPr>
          <w:lang w:eastAsia="zh-CN"/>
        </w:rPr>
        <w:t>[1</w:t>
      </w:r>
      <w:r>
        <w:rPr>
          <w:lang w:eastAsia="zh-CN"/>
        </w:rPr>
        <w:t>2</w:t>
      </w:r>
      <w:r w:rsidRPr="00C15CD1">
        <w:rPr>
          <w:lang w:eastAsia="zh-CN"/>
        </w:rPr>
        <w:t>]</w:t>
      </w:r>
      <w:r w:rsidRPr="00036811">
        <w:rPr>
          <w:lang w:eastAsia="zh-CN"/>
        </w:rPr>
        <w:t xml:space="preserve"> Sevior, M. (2006). Considerations for nuclear power in Australia. International Journal of Environmental Studies, 63 (6), 859–72.</w:t>
      </w:r>
    </w:p>
    <w:p w14:paraId="4B6DA3FF" w14:textId="0519B848" w:rsidR="00036811" w:rsidRDefault="00036811" w:rsidP="00036811">
      <w:pPr>
        <w:rPr>
          <w:lang w:eastAsia="zh-CN"/>
        </w:rPr>
      </w:pPr>
      <w:r w:rsidRPr="00C15CD1">
        <w:rPr>
          <w:lang w:eastAsia="zh-CN"/>
        </w:rPr>
        <w:t>[1</w:t>
      </w:r>
      <w:r>
        <w:rPr>
          <w:lang w:eastAsia="zh-CN"/>
        </w:rPr>
        <w:t>3</w:t>
      </w:r>
      <w:r w:rsidRPr="00C15CD1">
        <w:rPr>
          <w:lang w:eastAsia="zh-CN"/>
        </w:rPr>
        <w:t xml:space="preserve">] </w:t>
      </w:r>
      <w:r w:rsidRPr="00036811">
        <w:rPr>
          <w:lang w:eastAsia="zh-CN"/>
        </w:rPr>
        <w:t>Peterson, B.T.</w:t>
      </w:r>
      <w:r w:rsidR="006C3A01">
        <w:rPr>
          <w:lang w:eastAsia="zh-CN"/>
        </w:rPr>
        <w:t>,</w:t>
      </w:r>
      <w:r w:rsidRPr="00036811">
        <w:rPr>
          <w:lang w:eastAsia="zh-CN"/>
        </w:rPr>
        <w:t xml:space="preserve"> </w:t>
      </w:r>
      <w:r w:rsidRPr="00036811">
        <w:rPr>
          <w:lang w:eastAsia="zh-CN"/>
        </w:rPr>
        <w:sym w:font="Symbol" w:char="F026"/>
      </w:r>
      <w:r w:rsidRPr="00036811">
        <w:rPr>
          <w:lang w:eastAsia="zh-CN"/>
        </w:rPr>
        <w:t xml:space="preserve"> Depaolo, G.J. (2007). Mass and Composition of the Continental Crust Estimated Using the CRUST2.0 Model. AGU Fall Meeting Abstracts,  V33A–1161.</w:t>
      </w:r>
    </w:p>
    <w:sectPr w:rsidR="00036811" w:rsidSect="00B97C83">
      <w:headerReference w:type="even" r:id="rId9"/>
      <w:headerReference w:type="default" r:id="rId10"/>
      <w:footerReference w:type="even" r:id="rId11"/>
      <w:footerReference w:type="default" r:id="rId12"/>
      <w:headerReference w:type="first" r:id="rId13"/>
      <w:pgSz w:w="11900" w:h="16840" w:code="9"/>
      <w:pgMar w:top="1134" w:right="1134" w:bottom="1134" w:left="1701" w:header="567" w:footer="567"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826F1" w14:textId="77777777" w:rsidR="00207CDF" w:rsidRDefault="00207CDF" w:rsidP="00D3532B">
      <w:pPr>
        <w:spacing w:line="240" w:lineRule="auto"/>
      </w:pPr>
      <w:r>
        <w:separator/>
      </w:r>
    </w:p>
  </w:endnote>
  <w:endnote w:type="continuationSeparator" w:id="0">
    <w:p w14:paraId="7AE3BA45" w14:textId="77777777" w:rsidR="00207CDF" w:rsidRDefault="00207CDF" w:rsidP="00D35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dvOTb92eb7df.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46A5" w14:textId="77777777" w:rsidR="004B4B56" w:rsidRPr="00614230" w:rsidRDefault="005B37D2" w:rsidP="008E568F">
    <w:pPr>
      <w:pStyle w:val="AltBilgi"/>
      <w:jc w:val="center"/>
      <w:rPr>
        <w:rFonts w:ascii="Garamond" w:hAnsi="Garamond"/>
        <w:i/>
      </w:rPr>
    </w:pPr>
    <w:r>
      <w:rPr>
        <w:rFonts w:ascii="Garamond" w:hAnsi="Garamond"/>
        <w:i/>
        <w:noProof/>
      </w:rPr>
      <mc:AlternateContent>
        <mc:Choice Requires="wps">
          <w:drawing>
            <wp:anchor distT="0" distB="0" distL="114300" distR="114300" simplePos="0" relativeHeight="251656704" behindDoc="0" locked="0" layoutInCell="0" allowOverlap="1" wp14:anchorId="12327256" wp14:editId="34590AFC">
              <wp:simplePos x="0" y="0"/>
              <wp:positionH relativeFrom="page">
                <wp:posOffset>7136765</wp:posOffset>
              </wp:positionH>
              <wp:positionV relativeFrom="page">
                <wp:posOffset>12182475</wp:posOffset>
              </wp:positionV>
              <wp:extent cx="762000" cy="438150"/>
              <wp:effectExtent l="0" t="3175"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B2E77" w14:textId="77777777" w:rsidR="004B4B56" w:rsidRPr="00686AF5" w:rsidRDefault="004B4B56" w:rsidP="00FF0B3C">
                          <w:pPr>
                            <w:jc w:val="center"/>
                            <w:rPr>
                              <w:rFonts w:ascii="Garamond" w:hAnsi="Garamond"/>
                            </w:rPr>
                          </w:pPr>
                          <w:r w:rsidRPr="00686AF5">
                            <w:rPr>
                              <w:rFonts w:ascii="Garamond" w:hAnsi="Garamond"/>
                            </w:rPr>
                            <w:fldChar w:fldCharType="begin"/>
                          </w:r>
                          <w:r w:rsidRPr="00686AF5">
                            <w:rPr>
                              <w:rFonts w:ascii="Garamond" w:hAnsi="Garamond"/>
                            </w:rPr>
                            <w:instrText>PAGE  \* MERGEFORMAT</w:instrText>
                          </w:r>
                          <w:r w:rsidRPr="00686AF5">
                            <w:rPr>
                              <w:rFonts w:ascii="Garamond" w:hAnsi="Garamond"/>
                            </w:rPr>
                            <w:fldChar w:fldCharType="separate"/>
                          </w:r>
                          <w:r>
                            <w:rPr>
                              <w:rFonts w:ascii="Garamond" w:hAnsi="Garamond"/>
                              <w:noProof/>
                            </w:rPr>
                            <w:t>6</w:t>
                          </w:r>
                          <w:r w:rsidRPr="00686AF5">
                            <w:rPr>
                              <w:rFonts w:ascii="Garamond" w:hAnsi="Garamond"/>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27256" id="Rectangle 2" o:spid="_x0000_s1028" style="position:absolute;left:0;text-align:left;margin-left:561.95pt;margin-top:959.25pt;width:60pt;height: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ClgwIAAAUFAAAOAAAAZHJzL2Uyb0RvYy54bWysVNuO0zAQfUfiHyy/t7mQXhJtutrdUoS0&#10;wIqFD3Btp7FwbGO7TXcR/87YabstvCBEH1xPZjw+M+eMr673nUQ7bp3QqsbZOMWIK6qZUJsaf/2y&#10;Gs0xcp4oRqRWvMZP3OHrxetXV72peK5bLRm3CJIoV/Wmxq33pkoSR1veETfWhitwNtp2xINpNwmz&#10;pIfsnUzyNJ0mvbbMWE25c/B1OTjxIuZvGk79p6Zx3CNZY8Dm42rjug5rsrgi1cYS0wp6gEH+AUVH&#10;hIJLT6mWxBO0teKPVJ2gVjvd+DHVXaKbRlAea4BqsvS3ah5bYnisBZrjzKlN7v+lpR93DxYJBtxh&#10;pEgHFH2GphG1kRzloT29cRVEPZoHGwp05l7Tbw4pfddCFL+xVvctJwxAZSE+uTgQDAdH0br/oBlk&#10;J1uvY6f2je1CQugB2kdCnk6E8L1HFD7OpsAx0EbBVbyZZ5NIWEKq42FjnX/HdYfCpsYWoMfkZHfv&#10;fABDqmNIBK+lYCshZTTsZn0nLdoR0MYq/iJ+qPE8TKoQrHQ4NmQcvgBGuCP4AtrI9Y8yy4v0Ni9H&#10;q+l8NipWxWRUztL5KM3K23KaFmWxXP0MALOiagVjXN0LxY+6y4q/4/UwAYNiovJQX+Nykk9i7Rfo&#10;3XmR0MvQzqGKi7BOeBhDKboaz09BpAq8vlUMDpDKEyGHfXIJP3YZenD8j12JKgjEDwLy+/UesgQ1&#10;rDV7Aj1YDXwBtfB2wKbV9hmjHuawxu77lliOkXyvQFNlVhRhcKNRTGY5GPbcsz73EEUhVY09RsP2&#10;zg/DvjVWbFq4KYs9UvoGdNiIqJEXVAf1wqzFYg7vQhjmcztGvbxei18AAAD//wMAUEsDBBQABgAI&#10;AAAAIQBuUKPn4QAAAA8BAAAPAAAAZHJzL2Rvd25yZXYueG1sTI9BT4NAEIXvJv6HzZh4s7vQgoAs&#10;jTHpST3YmnidslMgsrvILi3+e5eTvc178/Lmm3I7656daXSdNRKilQBGpraqM42Ez8PuIQPmPBqF&#10;vTUk4ZccbKvbmxILZS/mg85737BQYlyBElrvh4JzV7ek0a3sQCbsTnbU6IMcG65GvIRy3fNYiJRr&#10;7Ey40OJALy3V3/tJS8B0o37eT+u3w+uUYt7MYpd8CSnv7+bnJ2CeZv8fhgU/oEMVmI52MsqxPugo&#10;XuchG6Y8yhJgSybeLN5x8bLHBHhV8us/qj8AAAD//wMAUEsBAi0AFAAGAAgAAAAhALaDOJL+AAAA&#10;4QEAABMAAAAAAAAAAAAAAAAAAAAAAFtDb250ZW50X1R5cGVzXS54bWxQSwECLQAUAAYACAAAACEA&#10;OP0h/9YAAACUAQAACwAAAAAAAAAAAAAAAAAvAQAAX3JlbHMvLnJlbHNQSwECLQAUAAYACAAAACEA&#10;GEcwpYMCAAAFBQAADgAAAAAAAAAAAAAAAAAuAgAAZHJzL2Uyb0RvYy54bWxQSwECLQAUAAYACAAA&#10;ACEAblCj5+EAAAAPAQAADwAAAAAAAAAAAAAAAADdBAAAZHJzL2Rvd25yZXYueG1sUEsFBgAAAAAE&#10;AAQA8wAAAOsFAAAAAA==&#10;" o:allowincell="f" stroked="f">
              <v:textbox>
                <w:txbxContent>
                  <w:p w14:paraId="6B5B2E77" w14:textId="77777777" w:rsidR="004B4B56" w:rsidRPr="00686AF5" w:rsidRDefault="004B4B56" w:rsidP="00FF0B3C">
                    <w:pPr>
                      <w:jc w:val="center"/>
                      <w:rPr>
                        <w:rFonts w:ascii="Garamond" w:hAnsi="Garamond"/>
                      </w:rPr>
                    </w:pPr>
                    <w:r w:rsidRPr="00686AF5">
                      <w:rPr>
                        <w:rFonts w:ascii="Garamond" w:hAnsi="Garamond"/>
                      </w:rPr>
                      <w:fldChar w:fldCharType="begin"/>
                    </w:r>
                    <w:r w:rsidRPr="00686AF5">
                      <w:rPr>
                        <w:rFonts w:ascii="Garamond" w:hAnsi="Garamond"/>
                      </w:rPr>
                      <w:instrText>PAGE  \* MERGEFORMAT</w:instrText>
                    </w:r>
                    <w:r w:rsidRPr="00686AF5">
                      <w:rPr>
                        <w:rFonts w:ascii="Garamond" w:hAnsi="Garamond"/>
                      </w:rPr>
                      <w:fldChar w:fldCharType="separate"/>
                    </w:r>
                    <w:r>
                      <w:rPr>
                        <w:rFonts w:ascii="Garamond" w:hAnsi="Garamond"/>
                        <w:noProof/>
                      </w:rPr>
                      <w:t>6</w:t>
                    </w:r>
                    <w:r w:rsidRPr="00686AF5">
                      <w:rPr>
                        <w:rFonts w:ascii="Garamond" w:hAnsi="Garamond"/>
                      </w:rPr>
                      <w:fldChar w:fldCharType="end"/>
                    </w:r>
                  </w:p>
                </w:txbxContent>
              </v:textbox>
              <w10:wrap anchorx="page" anchory="page"/>
            </v:rect>
          </w:pict>
        </mc:Fallback>
      </mc:AlternateContent>
    </w:r>
    <w:r w:rsidR="004B4B56">
      <w:rPr>
        <w:rFonts w:ascii="Garamond" w:hAnsi="Garamond"/>
        <w:i/>
      </w:rPr>
      <w:t>Year/Yıl 20??, Issue/Sayı ?, ss-ss</w:t>
    </w:r>
    <w:r w:rsidR="004B4B56" w:rsidRPr="00614230">
      <w:rPr>
        <w:rFonts w:ascii="Garamond" w:hAnsi="Garamond"/>
        <w:i/>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18CB" w14:textId="1178160B" w:rsidR="00172617" w:rsidRDefault="00172617">
    <w:pPr>
      <w:pStyle w:val="AltBilgi"/>
      <w:jc w:val="right"/>
    </w:pPr>
    <w:r>
      <w:fldChar w:fldCharType="begin"/>
    </w:r>
    <w:r>
      <w:instrText>PAGE   \* MERGEFORMAT</w:instrText>
    </w:r>
    <w:r>
      <w:fldChar w:fldCharType="separate"/>
    </w:r>
    <w:r w:rsidR="00D00BBD">
      <w:rPr>
        <w:noProof/>
      </w:rPr>
      <w:t>4</w:t>
    </w:r>
    <w:r>
      <w:fldChar w:fldCharType="end"/>
    </w:r>
  </w:p>
  <w:p w14:paraId="4C47C3AA" w14:textId="77777777" w:rsidR="006A4B1F" w:rsidRDefault="006A4B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8BBD" w14:textId="77777777" w:rsidR="00207CDF" w:rsidRDefault="00207CDF" w:rsidP="00D3532B">
      <w:pPr>
        <w:spacing w:line="240" w:lineRule="auto"/>
      </w:pPr>
      <w:r>
        <w:separator/>
      </w:r>
    </w:p>
  </w:footnote>
  <w:footnote w:type="continuationSeparator" w:id="0">
    <w:p w14:paraId="378D13CB" w14:textId="77777777" w:rsidR="00207CDF" w:rsidRDefault="00207CDF" w:rsidP="00D35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02CE" w14:textId="77777777" w:rsidR="004B4B56" w:rsidRPr="00731C42" w:rsidRDefault="004B4B56" w:rsidP="003A548B">
    <w:pPr>
      <w:pStyle w:val="stBilgi"/>
      <w:jc w:val="right"/>
      <w:rPr>
        <w:rFonts w:ascii="Garamond" w:hAnsi="Garamond"/>
        <w:sz w:val="20"/>
      </w:rPr>
    </w:pPr>
    <w:r>
      <w:rPr>
        <w:rFonts w:ascii="Garamond" w:hAnsi="Garamond"/>
        <w:sz w:val="20"/>
      </w:rPr>
      <w:t>Yazar Ad ve Soyad</w:t>
    </w:r>
  </w:p>
  <w:p w14:paraId="541D5A3F" w14:textId="77777777" w:rsidR="004B4B56" w:rsidRPr="009B6EE9" w:rsidRDefault="004B4B56" w:rsidP="00C85110">
    <w:pPr>
      <w:pStyle w:val="stBilgi"/>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775A" w14:textId="0F93B625" w:rsidR="004B4B56" w:rsidRPr="004F133C" w:rsidRDefault="002B603E" w:rsidP="00164A17">
    <w:pPr>
      <w:pStyle w:val="stBilgi"/>
      <w:jc w:val="center"/>
      <w:rPr>
        <w:i/>
        <w:color w:val="7F7F7F" w:themeColor="text1" w:themeTint="80"/>
        <w:sz w:val="20"/>
      </w:rPr>
    </w:pPr>
    <w:r>
      <w:rPr>
        <w:rFonts w:ascii="AdvOTb92eb7df.I" w:hAnsi="AdvOTb92eb7df.I" w:cs="AdvOTb92eb7df.I"/>
        <w:i/>
        <w:color w:val="7F7F7F" w:themeColor="text1" w:themeTint="80"/>
        <w:sz w:val="20"/>
      </w:rPr>
      <w:t>Tetiker</w:t>
    </w:r>
    <w:r w:rsidR="004F133C" w:rsidRPr="004F133C">
      <w:rPr>
        <w:rFonts w:ascii="AdvOTb92eb7df.I" w:hAnsi="AdvOTb92eb7df.I" w:cs="AdvOTb92eb7df.I"/>
        <w:i/>
        <w:color w:val="7F7F7F" w:themeColor="text1" w:themeTint="80"/>
        <w:sz w:val="20"/>
      </w:rPr>
      <w:t xml:space="preserve"> </w:t>
    </w:r>
    <w:r>
      <w:rPr>
        <w:rFonts w:ascii="AdvOTb92eb7df.I" w:hAnsi="AdvOTb92eb7df.I" w:cs="AdvOTb92eb7df.I"/>
        <w:i/>
        <w:color w:val="7F7F7F" w:themeColor="text1" w:themeTint="80"/>
        <w:sz w:val="20"/>
      </w:rPr>
      <w:t>S</w:t>
    </w:r>
    <w:r w:rsidR="004F133C" w:rsidRPr="004F133C">
      <w:rPr>
        <w:rFonts w:ascii="AdvOTb92eb7df.I" w:hAnsi="AdvOTb92eb7df.I" w:cs="AdvOTb92eb7df.I"/>
        <w:i/>
        <w:color w:val="7F7F7F" w:themeColor="text1" w:themeTint="80"/>
        <w:sz w:val="20"/>
      </w:rPr>
      <w:t>.</w:t>
    </w:r>
    <w:r w:rsidR="00164A17" w:rsidRPr="004F133C">
      <w:rPr>
        <w:rFonts w:ascii="AdvOTb92eb7df.I" w:hAnsi="AdvOTb92eb7df.I" w:cs="AdvOTb92eb7df.I"/>
        <w:i/>
        <w:color w:val="7F7F7F" w:themeColor="text1" w:themeTint="80"/>
        <w:sz w:val="20"/>
      </w:rPr>
      <w:t>/</w:t>
    </w:r>
    <w:r w:rsidR="004F133C" w:rsidRPr="004F133C">
      <w:rPr>
        <w:rFonts w:ascii="AdvOTb92eb7df.I" w:hAnsi="AdvOTb92eb7df.I" w:cs="AdvOTb92eb7df.I"/>
        <w:i/>
        <w:color w:val="7F7F7F" w:themeColor="text1" w:themeTint="80"/>
        <w:sz w:val="20"/>
      </w:rPr>
      <w:t>Global Energy</w:t>
    </w:r>
    <w:r w:rsidR="00164A17" w:rsidRPr="004F133C">
      <w:rPr>
        <w:rFonts w:ascii="AdvOTb92eb7df.I" w:hAnsi="AdvOTb92eb7df.I" w:cs="AdvOTb92eb7df.I"/>
        <w:i/>
        <w:color w:val="7F7F7F" w:themeColor="text1" w:themeTint="80"/>
        <w:sz w:val="20"/>
      </w:rPr>
      <w:t xml:space="preserve"> 1 (</w:t>
    </w:r>
    <w:r w:rsidR="004F133C">
      <w:rPr>
        <w:rFonts w:ascii="AdvOTb92eb7df.I" w:hAnsi="AdvOTb92eb7df.I" w:cs="AdvOTb92eb7df.I"/>
        <w:i/>
        <w:color w:val="7F7F7F" w:themeColor="text1" w:themeTint="80"/>
        <w:sz w:val="20"/>
      </w:rPr>
      <w:t>2024</w:t>
    </w:r>
    <w:r w:rsidR="00164A17" w:rsidRPr="004F133C">
      <w:rPr>
        <w:rFonts w:ascii="AdvOTb92eb7df.I" w:hAnsi="AdvOTb92eb7df.I" w:cs="AdvOTb92eb7df.I"/>
        <w:i/>
        <w:color w:val="7F7F7F" w:themeColor="text1" w:themeTint="80"/>
        <w:sz w:val="20"/>
      </w:rPr>
      <w:t>) 1</w:t>
    </w:r>
    <w:r w:rsidR="00172617" w:rsidRPr="004F133C">
      <w:rPr>
        <w:rFonts w:ascii="AdvOTb92eb7df.I" w:hAnsi="AdvOTb92eb7df.I" w:cs="AdvOTb92eb7df.I"/>
        <w:i/>
        <w:color w:val="7F7F7F" w:themeColor="text1" w:themeTint="80"/>
        <w:sz w:val="20"/>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BF2C" w14:textId="77777777" w:rsidR="00B42D10" w:rsidRPr="00433742" w:rsidRDefault="00B42D10" w:rsidP="00267A7C">
    <w:pPr>
      <w:pStyle w:val="stBilgi"/>
      <w:tabs>
        <w:tab w:val="clear" w:pos="9072"/>
        <w:tab w:val="left" w:pos="4956"/>
        <w:tab w:val="left" w:pos="5664"/>
        <w:tab w:val="left" w:pos="63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EB"/>
    <w:multiLevelType w:val="hybridMultilevel"/>
    <w:tmpl w:val="14BA8D30"/>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1B11BB2"/>
    <w:multiLevelType w:val="singleLevel"/>
    <w:tmpl w:val="47060C82"/>
    <w:lvl w:ilvl="0">
      <w:start w:val="18"/>
      <w:numFmt w:val="decimal"/>
      <w:lvlText w:val="%1."/>
      <w:legacy w:legacy="1" w:legacySpace="0" w:legacyIndent="442"/>
      <w:lvlJc w:val="left"/>
      <w:rPr>
        <w:rFonts w:ascii="Times New Roman" w:hAnsi="Times New Roman" w:cs="Times New Roman" w:hint="default"/>
      </w:rPr>
    </w:lvl>
  </w:abstractNum>
  <w:abstractNum w:abstractNumId="2" w15:restartNumberingAfterBreak="0">
    <w:nsid w:val="07487BD5"/>
    <w:multiLevelType w:val="hybridMultilevel"/>
    <w:tmpl w:val="5B4AA680"/>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6925D4"/>
    <w:multiLevelType w:val="hybridMultilevel"/>
    <w:tmpl w:val="D65047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701871"/>
    <w:multiLevelType w:val="singleLevel"/>
    <w:tmpl w:val="ACC48742"/>
    <w:lvl w:ilvl="0">
      <w:start w:val="1"/>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13B068FA"/>
    <w:multiLevelType w:val="hybridMultilevel"/>
    <w:tmpl w:val="20CED012"/>
    <w:lvl w:ilvl="0" w:tplc="FD924C26">
      <w:start w:val="1"/>
      <w:numFmt w:val="bullet"/>
      <w:lvlText w:val="•"/>
      <w:lvlJc w:val="left"/>
      <w:pPr>
        <w:tabs>
          <w:tab w:val="num" w:pos="720"/>
        </w:tabs>
        <w:ind w:left="720" w:hanging="360"/>
      </w:pPr>
      <w:rPr>
        <w:rFonts w:ascii="Arial" w:hAnsi="Arial" w:hint="default"/>
      </w:rPr>
    </w:lvl>
    <w:lvl w:ilvl="1" w:tplc="A7C82DF6" w:tentative="1">
      <w:start w:val="1"/>
      <w:numFmt w:val="bullet"/>
      <w:lvlText w:val="•"/>
      <w:lvlJc w:val="left"/>
      <w:pPr>
        <w:tabs>
          <w:tab w:val="num" w:pos="1440"/>
        </w:tabs>
        <w:ind w:left="1440" w:hanging="360"/>
      </w:pPr>
      <w:rPr>
        <w:rFonts w:ascii="Arial" w:hAnsi="Arial" w:hint="default"/>
      </w:rPr>
    </w:lvl>
    <w:lvl w:ilvl="2" w:tplc="B5340136" w:tentative="1">
      <w:start w:val="1"/>
      <w:numFmt w:val="bullet"/>
      <w:lvlText w:val="•"/>
      <w:lvlJc w:val="left"/>
      <w:pPr>
        <w:tabs>
          <w:tab w:val="num" w:pos="2160"/>
        </w:tabs>
        <w:ind w:left="2160" w:hanging="360"/>
      </w:pPr>
      <w:rPr>
        <w:rFonts w:ascii="Arial" w:hAnsi="Arial" w:hint="default"/>
      </w:rPr>
    </w:lvl>
    <w:lvl w:ilvl="3" w:tplc="F19EEE36" w:tentative="1">
      <w:start w:val="1"/>
      <w:numFmt w:val="bullet"/>
      <w:lvlText w:val="•"/>
      <w:lvlJc w:val="left"/>
      <w:pPr>
        <w:tabs>
          <w:tab w:val="num" w:pos="2880"/>
        </w:tabs>
        <w:ind w:left="2880" w:hanging="360"/>
      </w:pPr>
      <w:rPr>
        <w:rFonts w:ascii="Arial" w:hAnsi="Arial" w:hint="default"/>
      </w:rPr>
    </w:lvl>
    <w:lvl w:ilvl="4" w:tplc="53BE0080" w:tentative="1">
      <w:start w:val="1"/>
      <w:numFmt w:val="bullet"/>
      <w:lvlText w:val="•"/>
      <w:lvlJc w:val="left"/>
      <w:pPr>
        <w:tabs>
          <w:tab w:val="num" w:pos="3600"/>
        </w:tabs>
        <w:ind w:left="3600" w:hanging="360"/>
      </w:pPr>
      <w:rPr>
        <w:rFonts w:ascii="Arial" w:hAnsi="Arial" w:hint="default"/>
      </w:rPr>
    </w:lvl>
    <w:lvl w:ilvl="5" w:tplc="AC6C16EE" w:tentative="1">
      <w:start w:val="1"/>
      <w:numFmt w:val="bullet"/>
      <w:lvlText w:val="•"/>
      <w:lvlJc w:val="left"/>
      <w:pPr>
        <w:tabs>
          <w:tab w:val="num" w:pos="4320"/>
        </w:tabs>
        <w:ind w:left="4320" w:hanging="360"/>
      </w:pPr>
      <w:rPr>
        <w:rFonts w:ascii="Arial" w:hAnsi="Arial" w:hint="default"/>
      </w:rPr>
    </w:lvl>
    <w:lvl w:ilvl="6" w:tplc="01A46434" w:tentative="1">
      <w:start w:val="1"/>
      <w:numFmt w:val="bullet"/>
      <w:lvlText w:val="•"/>
      <w:lvlJc w:val="left"/>
      <w:pPr>
        <w:tabs>
          <w:tab w:val="num" w:pos="5040"/>
        </w:tabs>
        <w:ind w:left="5040" w:hanging="360"/>
      </w:pPr>
      <w:rPr>
        <w:rFonts w:ascii="Arial" w:hAnsi="Arial" w:hint="default"/>
      </w:rPr>
    </w:lvl>
    <w:lvl w:ilvl="7" w:tplc="BF3A97A4" w:tentative="1">
      <w:start w:val="1"/>
      <w:numFmt w:val="bullet"/>
      <w:lvlText w:val="•"/>
      <w:lvlJc w:val="left"/>
      <w:pPr>
        <w:tabs>
          <w:tab w:val="num" w:pos="5760"/>
        </w:tabs>
        <w:ind w:left="5760" w:hanging="360"/>
      </w:pPr>
      <w:rPr>
        <w:rFonts w:ascii="Arial" w:hAnsi="Arial" w:hint="default"/>
      </w:rPr>
    </w:lvl>
    <w:lvl w:ilvl="8" w:tplc="145C52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14040"/>
    <w:multiLevelType w:val="hybridMultilevel"/>
    <w:tmpl w:val="1A129B80"/>
    <w:lvl w:ilvl="0" w:tplc="FC96C372">
      <w:start w:val="1"/>
      <w:numFmt w:val="bullet"/>
      <w:lvlText w:val="•"/>
      <w:lvlJc w:val="left"/>
      <w:pPr>
        <w:tabs>
          <w:tab w:val="num" w:pos="720"/>
        </w:tabs>
        <w:ind w:left="720" w:hanging="360"/>
      </w:pPr>
      <w:rPr>
        <w:rFonts w:ascii="Arial" w:hAnsi="Arial" w:hint="default"/>
      </w:rPr>
    </w:lvl>
    <w:lvl w:ilvl="1" w:tplc="6BDA24A8">
      <w:start w:val="1"/>
      <w:numFmt w:val="bullet"/>
      <w:lvlText w:val="•"/>
      <w:lvlJc w:val="left"/>
      <w:pPr>
        <w:tabs>
          <w:tab w:val="num" w:pos="1440"/>
        </w:tabs>
        <w:ind w:left="1440" w:hanging="360"/>
      </w:pPr>
      <w:rPr>
        <w:rFonts w:ascii="Arial" w:hAnsi="Arial" w:hint="default"/>
      </w:rPr>
    </w:lvl>
    <w:lvl w:ilvl="2" w:tplc="ABD80D0A" w:tentative="1">
      <w:start w:val="1"/>
      <w:numFmt w:val="bullet"/>
      <w:lvlText w:val="•"/>
      <w:lvlJc w:val="left"/>
      <w:pPr>
        <w:tabs>
          <w:tab w:val="num" w:pos="2160"/>
        </w:tabs>
        <w:ind w:left="2160" w:hanging="360"/>
      </w:pPr>
      <w:rPr>
        <w:rFonts w:ascii="Arial" w:hAnsi="Arial" w:hint="default"/>
      </w:rPr>
    </w:lvl>
    <w:lvl w:ilvl="3" w:tplc="86804100" w:tentative="1">
      <w:start w:val="1"/>
      <w:numFmt w:val="bullet"/>
      <w:lvlText w:val="•"/>
      <w:lvlJc w:val="left"/>
      <w:pPr>
        <w:tabs>
          <w:tab w:val="num" w:pos="2880"/>
        </w:tabs>
        <w:ind w:left="2880" w:hanging="360"/>
      </w:pPr>
      <w:rPr>
        <w:rFonts w:ascii="Arial" w:hAnsi="Arial" w:hint="default"/>
      </w:rPr>
    </w:lvl>
    <w:lvl w:ilvl="4" w:tplc="13A4F1DE" w:tentative="1">
      <w:start w:val="1"/>
      <w:numFmt w:val="bullet"/>
      <w:lvlText w:val="•"/>
      <w:lvlJc w:val="left"/>
      <w:pPr>
        <w:tabs>
          <w:tab w:val="num" w:pos="3600"/>
        </w:tabs>
        <w:ind w:left="3600" w:hanging="360"/>
      </w:pPr>
      <w:rPr>
        <w:rFonts w:ascii="Arial" w:hAnsi="Arial" w:hint="default"/>
      </w:rPr>
    </w:lvl>
    <w:lvl w:ilvl="5" w:tplc="63BCA352" w:tentative="1">
      <w:start w:val="1"/>
      <w:numFmt w:val="bullet"/>
      <w:lvlText w:val="•"/>
      <w:lvlJc w:val="left"/>
      <w:pPr>
        <w:tabs>
          <w:tab w:val="num" w:pos="4320"/>
        </w:tabs>
        <w:ind w:left="4320" w:hanging="360"/>
      </w:pPr>
      <w:rPr>
        <w:rFonts w:ascii="Arial" w:hAnsi="Arial" w:hint="default"/>
      </w:rPr>
    </w:lvl>
    <w:lvl w:ilvl="6" w:tplc="1D06DACA" w:tentative="1">
      <w:start w:val="1"/>
      <w:numFmt w:val="bullet"/>
      <w:lvlText w:val="•"/>
      <w:lvlJc w:val="left"/>
      <w:pPr>
        <w:tabs>
          <w:tab w:val="num" w:pos="5040"/>
        </w:tabs>
        <w:ind w:left="5040" w:hanging="360"/>
      </w:pPr>
      <w:rPr>
        <w:rFonts w:ascii="Arial" w:hAnsi="Arial" w:hint="default"/>
      </w:rPr>
    </w:lvl>
    <w:lvl w:ilvl="7" w:tplc="3B349CB4" w:tentative="1">
      <w:start w:val="1"/>
      <w:numFmt w:val="bullet"/>
      <w:lvlText w:val="•"/>
      <w:lvlJc w:val="left"/>
      <w:pPr>
        <w:tabs>
          <w:tab w:val="num" w:pos="5760"/>
        </w:tabs>
        <w:ind w:left="5760" w:hanging="360"/>
      </w:pPr>
      <w:rPr>
        <w:rFonts w:ascii="Arial" w:hAnsi="Arial" w:hint="default"/>
      </w:rPr>
    </w:lvl>
    <w:lvl w:ilvl="8" w:tplc="35D472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B349E9"/>
    <w:multiLevelType w:val="hybridMultilevel"/>
    <w:tmpl w:val="68DE975C"/>
    <w:lvl w:ilvl="0" w:tplc="235E2EF8">
      <w:start w:val="1"/>
      <w:numFmt w:val="bullet"/>
      <w:lvlText w:val="–"/>
      <w:lvlJc w:val="left"/>
      <w:pPr>
        <w:tabs>
          <w:tab w:val="num" w:pos="720"/>
        </w:tabs>
        <w:ind w:left="720" w:hanging="360"/>
      </w:pPr>
      <w:rPr>
        <w:rFonts w:ascii="Arial" w:hAnsi="Arial" w:hint="default"/>
      </w:rPr>
    </w:lvl>
    <w:lvl w:ilvl="1" w:tplc="4BD21C52">
      <w:start w:val="1"/>
      <w:numFmt w:val="bullet"/>
      <w:lvlText w:val="–"/>
      <w:lvlJc w:val="left"/>
      <w:pPr>
        <w:tabs>
          <w:tab w:val="num" w:pos="1440"/>
        </w:tabs>
        <w:ind w:left="1440" w:hanging="360"/>
      </w:pPr>
      <w:rPr>
        <w:rFonts w:ascii="Arial" w:hAnsi="Arial" w:hint="default"/>
      </w:rPr>
    </w:lvl>
    <w:lvl w:ilvl="2" w:tplc="C4D6F854" w:tentative="1">
      <w:start w:val="1"/>
      <w:numFmt w:val="bullet"/>
      <w:lvlText w:val="–"/>
      <w:lvlJc w:val="left"/>
      <w:pPr>
        <w:tabs>
          <w:tab w:val="num" w:pos="2160"/>
        </w:tabs>
        <w:ind w:left="2160" w:hanging="360"/>
      </w:pPr>
      <w:rPr>
        <w:rFonts w:ascii="Arial" w:hAnsi="Arial" w:hint="default"/>
      </w:rPr>
    </w:lvl>
    <w:lvl w:ilvl="3" w:tplc="54940B26" w:tentative="1">
      <w:start w:val="1"/>
      <w:numFmt w:val="bullet"/>
      <w:lvlText w:val="–"/>
      <w:lvlJc w:val="left"/>
      <w:pPr>
        <w:tabs>
          <w:tab w:val="num" w:pos="2880"/>
        </w:tabs>
        <w:ind w:left="2880" w:hanging="360"/>
      </w:pPr>
      <w:rPr>
        <w:rFonts w:ascii="Arial" w:hAnsi="Arial" w:hint="default"/>
      </w:rPr>
    </w:lvl>
    <w:lvl w:ilvl="4" w:tplc="ED14DE84" w:tentative="1">
      <w:start w:val="1"/>
      <w:numFmt w:val="bullet"/>
      <w:lvlText w:val="–"/>
      <w:lvlJc w:val="left"/>
      <w:pPr>
        <w:tabs>
          <w:tab w:val="num" w:pos="3600"/>
        </w:tabs>
        <w:ind w:left="3600" w:hanging="360"/>
      </w:pPr>
      <w:rPr>
        <w:rFonts w:ascii="Arial" w:hAnsi="Arial" w:hint="default"/>
      </w:rPr>
    </w:lvl>
    <w:lvl w:ilvl="5" w:tplc="13F86E02" w:tentative="1">
      <w:start w:val="1"/>
      <w:numFmt w:val="bullet"/>
      <w:lvlText w:val="–"/>
      <w:lvlJc w:val="left"/>
      <w:pPr>
        <w:tabs>
          <w:tab w:val="num" w:pos="4320"/>
        </w:tabs>
        <w:ind w:left="4320" w:hanging="360"/>
      </w:pPr>
      <w:rPr>
        <w:rFonts w:ascii="Arial" w:hAnsi="Arial" w:hint="default"/>
      </w:rPr>
    </w:lvl>
    <w:lvl w:ilvl="6" w:tplc="CDC0F7DA" w:tentative="1">
      <w:start w:val="1"/>
      <w:numFmt w:val="bullet"/>
      <w:lvlText w:val="–"/>
      <w:lvlJc w:val="left"/>
      <w:pPr>
        <w:tabs>
          <w:tab w:val="num" w:pos="5040"/>
        </w:tabs>
        <w:ind w:left="5040" w:hanging="360"/>
      </w:pPr>
      <w:rPr>
        <w:rFonts w:ascii="Arial" w:hAnsi="Arial" w:hint="default"/>
      </w:rPr>
    </w:lvl>
    <w:lvl w:ilvl="7" w:tplc="0D360D1C" w:tentative="1">
      <w:start w:val="1"/>
      <w:numFmt w:val="bullet"/>
      <w:lvlText w:val="–"/>
      <w:lvlJc w:val="left"/>
      <w:pPr>
        <w:tabs>
          <w:tab w:val="num" w:pos="5760"/>
        </w:tabs>
        <w:ind w:left="5760" w:hanging="360"/>
      </w:pPr>
      <w:rPr>
        <w:rFonts w:ascii="Arial" w:hAnsi="Arial" w:hint="default"/>
      </w:rPr>
    </w:lvl>
    <w:lvl w:ilvl="8" w:tplc="5D7232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081900"/>
    <w:multiLevelType w:val="singleLevel"/>
    <w:tmpl w:val="ABBE18E2"/>
    <w:lvl w:ilvl="0">
      <w:start w:val="8"/>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2ED56BA3"/>
    <w:multiLevelType w:val="hybridMultilevel"/>
    <w:tmpl w:val="6DA83478"/>
    <w:lvl w:ilvl="0" w:tplc="4664EB9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F76D0F"/>
    <w:multiLevelType w:val="hybridMultilevel"/>
    <w:tmpl w:val="3418F0F6"/>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1" w15:restartNumberingAfterBreak="0">
    <w:nsid w:val="33712E93"/>
    <w:multiLevelType w:val="hybridMultilevel"/>
    <w:tmpl w:val="DE368068"/>
    <w:lvl w:ilvl="0" w:tplc="B75E1B64">
      <w:start w:val="1"/>
      <w:numFmt w:val="bullet"/>
      <w:lvlText w:val="–"/>
      <w:lvlJc w:val="left"/>
      <w:pPr>
        <w:tabs>
          <w:tab w:val="num" w:pos="720"/>
        </w:tabs>
        <w:ind w:left="720" w:hanging="360"/>
      </w:pPr>
      <w:rPr>
        <w:rFonts w:ascii="Arial" w:hAnsi="Arial" w:hint="default"/>
      </w:rPr>
    </w:lvl>
    <w:lvl w:ilvl="1" w:tplc="4C560872">
      <w:start w:val="1"/>
      <w:numFmt w:val="bullet"/>
      <w:lvlText w:val="–"/>
      <w:lvlJc w:val="left"/>
      <w:pPr>
        <w:tabs>
          <w:tab w:val="num" w:pos="1440"/>
        </w:tabs>
        <w:ind w:left="1440" w:hanging="360"/>
      </w:pPr>
      <w:rPr>
        <w:rFonts w:ascii="Arial" w:hAnsi="Arial" w:hint="default"/>
      </w:rPr>
    </w:lvl>
    <w:lvl w:ilvl="2" w:tplc="3F0C2414" w:tentative="1">
      <w:start w:val="1"/>
      <w:numFmt w:val="bullet"/>
      <w:lvlText w:val="–"/>
      <w:lvlJc w:val="left"/>
      <w:pPr>
        <w:tabs>
          <w:tab w:val="num" w:pos="2160"/>
        </w:tabs>
        <w:ind w:left="2160" w:hanging="360"/>
      </w:pPr>
      <w:rPr>
        <w:rFonts w:ascii="Arial" w:hAnsi="Arial" w:hint="default"/>
      </w:rPr>
    </w:lvl>
    <w:lvl w:ilvl="3" w:tplc="7A163702" w:tentative="1">
      <w:start w:val="1"/>
      <w:numFmt w:val="bullet"/>
      <w:lvlText w:val="–"/>
      <w:lvlJc w:val="left"/>
      <w:pPr>
        <w:tabs>
          <w:tab w:val="num" w:pos="2880"/>
        </w:tabs>
        <w:ind w:left="2880" w:hanging="360"/>
      </w:pPr>
      <w:rPr>
        <w:rFonts w:ascii="Arial" w:hAnsi="Arial" w:hint="default"/>
      </w:rPr>
    </w:lvl>
    <w:lvl w:ilvl="4" w:tplc="BD90F7EC" w:tentative="1">
      <w:start w:val="1"/>
      <w:numFmt w:val="bullet"/>
      <w:lvlText w:val="–"/>
      <w:lvlJc w:val="left"/>
      <w:pPr>
        <w:tabs>
          <w:tab w:val="num" w:pos="3600"/>
        </w:tabs>
        <w:ind w:left="3600" w:hanging="360"/>
      </w:pPr>
      <w:rPr>
        <w:rFonts w:ascii="Arial" w:hAnsi="Arial" w:hint="default"/>
      </w:rPr>
    </w:lvl>
    <w:lvl w:ilvl="5" w:tplc="BF001476" w:tentative="1">
      <w:start w:val="1"/>
      <w:numFmt w:val="bullet"/>
      <w:lvlText w:val="–"/>
      <w:lvlJc w:val="left"/>
      <w:pPr>
        <w:tabs>
          <w:tab w:val="num" w:pos="4320"/>
        </w:tabs>
        <w:ind w:left="4320" w:hanging="360"/>
      </w:pPr>
      <w:rPr>
        <w:rFonts w:ascii="Arial" w:hAnsi="Arial" w:hint="default"/>
      </w:rPr>
    </w:lvl>
    <w:lvl w:ilvl="6" w:tplc="73A2A152" w:tentative="1">
      <w:start w:val="1"/>
      <w:numFmt w:val="bullet"/>
      <w:lvlText w:val="–"/>
      <w:lvlJc w:val="left"/>
      <w:pPr>
        <w:tabs>
          <w:tab w:val="num" w:pos="5040"/>
        </w:tabs>
        <w:ind w:left="5040" w:hanging="360"/>
      </w:pPr>
      <w:rPr>
        <w:rFonts w:ascii="Arial" w:hAnsi="Arial" w:hint="default"/>
      </w:rPr>
    </w:lvl>
    <w:lvl w:ilvl="7" w:tplc="73D07A90" w:tentative="1">
      <w:start w:val="1"/>
      <w:numFmt w:val="bullet"/>
      <w:lvlText w:val="–"/>
      <w:lvlJc w:val="left"/>
      <w:pPr>
        <w:tabs>
          <w:tab w:val="num" w:pos="5760"/>
        </w:tabs>
        <w:ind w:left="5760" w:hanging="360"/>
      </w:pPr>
      <w:rPr>
        <w:rFonts w:ascii="Arial" w:hAnsi="Arial" w:hint="default"/>
      </w:rPr>
    </w:lvl>
    <w:lvl w:ilvl="8" w:tplc="59627E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0C5420"/>
    <w:multiLevelType w:val="multilevel"/>
    <w:tmpl w:val="3E406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7E4247"/>
    <w:multiLevelType w:val="hybridMultilevel"/>
    <w:tmpl w:val="DB0ACF66"/>
    <w:lvl w:ilvl="0" w:tplc="FAC62080">
      <w:start w:val="1"/>
      <w:numFmt w:val="bullet"/>
      <w:lvlText w:val="–"/>
      <w:lvlJc w:val="left"/>
      <w:pPr>
        <w:tabs>
          <w:tab w:val="num" w:pos="720"/>
        </w:tabs>
        <w:ind w:left="720" w:hanging="360"/>
      </w:pPr>
      <w:rPr>
        <w:rFonts w:ascii="Arial" w:hAnsi="Arial" w:hint="default"/>
      </w:rPr>
    </w:lvl>
    <w:lvl w:ilvl="1" w:tplc="54DE3582">
      <w:start w:val="1"/>
      <w:numFmt w:val="bullet"/>
      <w:lvlText w:val="–"/>
      <w:lvlJc w:val="left"/>
      <w:pPr>
        <w:tabs>
          <w:tab w:val="num" w:pos="1440"/>
        </w:tabs>
        <w:ind w:left="1440" w:hanging="360"/>
      </w:pPr>
      <w:rPr>
        <w:rFonts w:ascii="Arial" w:hAnsi="Arial" w:hint="default"/>
      </w:rPr>
    </w:lvl>
    <w:lvl w:ilvl="2" w:tplc="3F70084E" w:tentative="1">
      <w:start w:val="1"/>
      <w:numFmt w:val="bullet"/>
      <w:lvlText w:val="–"/>
      <w:lvlJc w:val="left"/>
      <w:pPr>
        <w:tabs>
          <w:tab w:val="num" w:pos="2160"/>
        </w:tabs>
        <w:ind w:left="2160" w:hanging="360"/>
      </w:pPr>
      <w:rPr>
        <w:rFonts w:ascii="Arial" w:hAnsi="Arial" w:hint="default"/>
      </w:rPr>
    </w:lvl>
    <w:lvl w:ilvl="3" w:tplc="EEDAD22A" w:tentative="1">
      <w:start w:val="1"/>
      <w:numFmt w:val="bullet"/>
      <w:lvlText w:val="–"/>
      <w:lvlJc w:val="left"/>
      <w:pPr>
        <w:tabs>
          <w:tab w:val="num" w:pos="2880"/>
        </w:tabs>
        <w:ind w:left="2880" w:hanging="360"/>
      </w:pPr>
      <w:rPr>
        <w:rFonts w:ascii="Arial" w:hAnsi="Arial" w:hint="default"/>
      </w:rPr>
    </w:lvl>
    <w:lvl w:ilvl="4" w:tplc="4D563F50" w:tentative="1">
      <w:start w:val="1"/>
      <w:numFmt w:val="bullet"/>
      <w:lvlText w:val="–"/>
      <w:lvlJc w:val="left"/>
      <w:pPr>
        <w:tabs>
          <w:tab w:val="num" w:pos="3600"/>
        </w:tabs>
        <w:ind w:left="3600" w:hanging="360"/>
      </w:pPr>
      <w:rPr>
        <w:rFonts w:ascii="Arial" w:hAnsi="Arial" w:hint="default"/>
      </w:rPr>
    </w:lvl>
    <w:lvl w:ilvl="5" w:tplc="4D2E474C" w:tentative="1">
      <w:start w:val="1"/>
      <w:numFmt w:val="bullet"/>
      <w:lvlText w:val="–"/>
      <w:lvlJc w:val="left"/>
      <w:pPr>
        <w:tabs>
          <w:tab w:val="num" w:pos="4320"/>
        </w:tabs>
        <w:ind w:left="4320" w:hanging="360"/>
      </w:pPr>
      <w:rPr>
        <w:rFonts w:ascii="Arial" w:hAnsi="Arial" w:hint="default"/>
      </w:rPr>
    </w:lvl>
    <w:lvl w:ilvl="6" w:tplc="C444E9C0" w:tentative="1">
      <w:start w:val="1"/>
      <w:numFmt w:val="bullet"/>
      <w:lvlText w:val="–"/>
      <w:lvlJc w:val="left"/>
      <w:pPr>
        <w:tabs>
          <w:tab w:val="num" w:pos="5040"/>
        </w:tabs>
        <w:ind w:left="5040" w:hanging="360"/>
      </w:pPr>
      <w:rPr>
        <w:rFonts w:ascii="Arial" w:hAnsi="Arial" w:hint="default"/>
      </w:rPr>
    </w:lvl>
    <w:lvl w:ilvl="7" w:tplc="FC000F2E" w:tentative="1">
      <w:start w:val="1"/>
      <w:numFmt w:val="bullet"/>
      <w:lvlText w:val="–"/>
      <w:lvlJc w:val="left"/>
      <w:pPr>
        <w:tabs>
          <w:tab w:val="num" w:pos="5760"/>
        </w:tabs>
        <w:ind w:left="5760" w:hanging="360"/>
      </w:pPr>
      <w:rPr>
        <w:rFonts w:ascii="Arial" w:hAnsi="Arial" w:hint="default"/>
      </w:rPr>
    </w:lvl>
    <w:lvl w:ilvl="8" w:tplc="AFB430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C015B5"/>
    <w:multiLevelType w:val="multilevel"/>
    <w:tmpl w:val="BB9A8C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CB52D14"/>
    <w:multiLevelType w:val="hybridMultilevel"/>
    <w:tmpl w:val="98A209C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72939BD"/>
    <w:multiLevelType w:val="multilevel"/>
    <w:tmpl w:val="7CB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738FC"/>
    <w:multiLevelType w:val="hybridMultilevel"/>
    <w:tmpl w:val="C736DDDE"/>
    <w:lvl w:ilvl="0" w:tplc="FD924C26">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4446E4"/>
    <w:multiLevelType w:val="hybridMultilevel"/>
    <w:tmpl w:val="9D22D15E"/>
    <w:lvl w:ilvl="0" w:tplc="7C0407F8">
      <w:start w:val="1"/>
      <w:numFmt w:val="bullet"/>
      <w:lvlText w:val="•"/>
      <w:lvlJc w:val="left"/>
      <w:pPr>
        <w:tabs>
          <w:tab w:val="num" w:pos="720"/>
        </w:tabs>
        <w:ind w:left="720" w:hanging="360"/>
      </w:pPr>
      <w:rPr>
        <w:rFonts w:ascii="Arial" w:hAnsi="Arial" w:hint="default"/>
      </w:rPr>
    </w:lvl>
    <w:lvl w:ilvl="1" w:tplc="388006AA">
      <w:start w:val="1"/>
      <w:numFmt w:val="bullet"/>
      <w:lvlText w:val="•"/>
      <w:lvlJc w:val="left"/>
      <w:pPr>
        <w:tabs>
          <w:tab w:val="num" w:pos="1440"/>
        </w:tabs>
        <w:ind w:left="1440" w:hanging="360"/>
      </w:pPr>
      <w:rPr>
        <w:rFonts w:ascii="Arial" w:hAnsi="Arial" w:hint="default"/>
      </w:rPr>
    </w:lvl>
    <w:lvl w:ilvl="2" w:tplc="1554BE80" w:tentative="1">
      <w:start w:val="1"/>
      <w:numFmt w:val="bullet"/>
      <w:lvlText w:val="•"/>
      <w:lvlJc w:val="left"/>
      <w:pPr>
        <w:tabs>
          <w:tab w:val="num" w:pos="2160"/>
        </w:tabs>
        <w:ind w:left="2160" w:hanging="360"/>
      </w:pPr>
      <w:rPr>
        <w:rFonts w:ascii="Arial" w:hAnsi="Arial" w:hint="default"/>
      </w:rPr>
    </w:lvl>
    <w:lvl w:ilvl="3" w:tplc="DBDE8CF4" w:tentative="1">
      <w:start w:val="1"/>
      <w:numFmt w:val="bullet"/>
      <w:lvlText w:val="•"/>
      <w:lvlJc w:val="left"/>
      <w:pPr>
        <w:tabs>
          <w:tab w:val="num" w:pos="2880"/>
        </w:tabs>
        <w:ind w:left="2880" w:hanging="360"/>
      </w:pPr>
      <w:rPr>
        <w:rFonts w:ascii="Arial" w:hAnsi="Arial" w:hint="default"/>
      </w:rPr>
    </w:lvl>
    <w:lvl w:ilvl="4" w:tplc="FD5A288C" w:tentative="1">
      <w:start w:val="1"/>
      <w:numFmt w:val="bullet"/>
      <w:lvlText w:val="•"/>
      <w:lvlJc w:val="left"/>
      <w:pPr>
        <w:tabs>
          <w:tab w:val="num" w:pos="3600"/>
        </w:tabs>
        <w:ind w:left="3600" w:hanging="360"/>
      </w:pPr>
      <w:rPr>
        <w:rFonts w:ascii="Arial" w:hAnsi="Arial" w:hint="default"/>
      </w:rPr>
    </w:lvl>
    <w:lvl w:ilvl="5" w:tplc="FA623CCE" w:tentative="1">
      <w:start w:val="1"/>
      <w:numFmt w:val="bullet"/>
      <w:lvlText w:val="•"/>
      <w:lvlJc w:val="left"/>
      <w:pPr>
        <w:tabs>
          <w:tab w:val="num" w:pos="4320"/>
        </w:tabs>
        <w:ind w:left="4320" w:hanging="360"/>
      </w:pPr>
      <w:rPr>
        <w:rFonts w:ascii="Arial" w:hAnsi="Arial" w:hint="default"/>
      </w:rPr>
    </w:lvl>
    <w:lvl w:ilvl="6" w:tplc="37ECB526" w:tentative="1">
      <w:start w:val="1"/>
      <w:numFmt w:val="bullet"/>
      <w:lvlText w:val="•"/>
      <w:lvlJc w:val="left"/>
      <w:pPr>
        <w:tabs>
          <w:tab w:val="num" w:pos="5040"/>
        </w:tabs>
        <w:ind w:left="5040" w:hanging="360"/>
      </w:pPr>
      <w:rPr>
        <w:rFonts w:ascii="Arial" w:hAnsi="Arial" w:hint="default"/>
      </w:rPr>
    </w:lvl>
    <w:lvl w:ilvl="7" w:tplc="F71472A6" w:tentative="1">
      <w:start w:val="1"/>
      <w:numFmt w:val="bullet"/>
      <w:lvlText w:val="•"/>
      <w:lvlJc w:val="left"/>
      <w:pPr>
        <w:tabs>
          <w:tab w:val="num" w:pos="5760"/>
        </w:tabs>
        <w:ind w:left="5760" w:hanging="360"/>
      </w:pPr>
      <w:rPr>
        <w:rFonts w:ascii="Arial" w:hAnsi="Arial" w:hint="default"/>
      </w:rPr>
    </w:lvl>
    <w:lvl w:ilvl="8" w:tplc="B032DB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75261C"/>
    <w:multiLevelType w:val="singleLevel"/>
    <w:tmpl w:val="B4B4E286"/>
    <w:lvl w:ilvl="0">
      <w:start w:val="2"/>
      <w:numFmt w:val="decimal"/>
      <w:lvlText w:val="%1."/>
      <w:legacy w:legacy="1" w:legacySpace="0" w:legacyIndent="240"/>
      <w:lvlJc w:val="left"/>
      <w:rPr>
        <w:rFonts w:ascii="Times New Roman" w:hAnsi="Times New Roman" w:cs="Times New Roman" w:hint="default"/>
      </w:rPr>
    </w:lvl>
  </w:abstractNum>
  <w:abstractNum w:abstractNumId="20" w15:restartNumberingAfterBreak="0">
    <w:nsid w:val="58C961F4"/>
    <w:multiLevelType w:val="hybridMultilevel"/>
    <w:tmpl w:val="2722A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00358E"/>
    <w:multiLevelType w:val="hybridMultilevel"/>
    <w:tmpl w:val="D7764FEE"/>
    <w:lvl w:ilvl="0" w:tplc="BFCA30E2">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D8469BE"/>
    <w:multiLevelType w:val="hybridMultilevel"/>
    <w:tmpl w:val="F31C340C"/>
    <w:lvl w:ilvl="0" w:tplc="041F000D">
      <w:start w:val="1"/>
      <w:numFmt w:val="bullet"/>
      <w:lvlText w:val=""/>
      <w:lvlJc w:val="left"/>
      <w:pPr>
        <w:ind w:left="1282" w:hanging="360"/>
      </w:pPr>
      <w:rPr>
        <w:rFonts w:ascii="Wingdings" w:hAnsi="Wingdings" w:hint="default"/>
      </w:rPr>
    </w:lvl>
    <w:lvl w:ilvl="1" w:tplc="041F0003" w:tentative="1">
      <w:start w:val="1"/>
      <w:numFmt w:val="bullet"/>
      <w:lvlText w:val="o"/>
      <w:lvlJc w:val="left"/>
      <w:pPr>
        <w:ind w:left="2002" w:hanging="360"/>
      </w:pPr>
      <w:rPr>
        <w:rFonts w:ascii="Courier New" w:hAnsi="Courier New" w:cs="Courier New" w:hint="default"/>
      </w:rPr>
    </w:lvl>
    <w:lvl w:ilvl="2" w:tplc="041F0005" w:tentative="1">
      <w:start w:val="1"/>
      <w:numFmt w:val="bullet"/>
      <w:lvlText w:val=""/>
      <w:lvlJc w:val="left"/>
      <w:pPr>
        <w:ind w:left="2722" w:hanging="360"/>
      </w:pPr>
      <w:rPr>
        <w:rFonts w:ascii="Wingdings" w:hAnsi="Wingdings" w:hint="default"/>
      </w:rPr>
    </w:lvl>
    <w:lvl w:ilvl="3" w:tplc="041F0001" w:tentative="1">
      <w:start w:val="1"/>
      <w:numFmt w:val="bullet"/>
      <w:lvlText w:val=""/>
      <w:lvlJc w:val="left"/>
      <w:pPr>
        <w:ind w:left="3442" w:hanging="360"/>
      </w:pPr>
      <w:rPr>
        <w:rFonts w:ascii="Symbol" w:hAnsi="Symbol" w:hint="default"/>
      </w:rPr>
    </w:lvl>
    <w:lvl w:ilvl="4" w:tplc="041F0003" w:tentative="1">
      <w:start w:val="1"/>
      <w:numFmt w:val="bullet"/>
      <w:lvlText w:val="o"/>
      <w:lvlJc w:val="left"/>
      <w:pPr>
        <w:ind w:left="4162" w:hanging="360"/>
      </w:pPr>
      <w:rPr>
        <w:rFonts w:ascii="Courier New" w:hAnsi="Courier New" w:cs="Courier New" w:hint="default"/>
      </w:rPr>
    </w:lvl>
    <w:lvl w:ilvl="5" w:tplc="041F0005" w:tentative="1">
      <w:start w:val="1"/>
      <w:numFmt w:val="bullet"/>
      <w:lvlText w:val=""/>
      <w:lvlJc w:val="left"/>
      <w:pPr>
        <w:ind w:left="4882" w:hanging="360"/>
      </w:pPr>
      <w:rPr>
        <w:rFonts w:ascii="Wingdings" w:hAnsi="Wingdings" w:hint="default"/>
      </w:rPr>
    </w:lvl>
    <w:lvl w:ilvl="6" w:tplc="041F0001" w:tentative="1">
      <w:start w:val="1"/>
      <w:numFmt w:val="bullet"/>
      <w:lvlText w:val=""/>
      <w:lvlJc w:val="left"/>
      <w:pPr>
        <w:ind w:left="5602" w:hanging="360"/>
      </w:pPr>
      <w:rPr>
        <w:rFonts w:ascii="Symbol" w:hAnsi="Symbol" w:hint="default"/>
      </w:rPr>
    </w:lvl>
    <w:lvl w:ilvl="7" w:tplc="041F0003" w:tentative="1">
      <w:start w:val="1"/>
      <w:numFmt w:val="bullet"/>
      <w:lvlText w:val="o"/>
      <w:lvlJc w:val="left"/>
      <w:pPr>
        <w:ind w:left="6322" w:hanging="360"/>
      </w:pPr>
      <w:rPr>
        <w:rFonts w:ascii="Courier New" w:hAnsi="Courier New" w:cs="Courier New" w:hint="default"/>
      </w:rPr>
    </w:lvl>
    <w:lvl w:ilvl="8" w:tplc="041F0005" w:tentative="1">
      <w:start w:val="1"/>
      <w:numFmt w:val="bullet"/>
      <w:lvlText w:val=""/>
      <w:lvlJc w:val="left"/>
      <w:pPr>
        <w:ind w:left="7042" w:hanging="360"/>
      </w:pPr>
      <w:rPr>
        <w:rFonts w:ascii="Wingdings" w:hAnsi="Wingdings" w:hint="default"/>
      </w:rPr>
    </w:lvl>
  </w:abstractNum>
  <w:abstractNum w:abstractNumId="23" w15:restartNumberingAfterBreak="0">
    <w:nsid w:val="62AE76B2"/>
    <w:multiLevelType w:val="hybridMultilevel"/>
    <w:tmpl w:val="12CA18A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6F71C7"/>
    <w:multiLevelType w:val="hybridMultilevel"/>
    <w:tmpl w:val="E4CCFC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A56533"/>
    <w:multiLevelType w:val="hybridMultilevel"/>
    <w:tmpl w:val="40D4565E"/>
    <w:lvl w:ilvl="0" w:tplc="DD92BD7C">
      <w:start w:val="1"/>
      <w:numFmt w:val="bullet"/>
      <w:lvlText w:val="•"/>
      <w:lvlJc w:val="left"/>
      <w:pPr>
        <w:tabs>
          <w:tab w:val="num" w:pos="720"/>
        </w:tabs>
        <w:ind w:left="720" w:hanging="360"/>
      </w:pPr>
      <w:rPr>
        <w:rFonts w:ascii="Arial" w:hAnsi="Arial" w:hint="default"/>
      </w:rPr>
    </w:lvl>
    <w:lvl w:ilvl="1" w:tplc="CC36B1D4">
      <w:start w:val="1"/>
      <w:numFmt w:val="bullet"/>
      <w:lvlText w:val="•"/>
      <w:lvlJc w:val="left"/>
      <w:pPr>
        <w:tabs>
          <w:tab w:val="num" w:pos="1440"/>
        </w:tabs>
        <w:ind w:left="1440" w:hanging="360"/>
      </w:pPr>
      <w:rPr>
        <w:rFonts w:ascii="Arial" w:hAnsi="Arial" w:hint="default"/>
      </w:rPr>
    </w:lvl>
    <w:lvl w:ilvl="2" w:tplc="C0AAE9C6" w:tentative="1">
      <w:start w:val="1"/>
      <w:numFmt w:val="bullet"/>
      <w:lvlText w:val="•"/>
      <w:lvlJc w:val="left"/>
      <w:pPr>
        <w:tabs>
          <w:tab w:val="num" w:pos="2160"/>
        </w:tabs>
        <w:ind w:left="2160" w:hanging="360"/>
      </w:pPr>
      <w:rPr>
        <w:rFonts w:ascii="Arial" w:hAnsi="Arial" w:hint="default"/>
      </w:rPr>
    </w:lvl>
    <w:lvl w:ilvl="3" w:tplc="FB102890" w:tentative="1">
      <w:start w:val="1"/>
      <w:numFmt w:val="bullet"/>
      <w:lvlText w:val="•"/>
      <w:lvlJc w:val="left"/>
      <w:pPr>
        <w:tabs>
          <w:tab w:val="num" w:pos="2880"/>
        </w:tabs>
        <w:ind w:left="2880" w:hanging="360"/>
      </w:pPr>
      <w:rPr>
        <w:rFonts w:ascii="Arial" w:hAnsi="Arial" w:hint="default"/>
      </w:rPr>
    </w:lvl>
    <w:lvl w:ilvl="4" w:tplc="7A9C4510" w:tentative="1">
      <w:start w:val="1"/>
      <w:numFmt w:val="bullet"/>
      <w:lvlText w:val="•"/>
      <w:lvlJc w:val="left"/>
      <w:pPr>
        <w:tabs>
          <w:tab w:val="num" w:pos="3600"/>
        </w:tabs>
        <w:ind w:left="3600" w:hanging="360"/>
      </w:pPr>
      <w:rPr>
        <w:rFonts w:ascii="Arial" w:hAnsi="Arial" w:hint="default"/>
      </w:rPr>
    </w:lvl>
    <w:lvl w:ilvl="5" w:tplc="E9946432" w:tentative="1">
      <w:start w:val="1"/>
      <w:numFmt w:val="bullet"/>
      <w:lvlText w:val="•"/>
      <w:lvlJc w:val="left"/>
      <w:pPr>
        <w:tabs>
          <w:tab w:val="num" w:pos="4320"/>
        </w:tabs>
        <w:ind w:left="4320" w:hanging="360"/>
      </w:pPr>
      <w:rPr>
        <w:rFonts w:ascii="Arial" w:hAnsi="Arial" w:hint="default"/>
      </w:rPr>
    </w:lvl>
    <w:lvl w:ilvl="6" w:tplc="2B26C5A4" w:tentative="1">
      <w:start w:val="1"/>
      <w:numFmt w:val="bullet"/>
      <w:lvlText w:val="•"/>
      <w:lvlJc w:val="left"/>
      <w:pPr>
        <w:tabs>
          <w:tab w:val="num" w:pos="5040"/>
        </w:tabs>
        <w:ind w:left="5040" w:hanging="360"/>
      </w:pPr>
      <w:rPr>
        <w:rFonts w:ascii="Arial" w:hAnsi="Arial" w:hint="default"/>
      </w:rPr>
    </w:lvl>
    <w:lvl w:ilvl="7" w:tplc="D7E89622" w:tentative="1">
      <w:start w:val="1"/>
      <w:numFmt w:val="bullet"/>
      <w:lvlText w:val="•"/>
      <w:lvlJc w:val="left"/>
      <w:pPr>
        <w:tabs>
          <w:tab w:val="num" w:pos="5760"/>
        </w:tabs>
        <w:ind w:left="5760" w:hanging="360"/>
      </w:pPr>
      <w:rPr>
        <w:rFonts w:ascii="Arial" w:hAnsi="Arial" w:hint="default"/>
      </w:rPr>
    </w:lvl>
    <w:lvl w:ilvl="8" w:tplc="3E92EB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A000B0"/>
    <w:multiLevelType w:val="hybridMultilevel"/>
    <w:tmpl w:val="34169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AF1129"/>
    <w:multiLevelType w:val="hybridMultilevel"/>
    <w:tmpl w:val="AC70C3D8"/>
    <w:lvl w:ilvl="0" w:tplc="E0DACF7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E3F4048"/>
    <w:multiLevelType w:val="hybridMultilevel"/>
    <w:tmpl w:val="DAD24604"/>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5AD3B41"/>
    <w:multiLevelType w:val="singleLevel"/>
    <w:tmpl w:val="DDC68E34"/>
    <w:lvl w:ilvl="0">
      <w:start w:val="13"/>
      <w:numFmt w:val="decimal"/>
      <w:lvlText w:val="%1."/>
      <w:legacy w:legacy="1" w:legacySpace="0" w:legacyIndent="451"/>
      <w:lvlJc w:val="left"/>
      <w:rPr>
        <w:rFonts w:ascii="Times New Roman" w:hAnsi="Times New Roman" w:cs="Times New Roman" w:hint="default"/>
      </w:rPr>
    </w:lvl>
  </w:abstractNum>
  <w:abstractNum w:abstractNumId="30" w15:restartNumberingAfterBreak="0">
    <w:nsid w:val="76A023E8"/>
    <w:multiLevelType w:val="hybridMultilevel"/>
    <w:tmpl w:val="85766B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1B7888"/>
    <w:multiLevelType w:val="singleLevel"/>
    <w:tmpl w:val="8B2817FE"/>
    <w:lvl w:ilvl="0">
      <w:start w:val="10"/>
      <w:numFmt w:val="decimal"/>
      <w:lvlText w:val="%1."/>
      <w:legacy w:legacy="1" w:legacySpace="0" w:legacyIndent="451"/>
      <w:lvlJc w:val="left"/>
      <w:rPr>
        <w:rFonts w:ascii="Times New Roman" w:hAnsi="Times New Roman" w:cs="Times New Roman" w:hint="default"/>
      </w:rPr>
    </w:lvl>
  </w:abstractNum>
  <w:abstractNum w:abstractNumId="32" w15:restartNumberingAfterBreak="0">
    <w:nsid w:val="7C6E5170"/>
    <w:multiLevelType w:val="hybridMultilevel"/>
    <w:tmpl w:val="EF843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DD0708"/>
    <w:multiLevelType w:val="hybridMultilevel"/>
    <w:tmpl w:val="F8100050"/>
    <w:lvl w:ilvl="0" w:tplc="54526288">
      <w:start w:val="1"/>
      <w:numFmt w:val="bullet"/>
      <w:lvlText w:val="–"/>
      <w:lvlJc w:val="left"/>
      <w:pPr>
        <w:tabs>
          <w:tab w:val="num" w:pos="720"/>
        </w:tabs>
        <w:ind w:left="720" w:hanging="360"/>
      </w:pPr>
      <w:rPr>
        <w:rFonts w:ascii="Arial" w:hAnsi="Arial" w:hint="default"/>
      </w:rPr>
    </w:lvl>
    <w:lvl w:ilvl="1" w:tplc="99D055D2">
      <w:start w:val="1"/>
      <w:numFmt w:val="bullet"/>
      <w:lvlText w:val="–"/>
      <w:lvlJc w:val="left"/>
      <w:pPr>
        <w:tabs>
          <w:tab w:val="num" w:pos="1440"/>
        </w:tabs>
        <w:ind w:left="1440" w:hanging="360"/>
      </w:pPr>
      <w:rPr>
        <w:rFonts w:ascii="Arial" w:hAnsi="Arial" w:hint="default"/>
      </w:rPr>
    </w:lvl>
    <w:lvl w:ilvl="2" w:tplc="B294868E" w:tentative="1">
      <w:start w:val="1"/>
      <w:numFmt w:val="bullet"/>
      <w:lvlText w:val="–"/>
      <w:lvlJc w:val="left"/>
      <w:pPr>
        <w:tabs>
          <w:tab w:val="num" w:pos="2160"/>
        </w:tabs>
        <w:ind w:left="2160" w:hanging="360"/>
      </w:pPr>
      <w:rPr>
        <w:rFonts w:ascii="Arial" w:hAnsi="Arial" w:hint="default"/>
      </w:rPr>
    </w:lvl>
    <w:lvl w:ilvl="3" w:tplc="9FE80618" w:tentative="1">
      <w:start w:val="1"/>
      <w:numFmt w:val="bullet"/>
      <w:lvlText w:val="–"/>
      <w:lvlJc w:val="left"/>
      <w:pPr>
        <w:tabs>
          <w:tab w:val="num" w:pos="2880"/>
        </w:tabs>
        <w:ind w:left="2880" w:hanging="360"/>
      </w:pPr>
      <w:rPr>
        <w:rFonts w:ascii="Arial" w:hAnsi="Arial" w:hint="default"/>
      </w:rPr>
    </w:lvl>
    <w:lvl w:ilvl="4" w:tplc="1570A720" w:tentative="1">
      <w:start w:val="1"/>
      <w:numFmt w:val="bullet"/>
      <w:lvlText w:val="–"/>
      <w:lvlJc w:val="left"/>
      <w:pPr>
        <w:tabs>
          <w:tab w:val="num" w:pos="3600"/>
        </w:tabs>
        <w:ind w:left="3600" w:hanging="360"/>
      </w:pPr>
      <w:rPr>
        <w:rFonts w:ascii="Arial" w:hAnsi="Arial" w:hint="default"/>
      </w:rPr>
    </w:lvl>
    <w:lvl w:ilvl="5" w:tplc="ECE6C3C0" w:tentative="1">
      <w:start w:val="1"/>
      <w:numFmt w:val="bullet"/>
      <w:lvlText w:val="–"/>
      <w:lvlJc w:val="left"/>
      <w:pPr>
        <w:tabs>
          <w:tab w:val="num" w:pos="4320"/>
        </w:tabs>
        <w:ind w:left="4320" w:hanging="360"/>
      </w:pPr>
      <w:rPr>
        <w:rFonts w:ascii="Arial" w:hAnsi="Arial" w:hint="default"/>
      </w:rPr>
    </w:lvl>
    <w:lvl w:ilvl="6" w:tplc="34C0F1B6" w:tentative="1">
      <w:start w:val="1"/>
      <w:numFmt w:val="bullet"/>
      <w:lvlText w:val="–"/>
      <w:lvlJc w:val="left"/>
      <w:pPr>
        <w:tabs>
          <w:tab w:val="num" w:pos="5040"/>
        </w:tabs>
        <w:ind w:left="5040" w:hanging="360"/>
      </w:pPr>
      <w:rPr>
        <w:rFonts w:ascii="Arial" w:hAnsi="Arial" w:hint="default"/>
      </w:rPr>
    </w:lvl>
    <w:lvl w:ilvl="7" w:tplc="6A2A4AD6" w:tentative="1">
      <w:start w:val="1"/>
      <w:numFmt w:val="bullet"/>
      <w:lvlText w:val="–"/>
      <w:lvlJc w:val="left"/>
      <w:pPr>
        <w:tabs>
          <w:tab w:val="num" w:pos="5760"/>
        </w:tabs>
        <w:ind w:left="5760" w:hanging="360"/>
      </w:pPr>
      <w:rPr>
        <w:rFonts w:ascii="Arial" w:hAnsi="Arial" w:hint="default"/>
      </w:rPr>
    </w:lvl>
    <w:lvl w:ilvl="8" w:tplc="46F2144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5"/>
  </w:num>
  <w:num w:numId="3">
    <w:abstractNumId w:val="18"/>
  </w:num>
  <w:num w:numId="4">
    <w:abstractNumId w:val="5"/>
  </w:num>
  <w:num w:numId="5">
    <w:abstractNumId w:val="32"/>
  </w:num>
  <w:num w:numId="6">
    <w:abstractNumId w:val="12"/>
  </w:num>
  <w:num w:numId="7">
    <w:abstractNumId w:val="13"/>
  </w:num>
  <w:num w:numId="8">
    <w:abstractNumId w:val="7"/>
  </w:num>
  <w:num w:numId="9">
    <w:abstractNumId w:val="33"/>
  </w:num>
  <w:num w:numId="10">
    <w:abstractNumId w:val="11"/>
  </w:num>
  <w:num w:numId="11">
    <w:abstractNumId w:val="17"/>
  </w:num>
  <w:num w:numId="12">
    <w:abstractNumId w:val="16"/>
  </w:num>
  <w:num w:numId="13">
    <w:abstractNumId w:val="23"/>
  </w:num>
  <w:num w:numId="14">
    <w:abstractNumId w:val="0"/>
  </w:num>
  <w:num w:numId="15">
    <w:abstractNumId w:val="22"/>
  </w:num>
  <w:num w:numId="16">
    <w:abstractNumId w:val="9"/>
  </w:num>
  <w:num w:numId="17">
    <w:abstractNumId w:val="27"/>
  </w:num>
  <w:num w:numId="18">
    <w:abstractNumId w:val="21"/>
  </w:num>
  <w:num w:numId="19">
    <w:abstractNumId w:val="10"/>
  </w:num>
  <w:num w:numId="20">
    <w:abstractNumId w:val="15"/>
  </w:num>
  <w:num w:numId="21">
    <w:abstractNumId w:val="2"/>
  </w:num>
  <w:num w:numId="22">
    <w:abstractNumId w:val="28"/>
  </w:num>
  <w:num w:numId="23">
    <w:abstractNumId w:val="4"/>
  </w:num>
  <w:num w:numId="24">
    <w:abstractNumId w:val="29"/>
  </w:num>
  <w:num w:numId="25">
    <w:abstractNumId w:val="1"/>
  </w:num>
  <w:num w:numId="26">
    <w:abstractNumId w:val="8"/>
  </w:num>
  <w:num w:numId="27">
    <w:abstractNumId w:val="31"/>
  </w:num>
  <w:num w:numId="28">
    <w:abstractNumId w:val="19"/>
  </w:num>
  <w:num w:numId="29">
    <w:abstractNumId w:val="26"/>
  </w:num>
  <w:num w:numId="30">
    <w:abstractNumId w:val="24"/>
  </w:num>
  <w:num w:numId="31">
    <w:abstractNumId w:val="14"/>
  </w:num>
  <w:num w:numId="32">
    <w:abstractNumId w:val="30"/>
  </w:num>
  <w:num w:numId="33">
    <w:abstractNumId w:val="2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7D"/>
    <w:rsid w:val="000006D5"/>
    <w:rsid w:val="00004967"/>
    <w:rsid w:val="000056D7"/>
    <w:rsid w:val="000057C0"/>
    <w:rsid w:val="000106CD"/>
    <w:rsid w:val="00011AF5"/>
    <w:rsid w:val="00011B8B"/>
    <w:rsid w:val="00013CCA"/>
    <w:rsid w:val="00015C06"/>
    <w:rsid w:val="00021E0D"/>
    <w:rsid w:val="00025218"/>
    <w:rsid w:val="0002620F"/>
    <w:rsid w:val="000356A0"/>
    <w:rsid w:val="00036811"/>
    <w:rsid w:val="000374B6"/>
    <w:rsid w:val="00040D26"/>
    <w:rsid w:val="00042750"/>
    <w:rsid w:val="000471EE"/>
    <w:rsid w:val="0005090A"/>
    <w:rsid w:val="0005364B"/>
    <w:rsid w:val="000546DB"/>
    <w:rsid w:val="00057DE4"/>
    <w:rsid w:val="00061577"/>
    <w:rsid w:val="000643ED"/>
    <w:rsid w:val="00066898"/>
    <w:rsid w:val="0007237B"/>
    <w:rsid w:val="000724F5"/>
    <w:rsid w:val="00081A22"/>
    <w:rsid w:val="00086287"/>
    <w:rsid w:val="000868A3"/>
    <w:rsid w:val="000924C1"/>
    <w:rsid w:val="00094716"/>
    <w:rsid w:val="00097D1E"/>
    <w:rsid w:val="000A0728"/>
    <w:rsid w:val="000A14FF"/>
    <w:rsid w:val="000A6BE9"/>
    <w:rsid w:val="000B0F00"/>
    <w:rsid w:val="000B0F83"/>
    <w:rsid w:val="000B20B4"/>
    <w:rsid w:val="000B26B4"/>
    <w:rsid w:val="000B35CB"/>
    <w:rsid w:val="000B5758"/>
    <w:rsid w:val="000C0832"/>
    <w:rsid w:val="000C3E39"/>
    <w:rsid w:val="000D0444"/>
    <w:rsid w:val="000D3365"/>
    <w:rsid w:val="000D7821"/>
    <w:rsid w:val="000D7B38"/>
    <w:rsid w:val="000E1228"/>
    <w:rsid w:val="000E3188"/>
    <w:rsid w:val="000E7449"/>
    <w:rsid w:val="000F1600"/>
    <w:rsid w:val="000F2650"/>
    <w:rsid w:val="000F3630"/>
    <w:rsid w:val="000F6E7E"/>
    <w:rsid w:val="00103ABA"/>
    <w:rsid w:val="001063E5"/>
    <w:rsid w:val="0010799A"/>
    <w:rsid w:val="00111C14"/>
    <w:rsid w:val="00111D5C"/>
    <w:rsid w:val="00112577"/>
    <w:rsid w:val="001206B2"/>
    <w:rsid w:val="001272F6"/>
    <w:rsid w:val="001348A1"/>
    <w:rsid w:val="00134D3D"/>
    <w:rsid w:val="001376EB"/>
    <w:rsid w:val="00140386"/>
    <w:rsid w:val="001419C3"/>
    <w:rsid w:val="00142DBE"/>
    <w:rsid w:val="00145C0F"/>
    <w:rsid w:val="00152952"/>
    <w:rsid w:val="00153142"/>
    <w:rsid w:val="00155B2E"/>
    <w:rsid w:val="001565A3"/>
    <w:rsid w:val="001573D6"/>
    <w:rsid w:val="00160A24"/>
    <w:rsid w:val="00164A17"/>
    <w:rsid w:val="00171042"/>
    <w:rsid w:val="0017226E"/>
    <w:rsid w:val="00172617"/>
    <w:rsid w:val="00173FDB"/>
    <w:rsid w:val="0017464D"/>
    <w:rsid w:val="001806C0"/>
    <w:rsid w:val="00187792"/>
    <w:rsid w:val="0019517B"/>
    <w:rsid w:val="0019650F"/>
    <w:rsid w:val="001A14CF"/>
    <w:rsid w:val="001B206B"/>
    <w:rsid w:val="001B5E12"/>
    <w:rsid w:val="001B6CC7"/>
    <w:rsid w:val="001C2182"/>
    <w:rsid w:val="001D3224"/>
    <w:rsid w:val="001D3B02"/>
    <w:rsid w:val="001D6309"/>
    <w:rsid w:val="001D77DB"/>
    <w:rsid w:val="001E07BE"/>
    <w:rsid w:val="001E1A07"/>
    <w:rsid w:val="001E4C3A"/>
    <w:rsid w:val="001E52F7"/>
    <w:rsid w:val="001F25F0"/>
    <w:rsid w:val="001F42A1"/>
    <w:rsid w:val="001F48C1"/>
    <w:rsid w:val="001F48FB"/>
    <w:rsid w:val="001F4FB1"/>
    <w:rsid w:val="001F5AD9"/>
    <w:rsid w:val="0020714A"/>
    <w:rsid w:val="00207CDF"/>
    <w:rsid w:val="002122A7"/>
    <w:rsid w:val="002149F5"/>
    <w:rsid w:val="0021647B"/>
    <w:rsid w:val="0022078F"/>
    <w:rsid w:val="00226308"/>
    <w:rsid w:val="00232FD7"/>
    <w:rsid w:val="002349A8"/>
    <w:rsid w:val="002376C7"/>
    <w:rsid w:val="00246836"/>
    <w:rsid w:val="002477E9"/>
    <w:rsid w:val="00251856"/>
    <w:rsid w:val="0025224B"/>
    <w:rsid w:val="00252B74"/>
    <w:rsid w:val="00253C1B"/>
    <w:rsid w:val="00254728"/>
    <w:rsid w:val="00257EDD"/>
    <w:rsid w:val="0026074C"/>
    <w:rsid w:val="00263874"/>
    <w:rsid w:val="002638A7"/>
    <w:rsid w:val="0026606E"/>
    <w:rsid w:val="00267A7C"/>
    <w:rsid w:val="00271C61"/>
    <w:rsid w:val="00276612"/>
    <w:rsid w:val="00281904"/>
    <w:rsid w:val="002861C5"/>
    <w:rsid w:val="00287014"/>
    <w:rsid w:val="00294216"/>
    <w:rsid w:val="00297E20"/>
    <w:rsid w:val="002A2B25"/>
    <w:rsid w:val="002B1BD9"/>
    <w:rsid w:val="002B603E"/>
    <w:rsid w:val="002B743C"/>
    <w:rsid w:val="002C0288"/>
    <w:rsid w:val="002D39BC"/>
    <w:rsid w:val="002D3BCA"/>
    <w:rsid w:val="002D469C"/>
    <w:rsid w:val="002D6AF5"/>
    <w:rsid w:val="002F1F4E"/>
    <w:rsid w:val="00301143"/>
    <w:rsid w:val="00304667"/>
    <w:rsid w:val="0030761E"/>
    <w:rsid w:val="003105DD"/>
    <w:rsid w:val="00315703"/>
    <w:rsid w:val="00315835"/>
    <w:rsid w:val="00321291"/>
    <w:rsid w:val="00321496"/>
    <w:rsid w:val="003224E7"/>
    <w:rsid w:val="003230BB"/>
    <w:rsid w:val="00324658"/>
    <w:rsid w:val="003254AF"/>
    <w:rsid w:val="00327EBD"/>
    <w:rsid w:val="00330E05"/>
    <w:rsid w:val="00332DA6"/>
    <w:rsid w:val="00332FBF"/>
    <w:rsid w:val="003344A5"/>
    <w:rsid w:val="00342963"/>
    <w:rsid w:val="00346D9B"/>
    <w:rsid w:val="00350E20"/>
    <w:rsid w:val="00360DEB"/>
    <w:rsid w:val="00361DDD"/>
    <w:rsid w:val="00366109"/>
    <w:rsid w:val="00366E5F"/>
    <w:rsid w:val="00371718"/>
    <w:rsid w:val="0037362D"/>
    <w:rsid w:val="00374F27"/>
    <w:rsid w:val="0037552B"/>
    <w:rsid w:val="00377101"/>
    <w:rsid w:val="00383722"/>
    <w:rsid w:val="00383F8F"/>
    <w:rsid w:val="00385EBA"/>
    <w:rsid w:val="0038615A"/>
    <w:rsid w:val="003865DB"/>
    <w:rsid w:val="003869C1"/>
    <w:rsid w:val="00392CBF"/>
    <w:rsid w:val="0039398D"/>
    <w:rsid w:val="00393CA2"/>
    <w:rsid w:val="00395E79"/>
    <w:rsid w:val="003A1A49"/>
    <w:rsid w:val="003A3138"/>
    <w:rsid w:val="003A31C4"/>
    <w:rsid w:val="003A423C"/>
    <w:rsid w:val="003A445F"/>
    <w:rsid w:val="003A548B"/>
    <w:rsid w:val="003B1851"/>
    <w:rsid w:val="003B58D4"/>
    <w:rsid w:val="003B58EF"/>
    <w:rsid w:val="003C41D3"/>
    <w:rsid w:val="003C5A81"/>
    <w:rsid w:val="003C64D7"/>
    <w:rsid w:val="003D3CD7"/>
    <w:rsid w:val="003D59F6"/>
    <w:rsid w:val="003D691B"/>
    <w:rsid w:val="003E1564"/>
    <w:rsid w:val="003E4623"/>
    <w:rsid w:val="003F42AD"/>
    <w:rsid w:val="003F73F3"/>
    <w:rsid w:val="0040054F"/>
    <w:rsid w:val="00401290"/>
    <w:rsid w:val="00401840"/>
    <w:rsid w:val="00416ACD"/>
    <w:rsid w:val="00423407"/>
    <w:rsid w:val="00430109"/>
    <w:rsid w:val="00433742"/>
    <w:rsid w:val="00443DF4"/>
    <w:rsid w:val="00446CEB"/>
    <w:rsid w:val="00447F3F"/>
    <w:rsid w:val="00452C12"/>
    <w:rsid w:val="00455227"/>
    <w:rsid w:val="0045769E"/>
    <w:rsid w:val="004728C1"/>
    <w:rsid w:val="00473BB7"/>
    <w:rsid w:val="00480344"/>
    <w:rsid w:val="00481FB5"/>
    <w:rsid w:val="004829D2"/>
    <w:rsid w:val="004854B1"/>
    <w:rsid w:val="004855A8"/>
    <w:rsid w:val="00490B38"/>
    <w:rsid w:val="00492E26"/>
    <w:rsid w:val="004A0F71"/>
    <w:rsid w:val="004A244A"/>
    <w:rsid w:val="004A408E"/>
    <w:rsid w:val="004A4DE2"/>
    <w:rsid w:val="004A643C"/>
    <w:rsid w:val="004A7EBC"/>
    <w:rsid w:val="004B11D3"/>
    <w:rsid w:val="004B2249"/>
    <w:rsid w:val="004B3CA9"/>
    <w:rsid w:val="004B4850"/>
    <w:rsid w:val="004B4B56"/>
    <w:rsid w:val="004B5D4B"/>
    <w:rsid w:val="004C1DCE"/>
    <w:rsid w:val="004C2338"/>
    <w:rsid w:val="004D0F9D"/>
    <w:rsid w:val="004D36CC"/>
    <w:rsid w:val="004D6DD2"/>
    <w:rsid w:val="004E4387"/>
    <w:rsid w:val="004E5A0F"/>
    <w:rsid w:val="004E5A9D"/>
    <w:rsid w:val="004E6659"/>
    <w:rsid w:val="004F133C"/>
    <w:rsid w:val="00510C45"/>
    <w:rsid w:val="0051344C"/>
    <w:rsid w:val="00513C29"/>
    <w:rsid w:val="00525355"/>
    <w:rsid w:val="005313F9"/>
    <w:rsid w:val="00531A7C"/>
    <w:rsid w:val="00542984"/>
    <w:rsid w:val="005450D6"/>
    <w:rsid w:val="00547C30"/>
    <w:rsid w:val="00550402"/>
    <w:rsid w:val="00560785"/>
    <w:rsid w:val="00564FD5"/>
    <w:rsid w:val="00565338"/>
    <w:rsid w:val="00566426"/>
    <w:rsid w:val="00567ED0"/>
    <w:rsid w:val="00570FC7"/>
    <w:rsid w:val="00571D2B"/>
    <w:rsid w:val="00574DA6"/>
    <w:rsid w:val="00575D07"/>
    <w:rsid w:val="005809E4"/>
    <w:rsid w:val="00585675"/>
    <w:rsid w:val="00590079"/>
    <w:rsid w:val="00590B22"/>
    <w:rsid w:val="0059169A"/>
    <w:rsid w:val="00593082"/>
    <w:rsid w:val="00593123"/>
    <w:rsid w:val="00595AC0"/>
    <w:rsid w:val="005A1C26"/>
    <w:rsid w:val="005A3F47"/>
    <w:rsid w:val="005A5553"/>
    <w:rsid w:val="005B0825"/>
    <w:rsid w:val="005B088D"/>
    <w:rsid w:val="005B08BC"/>
    <w:rsid w:val="005B37D2"/>
    <w:rsid w:val="005C531F"/>
    <w:rsid w:val="005C5F62"/>
    <w:rsid w:val="005D0E34"/>
    <w:rsid w:val="005D5D69"/>
    <w:rsid w:val="005D6E78"/>
    <w:rsid w:val="005E1611"/>
    <w:rsid w:val="005E1DC5"/>
    <w:rsid w:val="005F2B20"/>
    <w:rsid w:val="005F3487"/>
    <w:rsid w:val="005F7037"/>
    <w:rsid w:val="00604147"/>
    <w:rsid w:val="00607F95"/>
    <w:rsid w:val="006112D9"/>
    <w:rsid w:val="00614230"/>
    <w:rsid w:val="00615323"/>
    <w:rsid w:val="00615EE8"/>
    <w:rsid w:val="00616411"/>
    <w:rsid w:val="00616C26"/>
    <w:rsid w:val="00617594"/>
    <w:rsid w:val="00623CF1"/>
    <w:rsid w:val="00625EA7"/>
    <w:rsid w:val="00630F0B"/>
    <w:rsid w:val="00631056"/>
    <w:rsid w:val="0063531A"/>
    <w:rsid w:val="006374E8"/>
    <w:rsid w:val="00640AD9"/>
    <w:rsid w:val="00645155"/>
    <w:rsid w:val="00646D6F"/>
    <w:rsid w:val="00647399"/>
    <w:rsid w:val="00647DBE"/>
    <w:rsid w:val="00661E13"/>
    <w:rsid w:val="00664713"/>
    <w:rsid w:val="00664F2F"/>
    <w:rsid w:val="00673345"/>
    <w:rsid w:val="00683A03"/>
    <w:rsid w:val="00692CDE"/>
    <w:rsid w:val="00693904"/>
    <w:rsid w:val="006967D5"/>
    <w:rsid w:val="006A0AE7"/>
    <w:rsid w:val="006A293F"/>
    <w:rsid w:val="006A3D4B"/>
    <w:rsid w:val="006A4B1F"/>
    <w:rsid w:val="006A69E3"/>
    <w:rsid w:val="006B19D6"/>
    <w:rsid w:val="006C1B95"/>
    <w:rsid w:val="006C3A01"/>
    <w:rsid w:val="006C49EE"/>
    <w:rsid w:val="006E025B"/>
    <w:rsid w:val="006E1E19"/>
    <w:rsid w:val="006E2013"/>
    <w:rsid w:val="006E2CCC"/>
    <w:rsid w:val="006E443F"/>
    <w:rsid w:val="006E6474"/>
    <w:rsid w:val="006F0E1F"/>
    <w:rsid w:val="006F11A9"/>
    <w:rsid w:val="00703BD2"/>
    <w:rsid w:val="007113F6"/>
    <w:rsid w:val="00713842"/>
    <w:rsid w:val="007239BC"/>
    <w:rsid w:val="00724BCB"/>
    <w:rsid w:val="00735042"/>
    <w:rsid w:val="0073747B"/>
    <w:rsid w:val="00741E05"/>
    <w:rsid w:val="00742E37"/>
    <w:rsid w:val="0074480F"/>
    <w:rsid w:val="007564C0"/>
    <w:rsid w:val="0075714B"/>
    <w:rsid w:val="00766FA7"/>
    <w:rsid w:val="00770057"/>
    <w:rsid w:val="00771AD7"/>
    <w:rsid w:val="00771D89"/>
    <w:rsid w:val="00772A3B"/>
    <w:rsid w:val="00773A6E"/>
    <w:rsid w:val="00785CAA"/>
    <w:rsid w:val="007873FD"/>
    <w:rsid w:val="0079396B"/>
    <w:rsid w:val="007945F4"/>
    <w:rsid w:val="007A1477"/>
    <w:rsid w:val="007A307F"/>
    <w:rsid w:val="007A580A"/>
    <w:rsid w:val="007B0DFC"/>
    <w:rsid w:val="007B2812"/>
    <w:rsid w:val="007C16C7"/>
    <w:rsid w:val="007C2EA5"/>
    <w:rsid w:val="007C45C0"/>
    <w:rsid w:val="007D0F76"/>
    <w:rsid w:val="007D15ED"/>
    <w:rsid w:val="007D1A88"/>
    <w:rsid w:val="007D34C7"/>
    <w:rsid w:val="007D54CB"/>
    <w:rsid w:val="007D77B5"/>
    <w:rsid w:val="007E5FAA"/>
    <w:rsid w:val="007E7E46"/>
    <w:rsid w:val="008020EA"/>
    <w:rsid w:val="00802EA6"/>
    <w:rsid w:val="00804A49"/>
    <w:rsid w:val="008131CE"/>
    <w:rsid w:val="00816B6A"/>
    <w:rsid w:val="008176E3"/>
    <w:rsid w:val="00824A1B"/>
    <w:rsid w:val="0082577A"/>
    <w:rsid w:val="008319AD"/>
    <w:rsid w:val="008410E9"/>
    <w:rsid w:val="00842079"/>
    <w:rsid w:val="0084370B"/>
    <w:rsid w:val="0085116B"/>
    <w:rsid w:val="0085551E"/>
    <w:rsid w:val="00857DAD"/>
    <w:rsid w:val="00860ACD"/>
    <w:rsid w:val="00860D81"/>
    <w:rsid w:val="008621EA"/>
    <w:rsid w:val="00863285"/>
    <w:rsid w:val="00863571"/>
    <w:rsid w:val="00863E6E"/>
    <w:rsid w:val="00864949"/>
    <w:rsid w:val="00867F55"/>
    <w:rsid w:val="008703FF"/>
    <w:rsid w:val="0087187B"/>
    <w:rsid w:val="00871BBB"/>
    <w:rsid w:val="008805F6"/>
    <w:rsid w:val="00882FF8"/>
    <w:rsid w:val="00886228"/>
    <w:rsid w:val="00886D34"/>
    <w:rsid w:val="00893A3D"/>
    <w:rsid w:val="008A6622"/>
    <w:rsid w:val="008B0704"/>
    <w:rsid w:val="008B1AA5"/>
    <w:rsid w:val="008B4213"/>
    <w:rsid w:val="008B5D1B"/>
    <w:rsid w:val="008C549E"/>
    <w:rsid w:val="008C6959"/>
    <w:rsid w:val="008C717A"/>
    <w:rsid w:val="008C721C"/>
    <w:rsid w:val="008D19F3"/>
    <w:rsid w:val="008D3B1A"/>
    <w:rsid w:val="008E196D"/>
    <w:rsid w:val="008E5094"/>
    <w:rsid w:val="008E568F"/>
    <w:rsid w:val="008E6C2B"/>
    <w:rsid w:val="008E720E"/>
    <w:rsid w:val="008F19B7"/>
    <w:rsid w:val="00901407"/>
    <w:rsid w:val="00901C3C"/>
    <w:rsid w:val="00904FC7"/>
    <w:rsid w:val="00906DE0"/>
    <w:rsid w:val="00907000"/>
    <w:rsid w:val="00907AE4"/>
    <w:rsid w:val="009129EB"/>
    <w:rsid w:val="009132B0"/>
    <w:rsid w:val="009143CA"/>
    <w:rsid w:val="009216E5"/>
    <w:rsid w:val="00933BAC"/>
    <w:rsid w:val="009358C6"/>
    <w:rsid w:val="0094314F"/>
    <w:rsid w:val="00944117"/>
    <w:rsid w:val="00950526"/>
    <w:rsid w:val="00953F2E"/>
    <w:rsid w:val="00955EAC"/>
    <w:rsid w:val="009567E4"/>
    <w:rsid w:val="009627E3"/>
    <w:rsid w:val="00965175"/>
    <w:rsid w:val="0096582D"/>
    <w:rsid w:val="00965CA8"/>
    <w:rsid w:val="00966FC5"/>
    <w:rsid w:val="00967D79"/>
    <w:rsid w:val="00973C57"/>
    <w:rsid w:val="009747DF"/>
    <w:rsid w:val="00981E97"/>
    <w:rsid w:val="009877B6"/>
    <w:rsid w:val="009914A3"/>
    <w:rsid w:val="009927D1"/>
    <w:rsid w:val="00992BBC"/>
    <w:rsid w:val="00993407"/>
    <w:rsid w:val="009A69E3"/>
    <w:rsid w:val="009B6100"/>
    <w:rsid w:val="009B6A9C"/>
    <w:rsid w:val="009B6EE9"/>
    <w:rsid w:val="009B799D"/>
    <w:rsid w:val="009C26FC"/>
    <w:rsid w:val="009C2C04"/>
    <w:rsid w:val="009C32F2"/>
    <w:rsid w:val="009C46F6"/>
    <w:rsid w:val="009C4C3E"/>
    <w:rsid w:val="009C520E"/>
    <w:rsid w:val="009C7C8E"/>
    <w:rsid w:val="009D40A7"/>
    <w:rsid w:val="009E6434"/>
    <w:rsid w:val="009E72E0"/>
    <w:rsid w:val="009F092A"/>
    <w:rsid w:val="009F3836"/>
    <w:rsid w:val="009F40C0"/>
    <w:rsid w:val="009F7C35"/>
    <w:rsid w:val="00A01D11"/>
    <w:rsid w:val="00A024E5"/>
    <w:rsid w:val="00A03D64"/>
    <w:rsid w:val="00A0414C"/>
    <w:rsid w:val="00A0719F"/>
    <w:rsid w:val="00A1043A"/>
    <w:rsid w:val="00A11495"/>
    <w:rsid w:val="00A1291B"/>
    <w:rsid w:val="00A14559"/>
    <w:rsid w:val="00A22894"/>
    <w:rsid w:val="00A37877"/>
    <w:rsid w:val="00A40EFF"/>
    <w:rsid w:val="00A4257F"/>
    <w:rsid w:val="00A47F0A"/>
    <w:rsid w:val="00A5674C"/>
    <w:rsid w:val="00A65EA6"/>
    <w:rsid w:val="00A721EB"/>
    <w:rsid w:val="00A7314C"/>
    <w:rsid w:val="00A75014"/>
    <w:rsid w:val="00A7582C"/>
    <w:rsid w:val="00A77F95"/>
    <w:rsid w:val="00A8298A"/>
    <w:rsid w:val="00A82A82"/>
    <w:rsid w:val="00A86451"/>
    <w:rsid w:val="00A86905"/>
    <w:rsid w:val="00A878FB"/>
    <w:rsid w:val="00A900D0"/>
    <w:rsid w:val="00A9030D"/>
    <w:rsid w:val="00A91142"/>
    <w:rsid w:val="00A91C19"/>
    <w:rsid w:val="00A92BD8"/>
    <w:rsid w:val="00A92DA0"/>
    <w:rsid w:val="00A92FE2"/>
    <w:rsid w:val="00A95AD5"/>
    <w:rsid w:val="00A95EED"/>
    <w:rsid w:val="00AA0E40"/>
    <w:rsid w:val="00AA2C25"/>
    <w:rsid w:val="00AA643F"/>
    <w:rsid w:val="00AB1B7C"/>
    <w:rsid w:val="00AB3E5D"/>
    <w:rsid w:val="00AB53C5"/>
    <w:rsid w:val="00AB55B1"/>
    <w:rsid w:val="00AC0697"/>
    <w:rsid w:val="00AC0A16"/>
    <w:rsid w:val="00AC4871"/>
    <w:rsid w:val="00AC6040"/>
    <w:rsid w:val="00AD0CC0"/>
    <w:rsid w:val="00AD1DED"/>
    <w:rsid w:val="00AE432B"/>
    <w:rsid w:val="00AE5442"/>
    <w:rsid w:val="00AE7DB6"/>
    <w:rsid w:val="00AF04F0"/>
    <w:rsid w:val="00AF7171"/>
    <w:rsid w:val="00AF72C6"/>
    <w:rsid w:val="00B033DA"/>
    <w:rsid w:val="00B03C92"/>
    <w:rsid w:val="00B0402F"/>
    <w:rsid w:val="00B0713B"/>
    <w:rsid w:val="00B14217"/>
    <w:rsid w:val="00B171C5"/>
    <w:rsid w:val="00B22455"/>
    <w:rsid w:val="00B27CC5"/>
    <w:rsid w:val="00B4030C"/>
    <w:rsid w:val="00B42D10"/>
    <w:rsid w:val="00B45FD8"/>
    <w:rsid w:val="00B4623C"/>
    <w:rsid w:val="00B47BA0"/>
    <w:rsid w:val="00B5023D"/>
    <w:rsid w:val="00B62BB9"/>
    <w:rsid w:val="00B66755"/>
    <w:rsid w:val="00B71170"/>
    <w:rsid w:val="00B7643F"/>
    <w:rsid w:val="00B770A5"/>
    <w:rsid w:val="00B85D38"/>
    <w:rsid w:val="00B86C6E"/>
    <w:rsid w:val="00B97482"/>
    <w:rsid w:val="00B97C83"/>
    <w:rsid w:val="00BA3452"/>
    <w:rsid w:val="00BA555C"/>
    <w:rsid w:val="00BB06C8"/>
    <w:rsid w:val="00BB08C7"/>
    <w:rsid w:val="00BB30F2"/>
    <w:rsid w:val="00BB638B"/>
    <w:rsid w:val="00BC2958"/>
    <w:rsid w:val="00BC2CBC"/>
    <w:rsid w:val="00BC3CB7"/>
    <w:rsid w:val="00BC4B6D"/>
    <w:rsid w:val="00BD24FC"/>
    <w:rsid w:val="00BD28DE"/>
    <w:rsid w:val="00BD6AF1"/>
    <w:rsid w:val="00BE21A5"/>
    <w:rsid w:val="00BE23B3"/>
    <w:rsid w:val="00BE29ED"/>
    <w:rsid w:val="00BE2C4C"/>
    <w:rsid w:val="00BE7F66"/>
    <w:rsid w:val="00BF1F67"/>
    <w:rsid w:val="00BF64F6"/>
    <w:rsid w:val="00C038FE"/>
    <w:rsid w:val="00C105D3"/>
    <w:rsid w:val="00C15CD1"/>
    <w:rsid w:val="00C1727C"/>
    <w:rsid w:val="00C17417"/>
    <w:rsid w:val="00C206A9"/>
    <w:rsid w:val="00C245F8"/>
    <w:rsid w:val="00C27CFA"/>
    <w:rsid w:val="00C43F03"/>
    <w:rsid w:val="00C45EFD"/>
    <w:rsid w:val="00C46BF2"/>
    <w:rsid w:val="00C55039"/>
    <w:rsid w:val="00C5608B"/>
    <w:rsid w:val="00C73FD9"/>
    <w:rsid w:val="00C77A37"/>
    <w:rsid w:val="00C83C5D"/>
    <w:rsid w:val="00C85110"/>
    <w:rsid w:val="00C856F9"/>
    <w:rsid w:val="00C90E8C"/>
    <w:rsid w:val="00C91FDD"/>
    <w:rsid w:val="00C9478E"/>
    <w:rsid w:val="00C95B09"/>
    <w:rsid w:val="00C95CB5"/>
    <w:rsid w:val="00C969A1"/>
    <w:rsid w:val="00C96DE9"/>
    <w:rsid w:val="00CA04D3"/>
    <w:rsid w:val="00CA17CC"/>
    <w:rsid w:val="00CA57D2"/>
    <w:rsid w:val="00CA7A1D"/>
    <w:rsid w:val="00CC1F85"/>
    <w:rsid w:val="00CC7187"/>
    <w:rsid w:val="00CD0734"/>
    <w:rsid w:val="00CD2A8D"/>
    <w:rsid w:val="00CD4654"/>
    <w:rsid w:val="00CD649E"/>
    <w:rsid w:val="00CE0831"/>
    <w:rsid w:val="00CE0C55"/>
    <w:rsid w:val="00CF02B1"/>
    <w:rsid w:val="00CF12A3"/>
    <w:rsid w:val="00CF184C"/>
    <w:rsid w:val="00D008DF"/>
    <w:rsid w:val="00D00BBD"/>
    <w:rsid w:val="00D032DB"/>
    <w:rsid w:val="00D05C7D"/>
    <w:rsid w:val="00D06A42"/>
    <w:rsid w:val="00D07C97"/>
    <w:rsid w:val="00D07CF6"/>
    <w:rsid w:val="00D12C98"/>
    <w:rsid w:val="00D13FD1"/>
    <w:rsid w:val="00D14F29"/>
    <w:rsid w:val="00D20E0F"/>
    <w:rsid w:val="00D21B5C"/>
    <w:rsid w:val="00D23924"/>
    <w:rsid w:val="00D2403F"/>
    <w:rsid w:val="00D240E6"/>
    <w:rsid w:val="00D278E4"/>
    <w:rsid w:val="00D27CFD"/>
    <w:rsid w:val="00D30AEF"/>
    <w:rsid w:val="00D3395A"/>
    <w:rsid w:val="00D3532B"/>
    <w:rsid w:val="00D3610A"/>
    <w:rsid w:val="00D373E3"/>
    <w:rsid w:val="00D4146F"/>
    <w:rsid w:val="00D42F55"/>
    <w:rsid w:val="00D4537E"/>
    <w:rsid w:val="00D50C2A"/>
    <w:rsid w:val="00D53E70"/>
    <w:rsid w:val="00D62B54"/>
    <w:rsid w:val="00D64E46"/>
    <w:rsid w:val="00D650A8"/>
    <w:rsid w:val="00D659DF"/>
    <w:rsid w:val="00D66857"/>
    <w:rsid w:val="00D66A5D"/>
    <w:rsid w:val="00D66C4A"/>
    <w:rsid w:val="00D720B9"/>
    <w:rsid w:val="00D7412D"/>
    <w:rsid w:val="00D76633"/>
    <w:rsid w:val="00D82523"/>
    <w:rsid w:val="00D82C36"/>
    <w:rsid w:val="00D84648"/>
    <w:rsid w:val="00D8635E"/>
    <w:rsid w:val="00D97EBA"/>
    <w:rsid w:val="00DA0B78"/>
    <w:rsid w:val="00DA347E"/>
    <w:rsid w:val="00DB2B30"/>
    <w:rsid w:val="00DB4274"/>
    <w:rsid w:val="00DB54E5"/>
    <w:rsid w:val="00DC2093"/>
    <w:rsid w:val="00DC4C48"/>
    <w:rsid w:val="00DC758D"/>
    <w:rsid w:val="00DD2A7D"/>
    <w:rsid w:val="00DE79A0"/>
    <w:rsid w:val="00DF20E3"/>
    <w:rsid w:val="00DF2A1E"/>
    <w:rsid w:val="00DF4386"/>
    <w:rsid w:val="00E0041C"/>
    <w:rsid w:val="00E01CF1"/>
    <w:rsid w:val="00E026F8"/>
    <w:rsid w:val="00E05345"/>
    <w:rsid w:val="00E10FA1"/>
    <w:rsid w:val="00E13C17"/>
    <w:rsid w:val="00E14376"/>
    <w:rsid w:val="00E14A67"/>
    <w:rsid w:val="00E14D4D"/>
    <w:rsid w:val="00E22694"/>
    <w:rsid w:val="00E2343C"/>
    <w:rsid w:val="00E23BEA"/>
    <w:rsid w:val="00E31D45"/>
    <w:rsid w:val="00E34A66"/>
    <w:rsid w:val="00E35347"/>
    <w:rsid w:val="00E41E4A"/>
    <w:rsid w:val="00E43616"/>
    <w:rsid w:val="00E43902"/>
    <w:rsid w:val="00E45AE1"/>
    <w:rsid w:val="00E52324"/>
    <w:rsid w:val="00E52333"/>
    <w:rsid w:val="00E54481"/>
    <w:rsid w:val="00E566EB"/>
    <w:rsid w:val="00E60FC4"/>
    <w:rsid w:val="00E63912"/>
    <w:rsid w:val="00E7701F"/>
    <w:rsid w:val="00E81009"/>
    <w:rsid w:val="00E82F1B"/>
    <w:rsid w:val="00E83F30"/>
    <w:rsid w:val="00E9190A"/>
    <w:rsid w:val="00E9658A"/>
    <w:rsid w:val="00EA0595"/>
    <w:rsid w:val="00EA50F4"/>
    <w:rsid w:val="00EA63D8"/>
    <w:rsid w:val="00EA77D5"/>
    <w:rsid w:val="00EB75EC"/>
    <w:rsid w:val="00EC081D"/>
    <w:rsid w:val="00EC133D"/>
    <w:rsid w:val="00EC2689"/>
    <w:rsid w:val="00EC4657"/>
    <w:rsid w:val="00EC697F"/>
    <w:rsid w:val="00ED3575"/>
    <w:rsid w:val="00ED5560"/>
    <w:rsid w:val="00EE0449"/>
    <w:rsid w:val="00EE4528"/>
    <w:rsid w:val="00EE77D7"/>
    <w:rsid w:val="00EE7A73"/>
    <w:rsid w:val="00EF3CB9"/>
    <w:rsid w:val="00EF561D"/>
    <w:rsid w:val="00F008FA"/>
    <w:rsid w:val="00F00B02"/>
    <w:rsid w:val="00F04A4A"/>
    <w:rsid w:val="00F053D4"/>
    <w:rsid w:val="00F11B76"/>
    <w:rsid w:val="00F13C29"/>
    <w:rsid w:val="00F13DFF"/>
    <w:rsid w:val="00F1427C"/>
    <w:rsid w:val="00F20AE7"/>
    <w:rsid w:val="00F234DF"/>
    <w:rsid w:val="00F4477C"/>
    <w:rsid w:val="00F64303"/>
    <w:rsid w:val="00F6481C"/>
    <w:rsid w:val="00F663FA"/>
    <w:rsid w:val="00F70E53"/>
    <w:rsid w:val="00F72BAE"/>
    <w:rsid w:val="00F74453"/>
    <w:rsid w:val="00F75DCD"/>
    <w:rsid w:val="00F76723"/>
    <w:rsid w:val="00F76909"/>
    <w:rsid w:val="00F80BDB"/>
    <w:rsid w:val="00F84363"/>
    <w:rsid w:val="00F901B8"/>
    <w:rsid w:val="00F91B07"/>
    <w:rsid w:val="00F946BA"/>
    <w:rsid w:val="00F94FC0"/>
    <w:rsid w:val="00F950BD"/>
    <w:rsid w:val="00F950E7"/>
    <w:rsid w:val="00FA27B7"/>
    <w:rsid w:val="00FA281D"/>
    <w:rsid w:val="00FA2B84"/>
    <w:rsid w:val="00FA4EA8"/>
    <w:rsid w:val="00FB0CFC"/>
    <w:rsid w:val="00FB12C2"/>
    <w:rsid w:val="00FB4FC0"/>
    <w:rsid w:val="00FC14BC"/>
    <w:rsid w:val="00FC2360"/>
    <w:rsid w:val="00FC3DBE"/>
    <w:rsid w:val="00FD082B"/>
    <w:rsid w:val="00FD0E9C"/>
    <w:rsid w:val="00FD3FA8"/>
    <w:rsid w:val="00FD62E7"/>
    <w:rsid w:val="00FE038B"/>
    <w:rsid w:val="00FE058D"/>
    <w:rsid w:val="00FE2AF1"/>
    <w:rsid w:val="00FE3927"/>
    <w:rsid w:val="00FE7F8A"/>
    <w:rsid w:val="00FF029B"/>
    <w:rsid w:val="00FF0B3C"/>
    <w:rsid w:val="00FF10EB"/>
    <w:rsid w:val="00FF7637"/>
    <w:rsid w:val="00FF7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BC0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345"/>
    <w:pPr>
      <w:spacing w:line="276" w:lineRule="auto"/>
      <w:jc w:val="both"/>
    </w:pPr>
    <w:rPr>
      <w:rFonts w:ascii="Times New Roman" w:hAnsi="Times New Roman"/>
      <w:sz w:val="22"/>
      <w:szCs w:val="22"/>
    </w:rPr>
  </w:style>
  <w:style w:type="paragraph" w:styleId="Balk1">
    <w:name w:val="heading 1"/>
    <w:basedOn w:val="Normal"/>
    <w:next w:val="Normal"/>
    <w:link w:val="Balk1Char"/>
    <w:uiPriority w:val="9"/>
    <w:qFormat/>
    <w:rsid w:val="009D40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673345"/>
    <w:pPr>
      <w:keepNext/>
      <w:spacing w:line="240" w:lineRule="auto"/>
      <w:jc w:val="center"/>
      <w:outlineLvl w:val="1"/>
    </w:pPr>
    <w:rPr>
      <w:sz w:val="20"/>
      <w:szCs w:val="20"/>
      <w:lang w:val="en-US"/>
    </w:rPr>
  </w:style>
  <w:style w:type="paragraph" w:styleId="Balk5">
    <w:name w:val="heading 5"/>
    <w:basedOn w:val="Normal"/>
    <w:next w:val="Normal"/>
    <w:link w:val="Balk5Char"/>
    <w:semiHidden/>
    <w:unhideWhenUsed/>
    <w:qFormat/>
    <w:rsid w:val="004B4B56"/>
    <w:pPr>
      <w:spacing w:before="240" w:after="60" w:line="240" w:lineRule="auto"/>
      <w:outlineLvl w:val="4"/>
    </w:pPr>
    <w:rPr>
      <w:b/>
      <w:bCs/>
      <w:i/>
      <w:iCs/>
      <w:sz w:val="26"/>
      <w:szCs w:val="26"/>
    </w:rPr>
  </w:style>
  <w:style w:type="paragraph" w:styleId="Balk6">
    <w:name w:val="heading 6"/>
    <w:basedOn w:val="Normal"/>
    <w:next w:val="Normal"/>
    <w:link w:val="Balk6Char"/>
    <w:unhideWhenUsed/>
    <w:qFormat/>
    <w:rsid w:val="004B4B56"/>
    <w:pPr>
      <w:spacing w:before="240" w:after="60" w:line="240" w:lineRule="auto"/>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54B1"/>
    <w:pPr>
      <w:ind w:left="720"/>
      <w:contextualSpacing/>
    </w:pPr>
  </w:style>
  <w:style w:type="paragraph" w:styleId="BalonMetni">
    <w:name w:val="Balloon Text"/>
    <w:basedOn w:val="Normal"/>
    <w:link w:val="BalonMetniChar"/>
    <w:unhideWhenUsed/>
    <w:rsid w:val="00A03D64"/>
    <w:pPr>
      <w:spacing w:line="240" w:lineRule="auto"/>
    </w:pPr>
    <w:rPr>
      <w:rFonts w:ascii="Tahoma" w:hAnsi="Tahoma"/>
      <w:sz w:val="16"/>
      <w:szCs w:val="16"/>
      <w:lang w:val="x-none" w:eastAsia="x-none"/>
    </w:rPr>
  </w:style>
  <w:style w:type="character" w:customStyle="1" w:styleId="BalonMetniChar">
    <w:name w:val="Balon Metni Char"/>
    <w:link w:val="BalonMetni"/>
    <w:rsid w:val="00A03D64"/>
    <w:rPr>
      <w:rFonts w:ascii="Tahoma" w:hAnsi="Tahoma" w:cs="Tahoma"/>
      <w:sz w:val="16"/>
      <w:szCs w:val="16"/>
    </w:rPr>
  </w:style>
  <w:style w:type="paragraph" w:styleId="NormalWeb">
    <w:name w:val="Normal (Web)"/>
    <w:basedOn w:val="Normal"/>
    <w:uiPriority w:val="99"/>
    <w:unhideWhenUsed/>
    <w:rsid w:val="008C6959"/>
    <w:pPr>
      <w:spacing w:before="100" w:beforeAutospacing="1" w:after="100" w:afterAutospacing="1" w:line="240" w:lineRule="auto"/>
    </w:pPr>
    <w:rPr>
      <w:sz w:val="24"/>
      <w:szCs w:val="24"/>
    </w:rPr>
  </w:style>
  <w:style w:type="paragraph" w:styleId="AralkYok">
    <w:name w:val="No Spacing"/>
    <w:uiPriority w:val="1"/>
    <w:qFormat/>
    <w:rsid w:val="00FF7637"/>
    <w:rPr>
      <w:sz w:val="22"/>
      <w:szCs w:val="22"/>
    </w:rPr>
  </w:style>
  <w:style w:type="character" w:styleId="Kpr">
    <w:name w:val="Hyperlink"/>
    <w:uiPriority w:val="99"/>
    <w:unhideWhenUsed/>
    <w:rsid w:val="00A01D11"/>
    <w:rPr>
      <w:color w:val="0000FF"/>
      <w:u w:val="single"/>
    </w:rPr>
  </w:style>
  <w:style w:type="paragraph" w:customStyle="1" w:styleId="Default">
    <w:name w:val="Default"/>
    <w:rsid w:val="00D659DF"/>
    <w:pPr>
      <w:autoSpaceDE w:val="0"/>
      <w:autoSpaceDN w:val="0"/>
      <w:adjustRightInd w:val="0"/>
    </w:pPr>
    <w:rPr>
      <w:rFonts w:ascii="Times New Roman" w:hAnsi="Times New Roman"/>
      <w:color w:val="000000"/>
      <w:sz w:val="24"/>
      <w:szCs w:val="24"/>
    </w:rPr>
  </w:style>
  <w:style w:type="character" w:styleId="zlenenKpr">
    <w:name w:val="FollowedHyperlink"/>
    <w:uiPriority w:val="99"/>
    <w:semiHidden/>
    <w:unhideWhenUsed/>
    <w:rsid w:val="009C32F2"/>
    <w:rPr>
      <w:color w:val="800080"/>
      <w:u w:val="single"/>
    </w:rPr>
  </w:style>
  <w:style w:type="paragraph" w:styleId="stBilgi">
    <w:name w:val="header"/>
    <w:basedOn w:val="Normal"/>
    <w:link w:val="stBilgiChar"/>
    <w:uiPriority w:val="99"/>
    <w:unhideWhenUsed/>
    <w:rsid w:val="00D3532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3532B"/>
  </w:style>
  <w:style w:type="paragraph" w:styleId="AltBilgi">
    <w:name w:val="footer"/>
    <w:aliases w:val="Altbilgi"/>
    <w:basedOn w:val="Normal"/>
    <w:link w:val="AltBilgiChar"/>
    <w:uiPriority w:val="99"/>
    <w:unhideWhenUsed/>
    <w:rsid w:val="00D3532B"/>
    <w:pPr>
      <w:tabs>
        <w:tab w:val="center" w:pos="4536"/>
        <w:tab w:val="right" w:pos="9072"/>
      </w:tabs>
      <w:spacing w:line="240" w:lineRule="auto"/>
    </w:pPr>
  </w:style>
  <w:style w:type="character" w:customStyle="1" w:styleId="AltBilgiChar">
    <w:name w:val="Alt Bilgi Char"/>
    <w:aliases w:val="Altbilgi Char"/>
    <w:basedOn w:val="VarsaylanParagrafYazTipi"/>
    <w:link w:val="AltBilgi"/>
    <w:uiPriority w:val="99"/>
    <w:rsid w:val="00D3532B"/>
  </w:style>
  <w:style w:type="paragraph" w:styleId="DipnotMetni">
    <w:name w:val="footnote text"/>
    <w:basedOn w:val="Normal"/>
    <w:link w:val="DipnotMetniChar"/>
    <w:uiPriority w:val="99"/>
    <w:semiHidden/>
    <w:unhideWhenUsed/>
    <w:rsid w:val="00615EE8"/>
    <w:pPr>
      <w:spacing w:line="240" w:lineRule="auto"/>
    </w:pPr>
    <w:rPr>
      <w:sz w:val="20"/>
      <w:szCs w:val="20"/>
      <w:lang w:val="x-none" w:eastAsia="x-none"/>
    </w:rPr>
  </w:style>
  <w:style w:type="character" w:customStyle="1" w:styleId="DipnotMetniChar">
    <w:name w:val="Dipnot Metni Char"/>
    <w:link w:val="DipnotMetni"/>
    <w:uiPriority w:val="99"/>
    <w:semiHidden/>
    <w:rsid w:val="00615EE8"/>
    <w:rPr>
      <w:sz w:val="20"/>
      <w:szCs w:val="20"/>
    </w:rPr>
  </w:style>
  <w:style w:type="character" w:styleId="DipnotBavurusu">
    <w:name w:val="footnote reference"/>
    <w:uiPriority w:val="99"/>
    <w:semiHidden/>
    <w:unhideWhenUsed/>
    <w:rsid w:val="00615EE8"/>
    <w:rPr>
      <w:vertAlign w:val="superscript"/>
    </w:rPr>
  </w:style>
  <w:style w:type="character" w:styleId="AklamaBavurusu">
    <w:name w:val="annotation reference"/>
    <w:uiPriority w:val="99"/>
    <w:semiHidden/>
    <w:unhideWhenUsed/>
    <w:rsid w:val="004C1DCE"/>
    <w:rPr>
      <w:sz w:val="16"/>
      <w:szCs w:val="16"/>
    </w:rPr>
  </w:style>
  <w:style w:type="paragraph" w:styleId="AklamaMetni">
    <w:name w:val="annotation text"/>
    <w:basedOn w:val="Normal"/>
    <w:link w:val="AklamaMetniChar"/>
    <w:uiPriority w:val="99"/>
    <w:semiHidden/>
    <w:unhideWhenUsed/>
    <w:rsid w:val="004C1DCE"/>
    <w:pPr>
      <w:spacing w:line="240" w:lineRule="auto"/>
    </w:pPr>
    <w:rPr>
      <w:sz w:val="20"/>
      <w:szCs w:val="20"/>
      <w:lang w:val="x-none" w:eastAsia="x-none"/>
    </w:rPr>
  </w:style>
  <w:style w:type="character" w:customStyle="1" w:styleId="AklamaMetniChar">
    <w:name w:val="Açıklama Metni Char"/>
    <w:link w:val="AklamaMetni"/>
    <w:uiPriority w:val="99"/>
    <w:semiHidden/>
    <w:rsid w:val="004C1DCE"/>
    <w:rPr>
      <w:sz w:val="20"/>
      <w:szCs w:val="20"/>
    </w:rPr>
  </w:style>
  <w:style w:type="paragraph" w:styleId="AklamaKonusu">
    <w:name w:val="annotation subject"/>
    <w:basedOn w:val="AklamaMetni"/>
    <w:next w:val="AklamaMetni"/>
    <w:link w:val="AklamaKonusuChar"/>
    <w:uiPriority w:val="99"/>
    <w:semiHidden/>
    <w:unhideWhenUsed/>
    <w:rsid w:val="004C1DCE"/>
    <w:rPr>
      <w:b/>
      <w:bCs/>
    </w:rPr>
  </w:style>
  <w:style w:type="character" w:customStyle="1" w:styleId="AklamaKonusuChar">
    <w:name w:val="Açıklama Konusu Char"/>
    <w:link w:val="AklamaKonusu"/>
    <w:uiPriority w:val="99"/>
    <w:semiHidden/>
    <w:rsid w:val="004C1DCE"/>
    <w:rPr>
      <w:b/>
      <w:bCs/>
      <w:sz w:val="20"/>
      <w:szCs w:val="20"/>
    </w:rPr>
  </w:style>
  <w:style w:type="character" w:styleId="YerTutucuMetni">
    <w:name w:val="Placeholder Text"/>
    <w:uiPriority w:val="99"/>
    <w:semiHidden/>
    <w:rsid w:val="00A0414C"/>
    <w:rPr>
      <w:color w:val="808080"/>
    </w:rPr>
  </w:style>
  <w:style w:type="table" w:styleId="TabloKlavuzu">
    <w:name w:val="Table Grid"/>
    <w:basedOn w:val="NormalTablo"/>
    <w:uiPriority w:val="59"/>
    <w:rsid w:val="00F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Balk">
    <w:name w:val="Özet Başlık"/>
    <w:basedOn w:val="Normal"/>
    <w:link w:val="zetBalkChar"/>
    <w:qFormat/>
    <w:rsid w:val="00D84648"/>
    <w:pPr>
      <w:spacing w:before="160" w:after="120" w:line="240" w:lineRule="auto"/>
    </w:pPr>
    <w:rPr>
      <w:rFonts w:ascii="Cambria" w:eastAsia="MS Mincho" w:hAnsi="Cambria"/>
      <w:b/>
      <w:sz w:val="24"/>
      <w:lang w:val="en-US" w:eastAsia="ja-JP"/>
    </w:rPr>
  </w:style>
  <w:style w:type="paragraph" w:customStyle="1" w:styleId="zetMetin">
    <w:name w:val="Özet Metin"/>
    <w:basedOn w:val="Normal"/>
    <w:link w:val="zetMetinChar"/>
    <w:qFormat/>
    <w:rsid w:val="00D84648"/>
    <w:pPr>
      <w:spacing w:before="120" w:after="120" w:line="240" w:lineRule="auto"/>
    </w:pPr>
    <w:rPr>
      <w:rFonts w:ascii="Cambria" w:eastAsia="MS Mincho" w:hAnsi="Cambria"/>
      <w:sz w:val="18"/>
      <w:lang w:val="en-US" w:eastAsia="ja-JP"/>
    </w:rPr>
  </w:style>
  <w:style w:type="character" w:customStyle="1" w:styleId="zetBalkChar">
    <w:name w:val="Özet Başlık Char"/>
    <w:link w:val="zetBalk"/>
    <w:rsid w:val="00D84648"/>
    <w:rPr>
      <w:rFonts w:ascii="Cambria" w:eastAsia="MS Mincho" w:hAnsi="Cambria"/>
      <w:b/>
      <w:sz w:val="24"/>
      <w:szCs w:val="22"/>
      <w:lang w:val="en-US" w:eastAsia="ja-JP"/>
    </w:rPr>
  </w:style>
  <w:style w:type="character" w:customStyle="1" w:styleId="zetMetinChar">
    <w:name w:val="Özet Metin Char"/>
    <w:link w:val="zetMetin"/>
    <w:rsid w:val="00D84648"/>
    <w:rPr>
      <w:rFonts w:ascii="Cambria" w:eastAsia="MS Mincho" w:hAnsi="Cambria"/>
      <w:sz w:val="18"/>
      <w:szCs w:val="22"/>
      <w:lang w:val="en-US" w:eastAsia="ja-JP"/>
    </w:rPr>
  </w:style>
  <w:style w:type="character" w:customStyle="1" w:styleId="apple-converted-space">
    <w:name w:val="apple-converted-space"/>
    <w:rsid w:val="007113F6"/>
  </w:style>
  <w:style w:type="paragraph" w:customStyle="1" w:styleId="02-Ozet">
    <w:name w:val="02-Ozet"/>
    <w:basedOn w:val="Normal"/>
    <w:rsid w:val="008410E9"/>
    <w:pPr>
      <w:spacing w:line="240" w:lineRule="auto"/>
      <w:ind w:firstLine="567"/>
    </w:pPr>
    <w:rPr>
      <w:sz w:val="18"/>
      <w:szCs w:val="18"/>
      <w:lang w:eastAsia="en-US"/>
    </w:rPr>
  </w:style>
  <w:style w:type="paragraph" w:customStyle="1" w:styleId="02-Abstract">
    <w:name w:val="02-Abstract"/>
    <w:basedOn w:val="Normal"/>
    <w:rsid w:val="008410E9"/>
    <w:pPr>
      <w:spacing w:line="240" w:lineRule="auto"/>
      <w:ind w:firstLine="567"/>
    </w:pPr>
    <w:rPr>
      <w:sz w:val="18"/>
      <w:szCs w:val="20"/>
      <w:lang w:val="en-US" w:eastAsia="en-US"/>
    </w:rPr>
  </w:style>
  <w:style w:type="paragraph" w:customStyle="1" w:styleId="04-Metinler">
    <w:name w:val="04-Metinler"/>
    <w:basedOn w:val="Normal"/>
    <w:link w:val="04-MetinlerChar"/>
    <w:rsid w:val="006F11A9"/>
    <w:pPr>
      <w:spacing w:before="120" w:after="120" w:line="240" w:lineRule="auto"/>
      <w:ind w:firstLine="562"/>
    </w:pPr>
    <w:rPr>
      <w:szCs w:val="20"/>
      <w:lang w:val="x-none" w:eastAsia="en-US"/>
    </w:rPr>
  </w:style>
  <w:style w:type="character" w:customStyle="1" w:styleId="04-MetinlerChar">
    <w:name w:val="04-Metinler Char"/>
    <w:link w:val="04-Metinler"/>
    <w:rsid w:val="006F11A9"/>
    <w:rPr>
      <w:rFonts w:ascii="Times New Roman" w:hAnsi="Times New Roman"/>
      <w:sz w:val="22"/>
      <w:lang w:eastAsia="en-US"/>
    </w:rPr>
  </w:style>
  <w:style w:type="paragraph" w:customStyle="1" w:styleId="03-BaslikD2">
    <w:name w:val="03-Baslik_D2"/>
    <w:basedOn w:val="Normal"/>
    <w:rsid w:val="006F11A9"/>
    <w:pPr>
      <w:keepNext/>
      <w:spacing w:before="120" w:after="120" w:line="240" w:lineRule="auto"/>
      <w:ind w:left="432" w:hanging="432"/>
    </w:pPr>
    <w:rPr>
      <w:b/>
      <w:szCs w:val="20"/>
      <w:lang w:eastAsia="en-US"/>
    </w:rPr>
  </w:style>
  <w:style w:type="paragraph" w:customStyle="1" w:styleId="05-Tablo-Baslik">
    <w:name w:val="05-Tablo-Baslik"/>
    <w:basedOn w:val="Normal"/>
    <w:rsid w:val="006F11A9"/>
    <w:pPr>
      <w:keepNext/>
      <w:spacing w:before="120" w:after="120" w:line="240" w:lineRule="auto"/>
      <w:ind w:left="936" w:hanging="936"/>
    </w:pPr>
    <w:rPr>
      <w:rFonts w:cs="Calibri"/>
      <w:b/>
      <w:szCs w:val="20"/>
    </w:rPr>
  </w:style>
  <w:style w:type="paragraph" w:customStyle="1" w:styleId="03-BaslikD1">
    <w:name w:val="03-Baslik_D1"/>
    <w:basedOn w:val="Normal"/>
    <w:rsid w:val="006F11A9"/>
    <w:pPr>
      <w:keepNext/>
      <w:spacing w:before="240" w:after="120" w:line="240" w:lineRule="auto"/>
      <w:jc w:val="center"/>
    </w:pPr>
    <w:rPr>
      <w:b/>
      <w:sz w:val="24"/>
      <w:szCs w:val="20"/>
      <w:lang w:eastAsia="en-US"/>
    </w:rPr>
  </w:style>
  <w:style w:type="paragraph" w:customStyle="1" w:styleId="style12">
    <w:name w:val="style12"/>
    <w:basedOn w:val="Normal"/>
    <w:rsid w:val="00FE7F8A"/>
    <w:pPr>
      <w:spacing w:before="100" w:beforeAutospacing="1" w:after="100" w:afterAutospacing="1" w:line="240" w:lineRule="auto"/>
    </w:pPr>
    <w:rPr>
      <w:sz w:val="24"/>
      <w:szCs w:val="24"/>
    </w:rPr>
  </w:style>
  <w:style w:type="character" w:customStyle="1" w:styleId="googqs-tidbit">
    <w:name w:val="goog_qs-tidbit"/>
    <w:rsid w:val="004B4B56"/>
  </w:style>
  <w:style w:type="character" w:customStyle="1" w:styleId="Balk2Char">
    <w:name w:val="Başlık 2 Char"/>
    <w:link w:val="Balk2"/>
    <w:rsid w:val="00673345"/>
    <w:rPr>
      <w:rFonts w:ascii="Times New Roman" w:hAnsi="Times New Roman"/>
      <w:lang w:val="en-US"/>
    </w:rPr>
  </w:style>
  <w:style w:type="character" w:customStyle="1" w:styleId="Balk5Char">
    <w:name w:val="Başlık 5 Char"/>
    <w:link w:val="Balk5"/>
    <w:semiHidden/>
    <w:rsid w:val="004B4B56"/>
    <w:rPr>
      <w:b/>
      <w:bCs/>
      <w:i/>
      <w:iCs/>
      <w:sz w:val="26"/>
      <w:szCs w:val="26"/>
    </w:rPr>
  </w:style>
  <w:style w:type="character" w:customStyle="1" w:styleId="Balk6Char">
    <w:name w:val="Başlık 6 Char"/>
    <w:link w:val="Balk6"/>
    <w:rsid w:val="004B4B56"/>
    <w:rPr>
      <w:b/>
      <w:bCs/>
      <w:sz w:val="22"/>
      <w:szCs w:val="22"/>
    </w:rPr>
  </w:style>
  <w:style w:type="numbering" w:customStyle="1" w:styleId="ListeYok1">
    <w:name w:val="Liste Yok1"/>
    <w:next w:val="ListeYok"/>
    <w:uiPriority w:val="99"/>
    <w:semiHidden/>
    <w:unhideWhenUsed/>
    <w:rsid w:val="004B4B56"/>
  </w:style>
  <w:style w:type="paragraph" w:styleId="GvdeMetni2">
    <w:name w:val="Body Text 2"/>
    <w:basedOn w:val="Normal"/>
    <w:link w:val="GvdeMetni2Char"/>
    <w:rsid w:val="004B4B56"/>
    <w:pPr>
      <w:spacing w:line="240" w:lineRule="auto"/>
    </w:pPr>
    <w:rPr>
      <w:sz w:val="24"/>
      <w:szCs w:val="20"/>
    </w:rPr>
  </w:style>
  <w:style w:type="character" w:customStyle="1" w:styleId="GvdeMetni2Char">
    <w:name w:val="Gövde Metni 2 Char"/>
    <w:link w:val="GvdeMetni2"/>
    <w:rsid w:val="004B4B56"/>
    <w:rPr>
      <w:rFonts w:ascii="Times New Roman" w:hAnsi="Times New Roman"/>
      <w:sz w:val="24"/>
    </w:rPr>
  </w:style>
  <w:style w:type="paragraph" w:styleId="GvdeMetniGirintisi">
    <w:name w:val="Body Text Indent"/>
    <w:basedOn w:val="Normal"/>
    <w:link w:val="GvdeMetniGirintisiChar"/>
    <w:rsid w:val="004B4B56"/>
    <w:pPr>
      <w:spacing w:after="120" w:line="240" w:lineRule="auto"/>
      <w:ind w:left="283"/>
    </w:pPr>
    <w:rPr>
      <w:sz w:val="24"/>
      <w:szCs w:val="24"/>
    </w:rPr>
  </w:style>
  <w:style w:type="character" w:customStyle="1" w:styleId="GvdeMetniGirintisiChar">
    <w:name w:val="Gövde Metni Girintisi Char"/>
    <w:link w:val="GvdeMetniGirintisi"/>
    <w:rsid w:val="004B4B56"/>
    <w:rPr>
      <w:rFonts w:ascii="Times New Roman" w:hAnsi="Times New Roman"/>
      <w:sz w:val="24"/>
      <w:szCs w:val="24"/>
    </w:rPr>
  </w:style>
  <w:style w:type="table" w:customStyle="1" w:styleId="TabloKlavuzu1">
    <w:name w:val="Tablo Kılavuzu1"/>
    <w:basedOn w:val="NormalTablo"/>
    <w:next w:val="TabloKlavuzu"/>
    <w:uiPriority w:val="59"/>
    <w:rsid w:val="004B4B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next w:val="Normal"/>
    <w:uiPriority w:val="99"/>
    <w:rsid w:val="004B4B56"/>
    <w:pPr>
      <w:autoSpaceDE w:val="0"/>
      <w:autoSpaceDN w:val="0"/>
      <w:adjustRightInd w:val="0"/>
      <w:spacing w:line="240" w:lineRule="auto"/>
    </w:pPr>
    <w:rPr>
      <w:sz w:val="24"/>
      <w:szCs w:val="24"/>
    </w:rPr>
  </w:style>
  <w:style w:type="paragraph" w:styleId="Dzeltme">
    <w:name w:val="Revision"/>
    <w:hidden/>
    <w:uiPriority w:val="99"/>
    <w:semiHidden/>
    <w:rsid w:val="004B4B56"/>
    <w:rPr>
      <w:rFonts w:ascii="Times New Roman" w:hAnsi="Times New Roman"/>
      <w:sz w:val="24"/>
      <w:szCs w:val="24"/>
    </w:rPr>
  </w:style>
  <w:style w:type="paragraph" w:styleId="ResimYazs">
    <w:name w:val="caption"/>
    <w:basedOn w:val="Normal"/>
    <w:next w:val="Normal"/>
    <w:uiPriority w:val="35"/>
    <w:unhideWhenUsed/>
    <w:qFormat/>
    <w:rsid w:val="00673345"/>
    <w:pPr>
      <w:suppressAutoHyphens/>
      <w:spacing w:after="200"/>
      <w:jc w:val="left"/>
    </w:pPr>
    <w:rPr>
      <w:rFonts w:eastAsia="Calibri" w:cs="Calibri"/>
      <w:b/>
      <w:bCs/>
      <w:sz w:val="20"/>
      <w:szCs w:val="20"/>
      <w:lang w:eastAsia="ar-SA"/>
    </w:rPr>
  </w:style>
  <w:style w:type="paragraph" w:customStyle="1" w:styleId="MediumGrid21">
    <w:name w:val="Medium Grid 21"/>
    <w:uiPriority w:val="1"/>
    <w:qFormat/>
    <w:rsid w:val="00673345"/>
    <w:pPr>
      <w:suppressAutoHyphens/>
    </w:pPr>
    <w:rPr>
      <w:rFonts w:ascii="Times New Roman" w:eastAsia="Calibri" w:hAnsi="Times New Roman" w:cs="Calibri"/>
      <w:szCs w:val="22"/>
      <w:lang w:eastAsia="ar-SA"/>
    </w:rPr>
  </w:style>
  <w:style w:type="character" w:customStyle="1" w:styleId="mw-image-border">
    <w:name w:val="mw-image-border"/>
    <w:basedOn w:val="VarsaylanParagrafYazTipi"/>
    <w:rsid w:val="00547C30"/>
  </w:style>
  <w:style w:type="character" w:customStyle="1" w:styleId="Balk1Char">
    <w:name w:val="Başlık 1 Char"/>
    <w:basedOn w:val="VarsaylanParagrafYazTipi"/>
    <w:link w:val="Balk1"/>
    <w:uiPriority w:val="9"/>
    <w:rsid w:val="009D40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133">
      <w:bodyDiv w:val="1"/>
      <w:marLeft w:val="0"/>
      <w:marRight w:val="0"/>
      <w:marTop w:val="0"/>
      <w:marBottom w:val="0"/>
      <w:divBdr>
        <w:top w:val="none" w:sz="0" w:space="0" w:color="auto"/>
        <w:left w:val="none" w:sz="0" w:space="0" w:color="auto"/>
        <w:bottom w:val="none" w:sz="0" w:space="0" w:color="auto"/>
        <w:right w:val="none" w:sz="0" w:space="0" w:color="auto"/>
      </w:divBdr>
      <w:divsChild>
        <w:div w:id="294916754">
          <w:marLeft w:val="0"/>
          <w:marRight w:val="0"/>
          <w:marTop w:val="0"/>
          <w:marBottom w:val="0"/>
          <w:divBdr>
            <w:top w:val="none" w:sz="0" w:space="0" w:color="auto"/>
            <w:left w:val="none" w:sz="0" w:space="0" w:color="auto"/>
            <w:bottom w:val="none" w:sz="0" w:space="0" w:color="auto"/>
            <w:right w:val="none" w:sz="0" w:space="0" w:color="auto"/>
          </w:divBdr>
        </w:div>
      </w:divsChild>
    </w:div>
    <w:div w:id="9842446">
      <w:bodyDiv w:val="1"/>
      <w:marLeft w:val="0"/>
      <w:marRight w:val="0"/>
      <w:marTop w:val="0"/>
      <w:marBottom w:val="0"/>
      <w:divBdr>
        <w:top w:val="none" w:sz="0" w:space="0" w:color="auto"/>
        <w:left w:val="none" w:sz="0" w:space="0" w:color="auto"/>
        <w:bottom w:val="none" w:sz="0" w:space="0" w:color="auto"/>
        <w:right w:val="none" w:sz="0" w:space="0" w:color="auto"/>
      </w:divBdr>
      <w:divsChild>
        <w:div w:id="846795607">
          <w:marLeft w:val="0"/>
          <w:marRight w:val="0"/>
          <w:marTop w:val="0"/>
          <w:marBottom w:val="0"/>
          <w:divBdr>
            <w:top w:val="none" w:sz="0" w:space="0" w:color="auto"/>
            <w:left w:val="none" w:sz="0" w:space="0" w:color="auto"/>
            <w:bottom w:val="none" w:sz="0" w:space="0" w:color="auto"/>
            <w:right w:val="none" w:sz="0" w:space="0" w:color="auto"/>
          </w:divBdr>
        </w:div>
      </w:divsChild>
    </w:div>
    <w:div w:id="32508087">
      <w:bodyDiv w:val="1"/>
      <w:marLeft w:val="0"/>
      <w:marRight w:val="0"/>
      <w:marTop w:val="0"/>
      <w:marBottom w:val="0"/>
      <w:divBdr>
        <w:top w:val="none" w:sz="0" w:space="0" w:color="auto"/>
        <w:left w:val="none" w:sz="0" w:space="0" w:color="auto"/>
        <w:bottom w:val="none" w:sz="0" w:space="0" w:color="auto"/>
        <w:right w:val="none" w:sz="0" w:space="0" w:color="auto"/>
      </w:divBdr>
      <w:divsChild>
        <w:div w:id="607391451">
          <w:marLeft w:val="0"/>
          <w:marRight w:val="0"/>
          <w:marTop w:val="0"/>
          <w:marBottom w:val="0"/>
          <w:divBdr>
            <w:top w:val="none" w:sz="0" w:space="0" w:color="auto"/>
            <w:left w:val="none" w:sz="0" w:space="0" w:color="auto"/>
            <w:bottom w:val="none" w:sz="0" w:space="0" w:color="auto"/>
            <w:right w:val="none" w:sz="0" w:space="0" w:color="auto"/>
          </w:divBdr>
        </w:div>
      </w:divsChild>
    </w:div>
    <w:div w:id="42944255">
      <w:bodyDiv w:val="1"/>
      <w:marLeft w:val="0"/>
      <w:marRight w:val="0"/>
      <w:marTop w:val="0"/>
      <w:marBottom w:val="0"/>
      <w:divBdr>
        <w:top w:val="none" w:sz="0" w:space="0" w:color="auto"/>
        <w:left w:val="none" w:sz="0" w:space="0" w:color="auto"/>
        <w:bottom w:val="none" w:sz="0" w:space="0" w:color="auto"/>
        <w:right w:val="none" w:sz="0" w:space="0" w:color="auto"/>
      </w:divBdr>
    </w:div>
    <w:div w:id="58481354">
      <w:bodyDiv w:val="1"/>
      <w:marLeft w:val="0"/>
      <w:marRight w:val="0"/>
      <w:marTop w:val="0"/>
      <w:marBottom w:val="0"/>
      <w:divBdr>
        <w:top w:val="none" w:sz="0" w:space="0" w:color="auto"/>
        <w:left w:val="none" w:sz="0" w:space="0" w:color="auto"/>
        <w:bottom w:val="none" w:sz="0" w:space="0" w:color="auto"/>
        <w:right w:val="none" w:sz="0" w:space="0" w:color="auto"/>
      </w:divBdr>
    </w:div>
    <w:div w:id="132525466">
      <w:bodyDiv w:val="1"/>
      <w:marLeft w:val="0"/>
      <w:marRight w:val="0"/>
      <w:marTop w:val="0"/>
      <w:marBottom w:val="0"/>
      <w:divBdr>
        <w:top w:val="none" w:sz="0" w:space="0" w:color="auto"/>
        <w:left w:val="none" w:sz="0" w:space="0" w:color="auto"/>
        <w:bottom w:val="none" w:sz="0" w:space="0" w:color="auto"/>
        <w:right w:val="none" w:sz="0" w:space="0" w:color="auto"/>
      </w:divBdr>
    </w:div>
    <w:div w:id="208344158">
      <w:bodyDiv w:val="1"/>
      <w:marLeft w:val="0"/>
      <w:marRight w:val="0"/>
      <w:marTop w:val="0"/>
      <w:marBottom w:val="0"/>
      <w:divBdr>
        <w:top w:val="none" w:sz="0" w:space="0" w:color="auto"/>
        <w:left w:val="none" w:sz="0" w:space="0" w:color="auto"/>
        <w:bottom w:val="none" w:sz="0" w:space="0" w:color="auto"/>
        <w:right w:val="none" w:sz="0" w:space="0" w:color="auto"/>
      </w:divBdr>
    </w:div>
    <w:div w:id="226502369">
      <w:bodyDiv w:val="1"/>
      <w:marLeft w:val="0"/>
      <w:marRight w:val="0"/>
      <w:marTop w:val="0"/>
      <w:marBottom w:val="0"/>
      <w:divBdr>
        <w:top w:val="none" w:sz="0" w:space="0" w:color="auto"/>
        <w:left w:val="none" w:sz="0" w:space="0" w:color="auto"/>
        <w:bottom w:val="none" w:sz="0" w:space="0" w:color="auto"/>
        <w:right w:val="none" w:sz="0" w:space="0" w:color="auto"/>
      </w:divBdr>
    </w:div>
    <w:div w:id="244149025">
      <w:bodyDiv w:val="1"/>
      <w:marLeft w:val="0"/>
      <w:marRight w:val="0"/>
      <w:marTop w:val="0"/>
      <w:marBottom w:val="0"/>
      <w:divBdr>
        <w:top w:val="none" w:sz="0" w:space="0" w:color="auto"/>
        <w:left w:val="none" w:sz="0" w:space="0" w:color="auto"/>
        <w:bottom w:val="none" w:sz="0" w:space="0" w:color="auto"/>
        <w:right w:val="none" w:sz="0" w:space="0" w:color="auto"/>
      </w:divBdr>
    </w:div>
    <w:div w:id="246185066">
      <w:bodyDiv w:val="1"/>
      <w:marLeft w:val="0"/>
      <w:marRight w:val="0"/>
      <w:marTop w:val="0"/>
      <w:marBottom w:val="0"/>
      <w:divBdr>
        <w:top w:val="none" w:sz="0" w:space="0" w:color="auto"/>
        <w:left w:val="none" w:sz="0" w:space="0" w:color="auto"/>
        <w:bottom w:val="none" w:sz="0" w:space="0" w:color="auto"/>
        <w:right w:val="none" w:sz="0" w:space="0" w:color="auto"/>
      </w:divBdr>
    </w:div>
    <w:div w:id="250244002">
      <w:bodyDiv w:val="1"/>
      <w:marLeft w:val="0"/>
      <w:marRight w:val="0"/>
      <w:marTop w:val="0"/>
      <w:marBottom w:val="0"/>
      <w:divBdr>
        <w:top w:val="none" w:sz="0" w:space="0" w:color="auto"/>
        <w:left w:val="none" w:sz="0" w:space="0" w:color="auto"/>
        <w:bottom w:val="none" w:sz="0" w:space="0" w:color="auto"/>
        <w:right w:val="none" w:sz="0" w:space="0" w:color="auto"/>
      </w:divBdr>
      <w:divsChild>
        <w:div w:id="1257523035">
          <w:marLeft w:val="0"/>
          <w:marRight w:val="0"/>
          <w:marTop w:val="0"/>
          <w:marBottom w:val="0"/>
          <w:divBdr>
            <w:top w:val="none" w:sz="0" w:space="0" w:color="auto"/>
            <w:left w:val="none" w:sz="0" w:space="0" w:color="auto"/>
            <w:bottom w:val="none" w:sz="0" w:space="0" w:color="auto"/>
            <w:right w:val="none" w:sz="0" w:space="0" w:color="auto"/>
          </w:divBdr>
        </w:div>
      </w:divsChild>
    </w:div>
    <w:div w:id="263147163">
      <w:bodyDiv w:val="1"/>
      <w:marLeft w:val="0"/>
      <w:marRight w:val="0"/>
      <w:marTop w:val="0"/>
      <w:marBottom w:val="0"/>
      <w:divBdr>
        <w:top w:val="none" w:sz="0" w:space="0" w:color="auto"/>
        <w:left w:val="none" w:sz="0" w:space="0" w:color="auto"/>
        <w:bottom w:val="none" w:sz="0" w:space="0" w:color="auto"/>
        <w:right w:val="none" w:sz="0" w:space="0" w:color="auto"/>
      </w:divBdr>
    </w:div>
    <w:div w:id="272521879">
      <w:bodyDiv w:val="1"/>
      <w:marLeft w:val="0"/>
      <w:marRight w:val="0"/>
      <w:marTop w:val="0"/>
      <w:marBottom w:val="0"/>
      <w:divBdr>
        <w:top w:val="none" w:sz="0" w:space="0" w:color="auto"/>
        <w:left w:val="none" w:sz="0" w:space="0" w:color="auto"/>
        <w:bottom w:val="none" w:sz="0" w:space="0" w:color="auto"/>
        <w:right w:val="none" w:sz="0" w:space="0" w:color="auto"/>
      </w:divBdr>
      <w:divsChild>
        <w:div w:id="830491307">
          <w:marLeft w:val="0"/>
          <w:marRight w:val="0"/>
          <w:marTop w:val="0"/>
          <w:marBottom w:val="0"/>
          <w:divBdr>
            <w:top w:val="none" w:sz="0" w:space="0" w:color="auto"/>
            <w:left w:val="none" w:sz="0" w:space="0" w:color="auto"/>
            <w:bottom w:val="none" w:sz="0" w:space="0" w:color="auto"/>
            <w:right w:val="none" w:sz="0" w:space="0" w:color="auto"/>
          </w:divBdr>
        </w:div>
      </w:divsChild>
    </w:div>
    <w:div w:id="283584884">
      <w:bodyDiv w:val="1"/>
      <w:marLeft w:val="0"/>
      <w:marRight w:val="0"/>
      <w:marTop w:val="0"/>
      <w:marBottom w:val="0"/>
      <w:divBdr>
        <w:top w:val="none" w:sz="0" w:space="0" w:color="auto"/>
        <w:left w:val="none" w:sz="0" w:space="0" w:color="auto"/>
        <w:bottom w:val="none" w:sz="0" w:space="0" w:color="auto"/>
        <w:right w:val="none" w:sz="0" w:space="0" w:color="auto"/>
      </w:divBdr>
    </w:div>
    <w:div w:id="312757775">
      <w:bodyDiv w:val="1"/>
      <w:marLeft w:val="0"/>
      <w:marRight w:val="0"/>
      <w:marTop w:val="0"/>
      <w:marBottom w:val="0"/>
      <w:divBdr>
        <w:top w:val="none" w:sz="0" w:space="0" w:color="auto"/>
        <w:left w:val="none" w:sz="0" w:space="0" w:color="auto"/>
        <w:bottom w:val="none" w:sz="0" w:space="0" w:color="auto"/>
        <w:right w:val="none" w:sz="0" w:space="0" w:color="auto"/>
      </w:divBdr>
    </w:div>
    <w:div w:id="344670108">
      <w:bodyDiv w:val="1"/>
      <w:marLeft w:val="0"/>
      <w:marRight w:val="0"/>
      <w:marTop w:val="0"/>
      <w:marBottom w:val="0"/>
      <w:divBdr>
        <w:top w:val="none" w:sz="0" w:space="0" w:color="auto"/>
        <w:left w:val="none" w:sz="0" w:space="0" w:color="auto"/>
        <w:bottom w:val="none" w:sz="0" w:space="0" w:color="auto"/>
        <w:right w:val="none" w:sz="0" w:space="0" w:color="auto"/>
      </w:divBdr>
    </w:div>
    <w:div w:id="407922325">
      <w:bodyDiv w:val="1"/>
      <w:marLeft w:val="0"/>
      <w:marRight w:val="0"/>
      <w:marTop w:val="0"/>
      <w:marBottom w:val="0"/>
      <w:divBdr>
        <w:top w:val="none" w:sz="0" w:space="0" w:color="auto"/>
        <w:left w:val="none" w:sz="0" w:space="0" w:color="auto"/>
        <w:bottom w:val="none" w:sz="0" w:space="0" w:color="auto"/>
        <w:right w:val="none" w:sz="0" w:space="0" w:color="auto"/>
      </w:divBdr>
    </w:div>
    <w:div w:id="423646281">
      <w:bodyDiv w:val="1"/>
      <w:marLeft w:val="0"/>
      <w:marRight w:val="0"/>
      <w:marTop w:val="0"/>
      <w:marBottom w:val="0"/>
      <w:divBdr>
        <w:top w:val="none" w:sz="0" w:space="0" w:color="auto"/>
        <w:left w:val="none" w:sz="0" w:space="0" w:color="auto"/>
        <w:bottom w:val="none" w:sz="0" w:space="0" w:color="auto"/>
        <w:right w:val="none" w:sz="0" w:space="0" w:color="auto"/>
      </w:divBdr>
      <w:divsChild>
        <w:div w:id="984093064">
          <w:marLeft w:val="0"/>
          <w:marRight w:val="0"/>
          <w:marTop w:val="0"/>
          <w:marBottom w:val="0"/>
          <w:divBdr>
            <w:top w:val="none" w:sz="0" w:space="0" w:color="auto"/>
            <w:left w:val="none" w:sz="0" w:space="0" w:color="auto"/>
            <w:bottom w:val="none" w:sz="0" w:space="0" w:color="auto"/>
            <w:right w:val="none" w:sz="0" w:space="0" w:color="auto"/>
          </w:divBdr>
        </w:div>
      </w:divsChild>
    </w:div>
    <w:div w:id="438839377">
      <w:bodyDiv w:val="1"/>
      <w:marLeft w:val="0"/>
      <w:marRight w:val="0"/>
      <w:marTop w:val="0"/>
      <w:marBottom w:val="0"/>
      <w:divBdr>
        <w:top w:val="none" w:sz="0" w:space="0" w:color="auto"/>
        <w:left w:val="none" w:sz="0" w:space="0" w:color="auto"/>
        <w:bottom w:val="none" w:sz="0" w:space="0" w:color="auto"/>
        <w:right w:val="none" w:sz="0" w:space="0" w:color="auto"/>
      </w:divBdr>
    </w:div>
    <w:div w:id="464662462">
      <w:bodyDiv w:val="1"/>
      <w:marLeft w:val="0"/>
      <w:marRight w:val="0"/>
      <w:marTop w:val="0"/>
      <w:marBottom w:val="0"/>
      <w:divBdr>
        <w:top w:val="none" w:sz="0" w:space="0" w:color="auto"/>
        <w:left w:val="none" w:sz="0" w:space="0" w:color="auto"/>
        <w:bottom w:val="none" w:sz="0" w:space="0" w:color="auto"/>
        <w:right w:val="none" w:sz="0" w:space="0" w:color="auto"/>
      </w:divBdr>
      <w:divsChild>
        <w:div w:id="745030945">
          <w:marLeft w:val="0"/>
          <w:marRight w:val="0"/>
          <w:marTop w:val="0"/>
          <w:marBottom w:val="0"/>
          <w:divBdr>
            <w:top w:val="none" w:sz="0" w:space="0" w:color="auto"/>
            <w:left w:val="none" w:sz="0" w:space="0" w:color="auto"/>
            <w:bottom w:val="none" w:sz="0" w:space="0" w:color="auto"/>
            <w:right w:val="none" w:sz="0" w:space="0" w:color="auto"/>
          </w:divBdr>
        </w:div>
      </w:divsChild>
    </w:div>
    <w:div w:id="513150185">
      <w:bodyDiv w:val="1"/>
      <w:marLeft w:val="0"/>
      <w:marRight w:val="0"/>
      <w:marTop w:val="0"/>
      <w:marBottom w:val="0"/>
      <w:divBdr>
        <w:top w:val="none" w:sz="0" w:space="0" w:color="auto"/>
        <w:left w:val="none" w:sz="0" w:space="0" w:color="auto"/>
        <w:bottom w:val="none" w:sz="0" w:space="0" w:color="auto"/>
        <w:right w:val="none" w:sz="0" w:space="0" w:color="auto"/>
      </w:divBdr>
      <w:divsChild>
        <w:div w:id="131600723">
          <w:marLeft w:val="0"/>
          <w:marRight w:val="0"/>
          <w:marTop w:val="0"/>
          <w:marBottom w:val="0"/>
          <w:divBdr>
            <w:top w:val="none" w:sz="0" w:space="0" w:color="auto"/>
            <w:left w:val="none" w:sz="0" w:space="0" w:color="auto"/>
            <w:bottom w:val="none" w:sz="0" w:space="0" w:color="auto"/>
            <w:right w:val="none" w:sz="0" w:space="0" w:color="auto"/>
          </w:divBdr>
        </w:div>
      </w:divsChild>
    </w:div>
    <w:div w:id="535044792">
      <w:bodyDiv w:val="1"/>
      <w:marLeft w:val="0"/>
      <w:marRight w:val="0"/>
      <w:marTop w:val="0"/>
      <w:marBottom w:val="0"/>
      <w:divBdr>
        <w:top w:val="none" w:sz="0" w:space="0" w:color="auto"/>
        <w:left w:val="none" w:sz="0" w:space="0" w:color="auto"/>
        <w:bottom w:val="none" w:sz="0" w:space="0" w:color="auto"/>
        <w:right w:val="none" w:sz="0" w:space="0" w:color="auto"/>
      </w:divBdr>
      <w:divsChild>
        <w:div w:id="876160416">
          <w:marLeft w:val="547"/>
          <w:marRight w:val="0"/>
          <w:marTop w:val="0"/>
          <w:marBottom w:val="0"/>
          <w:divBdr>
            <w:top w:val="none" w:sz="0" w:space="0" w:color="auto"/>
            <w:left w:val="none" w:sz="0" w:space="0" w:color="auto"/>
            <w:bottom w:val="none" w:sz="0" w:space="0" w:color="auto"/>
            <w:right w:val="none" w:sz="0" w:space="0" w:color="auto"/>
          </w:divBdr>
        </w:div>
        <w:div w:id="891960386">
          <w:marLeft w:val="547"/>
          <w:marRight w:val="0"/>
          <w:marTop w:val="0"/>
          <w:marBottom w:val="0"/>
          <w:divBdr>
            <w:top w:val="none" w:sz="0" w:space="0" w:color="auto"/>
            <w:left w:val="none" w:sz="0" w:space="0" w:color="auto"/>
            <w:bottom w:val="none" w:sz="0" w:space="0" w:color="auto"/>
            <w:right w:val="none" w:sz="0" w:space="0" w:color="auto"/>
          </w:divBdr>
        </w:div>
        <w:div w:id="941841592">
          <w:marLeft w:val="547"/>
          <w:marRight w:val="0"/>
          <w:marTop w:val="0"/>
          <w:marBottom w:val="0"/>
          <w:divBdr>
            <w:top w:val="none" w:sz="0" w:space="0" w:color="auto"/>
            <w:left w:val="none" w:sz="0" w:space="0" w:color="auto"/>
            <w:bottom w:val="none" w:sz="0" w:space="0" w:color="auto"/>
            <w:right w:val="none" w:sz="0" w:space="0" w:color="auto"/>
          </w:divBdr>
        </w:div>
        <w:div w:id="1063523262">
          <w:marLeft w:val="547"/>
          <w:marRight w:val="0"/>
          <w:marTop w:val="0"/>
          <w:marBottom w:val="0"/>
          <w:divBdr>
            <w:top w:val="none" w:sz="0" w:space="0" w:color="auto"/>
            <w:left w:val="none" w:sz="0" w:space="0" w:color="auto"/>
            <w:bottom w:val="none" w:sz="0" w:space="0" w:color="auto"/>
            <w:right w:val="none" w:sz="0" w:space="0" w:color="auto"/>
          </w:divBdr>
        </w:div>
        <w:div w:id="1499417654">
          <w:marLeft w:val="547"/>
          <w:marRight w:val="0"/>
          <w:marTop w:val="0"/>
          <w:marBottom w:val="0"/>
          <w:divBdr>
            <w:top w:val="none" w:sz="0" w:space="0" w:color="auto"/>
            <w:left w:val="none" w:sz="0" w:space="0" w:color="auto"/>
            <w:bottom w:val="none" w:sz="0" w:space="0" w:color="auto"/>
            <w:right w:val="none" w:sz="0" w:space="0" w:color="auto"/>
          </w:divBdr>
        </w:div>
        <w:div w:id="1506365342">
          <w:marLeft w:val="547"/>
          <w:marRight w:val="0"/>
          <w:marTop w:val="0"/>
          <w:marBottom w:val="0"/>
          <w:divBdr>
            <w:top w:val="none" w:sz="0" w:space="0" w:color="auto"/>
            <w:left w:val="none" w:sz="0" w:space="0" w:color="auto"/>
            <w:bottom w:val="none" w:sz="0" w:space="0" w:color="auto"/>
            <w:right w:val="none" w:sz="0" w:space="0" w:color="auto"/>
          </w:divBdr>
        </w:div>
        <w:div w:id="1639721558">
          <w:marLeft w:val="547"/>
          <w:marRight w:val="0"/>
          <w:marTop w:val="0"/>
          <w:marBottom w:val="0"/>
          <w:divBdr>
            <w:top w:val="none" w:sz="0" w:space="0" w:color="auto"/>
            <w:left w:val="none" w:sz="0" w:space="0" w:color="auto"/>
            <w:bottom w:val="none" w:sz="0" w:space="0" w:color="auto"/>
            <w:right w:val="none" w:sz="0" w:space="0" w:color="auto"/>
          </w:divBdr>
        </w:div>
        <w:div w:id="1685087188">
          <w:marLeft w:val="547"/>
          <w:marRight w:val="0"/>
          <w:marTop w:val="0"/>
          <w:marBottom w:val="0"/>
          <w:divBdr>
            <w:top w:val="none" w:sz="0" w:space="0" w:color="auto"/>
            <w:left w:val="none" w:sz="0" w:space="0" w:color="auto"/>
            <w:bottom w:val="none" w:sz="0" w:space="0" w:color="auto"/>
            <w:right w:val="none" w:sz="0" w:space="0" w:color="auto"/>
          </w:divBdr>
        </w:div>
        <w:div w:id="2048065717">
          <w:marLeft w:val="547"/>
          <w:marRight w:val="0"/>
          <w:marTop w:val="0"/>
          <w:marBottom w:val="0"/>
          <w:divBdr>
            <w:top w:val="none" w:sz="0" w:space="0" w:color="auto"/>
            <w:left w:val="none" w:sz="0" w:space="0" w:color="auto"/>
            <w:bottom w:val="none" w:sz="0" w:space="0" w:color="auto"/>
            <w:right w:val="none" w:sz="0" w:space="0" w:color="auto"/>
          </w:divBdr>
        </w:div>
        <w:div w:id="2049329173">
          <w:marLeft w:val="547"/>
          <w:marRight w:val="0"/>
          <w:marTop w:val="0"/>
          <w:marBottom w:val="0"/>
          <w:divBdr>
            <w:top w:val="none" w:sz="0" w:space="0" w:color="auto"/>
            <w:left w:val="none" w:sz="0" w:space="0" w:color="auto"/>
            <w:bottom w:val="none" w:sz="0" w:space="0" w:color="auto"/>
            <w:right w:val="none" w:sz="0" w:space="0" w:color="auto"/>
          </w:divBdr>
        </w:div>
      </w:divsChild>
    </w:div>
    <w:div w:id="547302487">
      <w:bodyDiv w:val="1"/>
      <w:marLeft w:val="0"/>
      <w:marRight w:val="0"/>
      <w:marTop w:val="0"/>
      <w:marBottom w:val="0"/>
      <w:divBdr>
        <w:top w:val="none" w:sz="0" w:space="0" w:color="auto"/>
        <w:left w:val="none" w:sz="0" w:space="0" w:color="auto"/>
        <w:bottom w:val="none" w:sz="0" w:space="0" w:color="auto"/>
        <w:right w:val="none" w:sz="0" w:space="0" w:color="auto"/>
      </w:divBdr>
      <w:divsChild>
        <w:div w:id="557253790">
          <w:marLeft w:val="0"/>
          <w:marRight w:val="0"/>
          <w:marTop w:val="0"/>
          <w:marBottom w:val="0"/>
          <w:divBdr>
            <w:top w:val="none" w:sz="0" w:space="0" w:color="auto"/>
            <w:left w:val="none" w:sz="0" w:space="0" w:color="auto"/>
            <w:bottom w:val="none" w:sz="0" w:space="0" w:color="auto"/>
            <w:right w:val="none" w:sz="0" w:space="0" w:color="auto"/>
          </w:divBdr>
        </w:div>
      </w:divsChild>
    </w:div>
    <w:div w:id="559093577">
      <w:bodyDiv w:val="1"/>
      <w:marLeft w:val="0"/>
      <w:marRight w:val="0"/>
      <w:marTop w:val="0"/>
      <w:marBottom w:val="0"/>
      <w:divBdr>
        <w:top w:val="none" w:sz="0" w:space="0" w:color="auto"/>
        <w:left w:val="none" w:sz="0" w:space="0" w:color="auto"/>
        <w:bottom w:val="none" w:sz="0" w:space="0" w:color="auto"/>
        <w:right w:val="none" w:sz="0" w:space="0" w:color="auto"/>
      </w:divBdr>
      <w:divsChild>
        <w:div w:id="1085490455">
          <w:marLeft w:val="0"/>
          <w:marRight w:val="0"/>
          <w:marTop w:val="0"/>
          <w:marBottom w:val="0"/>
          <w:divBdr>
            <w:top w:val="none" w:sz="0" w:space="0" w:color="auto"/>
            <w:left w:val="none" w:sz="0" w:space="0" w:color="auto"/>
            <w:bottom w:val="none" w:sz="0" w:space="0" w:color="auto"/>
            <w:right w:val="none" w:sz="0" w:space="0" w:color="auto"/>
          </w:divBdr>
        </w:div>
      </w:divsChild>
    </w:div>
    <w:div w:id="559874950">
      <w:bodyDiv w:val="1"/>
      <w:marLeft w:val="0"/>
      <w:marRight w:val="0"/>
      <w:marTop w:val="0"/>
      <w:marBottom w:val="0"/>
      <w:divBdr>
        <w:top w:val="none" w:sz="0" w:space="0" w:color="auto"/>
        <w:left w:val="none" w:sz="0" w:space="0" w:color="auto"/>
        <w:bottom w:val="none" w:sz="0" w:space="0" w:color="auto"/>
        <w:right w:val="none" w:sz="0" w:space="0" w:color="auto"/>
      </w:divBdr>
    </w:div>
    <w:div w:id="559898623">
      <w:bodyDiv w:val="1"/>
      <w:marLeft w:val="0"/>
      <w:marRight w:val="0"/>
      <w:marTop w:val="0"/>
      <w:marBottom w:val="0"/>
      <w:divBdr>
        <w:top w:val="none" w:sz="0" w:space="0" w:color="auto"/>
        <w:left w:val="none" w:sz="0" w:space="0" w:color="auto"/>
        <w:bottom w:val="none" w:sz="0" w:space="0" w:color="auto"/>
        <w:right w:val="none" w:sz="0" w:space="0" w:color="auto"/>
      </w:divBdr>
    </w:div>
    <w:div w:id="579945502">
      <w:bodyDiv w:val="1"/>
      <w:marLeft w:val="0"/>
      <w:marRight w:val="0"/>
      <w:marTop w:val="0"/>
      <w:marBottom w:val="0"/>
      <w:divBdr>
        <w:top w:val="none" w:sz="0" w:space="0" w:color="auto"/>
        <w:left w:val="none" w:sz="0" w:space="0" w:color="auto"/>
        <w:bottom w:val="none" w:sz="0" w:space="0" w:color="auto"/>
        <w:right w:val="none" w:sz="0" w:space="0" w:color="auto"/>
      </w:divBdr>
    </w:div>
    <w:div w:id="615139912">
      <w:bodyDiv w:val="1"/>
      <w:marLeft w:val="0"/>
      <w:marRight w:val="0"/>
      <w:marTop w:val="0"/>
      <w:marBottom w:val="0"/>
      <w:divBdr>
        <w:top w:val="none" w:sz="0" w:space="0" w:color="auto"/>
        <w:left w:val="none" w:sz="0" w:space="0" w:color="auto"/>
        <w:bottom w:val="none" w:sz="0" w:space="0" w:color="auto"/>
        <w:right w:val="none" w:sz="0" w:space="0" w:color="auto"/>
      </w:divBdr>
    </w:div>
    <w:div w:id="635722344">
      <w:bodyDiv w:val="1"/>
      <w:marLeft w:val="0"/>
      <w:marRight w:val="0"/>
      <w:marTop w:val="0"/>
      <w:marBottom w:val="0"/>
      <w:divBdr>
        <w:top w:val="none" w:sz="0" w:space="0" w:color="auto"/>
        <w:left w:val="none" w:sz="0" w:space="0" w:color="auto"/>
        <w:bottom w:val="none" w:sz="0" w:space="0" w:color="auto"/>
        <w:right w:val="none" w:sz="0" w:space="0" w:color="auto"/>
      </w:divBdr>
      <w:divsChild>
        <w:div w:id="1646277430">
          <w:marLeft w:val="1166"/>
          <w:marRight w:val="0"/>
          <w:marTop w:val="125"/>
          <w:marBottom w:val="0"/>
          <w:divBdr>
            <w:top w:val="none" w:sz="0" w:space="0" w:color="auto"/>
            <w:left w:val="none" w:sz="0" w:space="0" w:color="auto"/>
            <w:bottom w:val="none" w:sz="0" w:space="0" w:color="auto"/>
            <w:right w:val="none" w:sz="0" w:space="0" w:color="auto"/>
          </w:divBdr>
        </w:div>
        <w:div w:id="2140218293">
          <w:marLeft w:val="1166"/>
          <w:marRight w:val="0"/>
          <w:marTop w:val="125"/>
          <w:marBottom w:val="0"/>
          <w:divBdr>
            <w:top w:val="none" w:sz="0" w:space="0" w:color="auto"/>
            <w:left w:val="none" w:sz="0" w:space="0" w:color="auto"/>
            <w:bottom w:val="none" w:sz="0" w:space="0" w:color="auto"/>
            <w:right w:val="none" w:sz="0" w:space="0" w:color="auto"/>
          </w:divBdr>
        </w:div>
      </w:divsChild>
    </w:div>
    <w:div w:id="677343632">
      <w:bodyDiv w:val="1"/>
      <w:marLeft w:val="0"/>
      <w:marRight w:val="0"/>
      <w:marTop w:val="0"/>
      <w:marBottom w:val="0"/>
      <w:divBdr>
        <w:top w:val="none" w:sz="0" w:space="0" w:color="auto"/>
        <w:left w:val="none" w:sz="0" w:space="0" w:color="auto"/>
        <w:bottom w:val="none" w:sz="0" w:space="0" w:color="auto"/>
        <w:right w:val="none" w:sz="0" w:space="0" w:color="auto"/>
      </w:divBdr>
    </w:div>
    <w:div w:id="723019412">
      <w:bodyDiv w:val="1"/>
      <w:marLeft w:val="0"/>
      <w:marRight w:val="0"/>
      <w:marTop w:val="0"/>
      <w:marBottom w:val="0"/>
      <w:divBdr>
        <w:top w:val="none" w:sz="0" w:space="0" w:color="auto"/>
        <w:left w:val="none" w:sz="0" w:space="0" w:color="auto"/>
        <w:bottom w:val="none" w:sz="0" w:space="0" w:color="auto"/>
        <w:right w:val="none" w:sz="0" w:space="0" w:color="auto"/>
      </w:divBdr>
      <w:divsChild>
        <w:div w:id="1668441286">
          <w:marLeft w:val="0"/>
          <w:marRight w:val="0"/>
          <w:marTop w:val="0"/>
          <w:marBottom w:val="0"/>
          <w:divBdr>
            <w:top w:val="none" w:sz="0" w:space="0" w:color="auto"/>
            <w:left w:val="none" w:sz="0" w:space="0" w:color="auto"/>
            <w:bottom w:val="none" w:sz="0" w:space="0" w:color="auto"/>
            <w:right w:val="none" w:sz="0" w:space="0" w:color="auto"/>
          </w:divBdr>
        </w:div>
      </w:divsChild>
    </w:div>
    <w:div w:id="788664923">
      <w:bodyDiv w:val="1"/>
      <w:marLeft w:val="0"/>
      <w:marRight w:val="0"/>
      <w:marTop w:val="0"/>
      <w:marBottom w:val="0"/>
      <w:divBdr>
        <w:top w:val="none" w:sz="0" w:space="0" w:color="auto"/>
        <w:left w:val="none" w:sz="0" w:space="0" w:color="auto"/>
        <w:bottom w:val="none" w:sz="0" w:space="0" w:color="auto"/>
        <w:right w:val="none" w:sz="0" w:space="0" w:color="auto"/>
      </w:divBdr>
    </w:div>
    <w:div w:id="800340035">
      <w:bodyDiv w:val="1"/>
      <w:marLeft w:val="0"/>
      <w:marRight w:val="0"/>
      <w:marTop w:val="0"/>
      <w:marBottom w:val="0"/>
      <w:divBdr>
        <w:top w:val="none" w:sz="0" w:space="0" w:color="auto"/>
        <w:left w:val="none" w:sz="0" w:space="0" w:color="auto"/>
        <w:bottom w:val="none" w:sz="0" w:space="0" w:color="auto"/>
        <w:right w:val="none" w:sz="0" w:space="0" w:color="auto"/>
      </w:divBdr>
    </w:div>
    <w:div w:id="844824904">
      <w:bodyDiv w:val="1"/>
      <w:marLeft w:val="0"/>
      <w:marRight w:val="0"/>
      <w:marTop w:val="0"/>
      <w:marBottom w:val="0"/>
      <w:divBdr>
        <w:top w:val="none" w:sz="0" w:space="0" w:color="auto"/>
        <w:left w:val="none" w:sz="0" w:space="0" w:color="auto"/>
        <w:bottom w:val="none" w:sz="0" w:space="0" w:color="auto"/>
        <w:right w:val="none" w:sz="0" w:space="0" w:color="auto"/>
      </w:divBdr>
      <w:divsChild>
        <w:div w:id="1786077706">
          <w:marLeft w:val="0"/>
          <w:marRight w:val="0"/>
          <w:marTop w:val="0"/>
          <w:marBottom w:val="0"/>
          <w:divBdr>
            <w:top w:val="none" w:sz="0" w:space="0" w:color="auto"/>
            <w:left w:val="none" w:sz="0" w:space="0" w:color="auto"/>
            <w:bottom w:val="none" w:sz="0" w:space="0" w:color="auto"/>
            <w:right w:val="none" w:sz="0" w:space="0" w:color="auto"/>
          </w:divBdr>
        </w:div>
      </w:divsChild>
    </w:div>
    <w:div w:id="852035625">
      <w:bodyDiv w:val="1"/>
      <w:marLeft w:val="0"/>
      <w:marRight w:val="0"/>
      <w:marTop w:val="0"/>
      <w:marBottom w:val="0"/>
      <w:divBdr>
        <w:top w:val="none" w:sz="0" w:space="0" w:color="auto"/>
        <w:left w:val="none" w:sz="0" w:space="0" w:color="auto"/>
        <w:bottom w:val="none" w:sz="0" w:space="0" w:color="auto"/>
        <w:right w:val="none" w:sz="0" w:space="0" w:color="auto"/>
      </w:divBdr>
    </w:div>
    <w:div w:id="868682991">
      <w:bodyDiv w:val="1"/>
      <w:marLeft w:val="0"/>
      <w:marRight w:val="0"/>
      <w:marTop w:val="0"/>
      <w:marBottom w:val="0"/>
      <w:divBdr>
        <w:top w:val="none" w:sz="0" w:space="0" w:color="auto"/>
        <w:left w:val="none" w:sz="0" w:space="0" w:color="auto"/>
        <w:bottom w:val="none" w:sz="0" w:space="0" w:color="auto"/>
        <w:right w:val="none" w:sz="0" w:space="0" w:color="auto"/>
      </w:divBdr>
    </w:div>
    <w:div w:id="1064374262">
      <w:bodyDiv w:val="1"/>
      <w:marLeft w:val="0"/>
      <w:marRight w:val="0"/>
      <w:marTop w:val="0"/>
      <w:marBottom w:val="0"/>
      <w:divBdr>
        <w:top w:val="none" w:sz="0" w:space="0" w:color="auto"/>
        <w:left w:val="none" w:sz="0" w:space="0" w:color="auto"/>
        <w:bottom w:val="none" w:sz="0" w:space="0" w:color="auto"/>
        <w:right w:val="none" w:sz="0" w:space="0" w:color="auto"/>
      </w:divBdr>
    </w:div>
    <w:div w:id="1066535566">
      <w:bodyDiv w:val="1"/>
      <w:marLeft w:val="0"/>
      <w:marRight w:val="0"/>
      <w:marTop w:val="0"/>
      <w:marBottom w:val="0"/>
      <w:divBdr>
        <w:top w:val="none" w:sz="0" w:space="0" w:color="auto"/>
        <w:left w:val="none" w:sz="0" w:space="0" w:color="auto"/>
        <w:bottom w:val="none" w:sz="0" w:space="0" w:color="auto"/>
        <w:right w:val="none" w:sz="0" w:space="0" w:color="auto"/>
      </w:divBdr>
    </w:div>
    <w:div w:id="1096249859">
      <w:bodyDiv w:val="1"/>
      <w:marLeft w:val="0"/>
      <w:marRight w:val="0"/>
      <w:marTop w:val="0"/>
      <w:marBottom w:val="0"/>
      <w:divBdr>
        <w:top w:val="none" w:sz="0" w:space="0" w:color="auto"/>
        <w:left w:val="none" w:sz="0" w:space="0" w:color="auto"/>
        <w:bottom w:val="none" w:sz="0" w:space="0" w:color="auto"/>
        <w:right w:val="none" w:sz="0" w:space="0" w:color="auto"/>
      </w:divBdr>
      <w:divsChild>
        <w:div w:id="272786999">
          <w:marLeft w:val="1166"/>
          <w:marRight w:val="0"/>
          <w:marTop w:val="134"/>
          <w:marBottom w:val="0"/>
          <w:divBdr>
            <w:top w:val="none" w:sz="0" w:space="0" w:color="auto"/>
            <w:left w:val="none" w:sz="0" w:space="0" w:color="auto"/>
            <w:bottom w:val="none" w:sz="0" w:space="0" w:color="auto"/>
            <w:right w:val="none" w:sz="0" w:space="0" w:color="auto"/>
          </w:divBdr>
        </w:div>
        <w:div w:id="2086222977">
          <w:marLeft w:val="1166"/>
          <w:marRight w:val="0"/>
          <w:marTop w:val="134"/>
          <w:marBottom w:val="0"/>
          <w:divBdr>
            <w:top w:val="none" w:sz="0" w:space="0" w:color="auto"/>
            <w:left w:val="none" w:sz="0" w:space="0" w:color="auto"/>
            <w:bottom w:val="none" w:sz="0" w:space="0" w:color="auto"/>
            <w:right w:val="none" w:sz="0" w:space="0" w:color="auto"/>
          </w:divBdr>
        </w:div>
      </w:divsChild>
    </w:div>
    <w:div w:id="1102142917">
      <w:bodyDiv w:val="1"/>
      <w:marLeft w:val="0"/>
      <w:marRight w:val="0"/>
      <w:marTop w:val="0"/>
      <w:marBottom w:val="0"/>
      <w:divBdr>
        <w:top w:val="none" w:sz="0" w:space="0" w:color="auto"/>
        <w:left w:val="none" w:sz="0" w:space="0" w:color="auto"/>
        <w:bottom w:val="none" w:sz="0" w:space="0" w:color="auto"/>
        <w:right w:val="none" w:sz="0" w:space="0" w:color="auto"/>
      </w:divBdr>
    </w:div>
    <w:div w:id="1120536626">
      <w:bodyDiv w:val="1"/>
      <w:marLeft w:val="0"/>
      <w:marRight w:val="0"/>
      <w:marTop w:val="0"/>
      <w:marBottom w:val="0"/>
      <w:divBdr>
        <w:top w:val="none" w:sz="0" w:space="0" w:color="auto"/>
        <w:left w:val="none" w:sz="0" w:space="0" w:color="auto"/>
        <w:bottom w:val="none" w:sz="0" w:space="0" w:color="auto"/>
        <w:right w:val="none" w:sz="0" w:space="0" w:color="auto"/>
      </w:divBdr>
      <w:divsChild>
        <w:div w:id="94713478">
          <w:marLeft w:val="0"/>
          <w:marRight w:val="0"/>
          <w:marTop w:val="0"/>
          <w:marBottom w:val="0"/>
          <w:divBdr>
            <w:top w:val="none" w:sz="0" w:space="0" w:color="auto"/>
            <w:left w:val="none" w:sz="0" w:space="0" w:color="auto"/>
            <w:bottom w:val="none" w:sz="0" w:space="0" w:color="auto"/>
            <w:right w:val="none" w:sz="0" w:space="0" w:color="auto"/>
          </w:divBdr>
        </w:div>
      </w:divsChild>
    </w:div>
    <w:div w:id="1170177805">
      <w:bodyDiv w:val="1"/>
      <w:marLeft w:val="0"/>
      <w:marRight w:val="0"/>
      <w:marTop w:val="0"/>
      <w:marBottom w:val="0"/>
      <w:divBdr>
        <w:top w:val="none" w:sz="0" w:space="0" w:color="auto"/>
        <w:left w:val="none" w:sz="0" w:space="0" w:color="auto"/>
        <w:bottom w:val="none" w:sz="0" w:space="0" w:color="auto"/>
        <w:right w:val="none" w:sz="0" w:space="0" w:color="auto"/>
      </w:divBdr>
      <w:divsChild>
        <w:div w:id="1705595805">
          <w:marLeft w:val="0"/>
          <w:marRight w:val="0"/>
          <w:marTop w:val="0"/>
          <w:marBottom w:val="0"/>
          <w:divBdr>
            <w:top w:val="none" w:sz="0" w:space="0" w:color="auto"/>
            <w:left w:val="none" w:sz="0" w:space="0" w:color="auto"/>
            <w:bottom w:val="none" w:sz="0" w:space="0" w:color="auto"/>
            <w:right w:val="none" w:sz="0" w:space="0" w:color="auto"/>
          </w:divBdr>
        </w:div>
      </w:divsChild>
    </w:div>
    <w:div w:id="1190484920">
      <w:bodyDiv w:val="1"/>
      <w:marLeft w:val="0"/>
      <w:marRight w:val="0"/>
      <w:marTop w:val="0"/>
      <w:marBottom w:val="0"/>
      <w:divBdr>
        <w:top w:val="none" w:sz="0" w:space="0" w:color="auto"/>
        <w:left w:val="none" w:sz="0" w:space="0" w:color="auto"/>
        <w:bottom w:val="none" w:sz="0" w:space="0" w:color="auto"/>
        <w:right w:val="none" w:sz="0" w:space="0" w:color="auto"/>
      </w:divBdr>
      <w:divsChild>
        <w:div w:id="396631764">
          <w:marLeft w:val="0"/>
          <w:marRight w:val="0"/>
          <w:marTop w:val="0"/>
          <w:marBottom w:val="0"/>
          <w:divBdr>
            <w:top w:val="none" w:sz="0" w:space="0" w:color="auto"/>
            <w:left w:val="none" w:sz="0" w:space="0" w:color="auto"/>
            <w:bottom w:val="none" w:sz="0" w:space="0" w:color="auto"/>
            <w:right w:val="none" w:sz="0" w:space="0" w:color="auto"/>
          </w:divBdr>
        </w:div>
      </w:divsChild>
    </w:div>
    <w:div w:id="1197694370">
      <w:bodyDiv w:val="1"/>
      <w:marLeft w:val="0"/>
      <w:marRight w:val="0"/>
      <w:marTop w:val="0"/>
      <w:marBottom w:val="0"/>
      <w:divBdr>
        <w:top w:val="none" w:sz="0" w:space="0" w:color="auto"/>
        <w:left w:val="none" w:sz="0" w:space="0" w:color="auto"/>
        <w:bottom w:val="none" w:sz="0" w:space="0" w:color="auto"/>
        <w:right w:val="none" w:sz="0" w:space="0" w:color="auto"/>
      </w:divBdr>
      <w:divsChild>
        <w:div w:id="1737826018">
          <w:marLeft w:val="0"/>
          <w:marRight w:val="0"/>
          <w:marTop w:val="0"/>
          <w:marBottom w:val="0"/>
          <w:divBdr>
            <w:top w:val="none" w:sz="0" w:space="0" w:color="auto"/>
            <w:left w:val="none" w:sz="0" w:space="0" w:color="auto"/>
            <w:bottom w:val="none" w:sz="0" w:space="0" w:color="auto"/>
            <w:right w:val="none" w:sz="0" w:space="0" w:color="auto"/>
          </w:divBdr>
        </w:div>
      </w:divsChild>
    </w:div>
    <w:div w:id="1199590767">
      <w:bodyDiv w:val="1"/>
      <w:marLeft w:val="0"/>
      <w:marRight w:val="0"/>
      <w:marTop w:val="0"/>
      <w:marBottom w:val="0"/>
      <w:divBdr>
        <w:top w:val="none" w:sz="0" w:space="0" w:color="auto"/>
        <w:left w:val="none" w:sz="0" w:space="0" w:color="auto"/>
        <w:bottom w:val="none" w:sz="0" w:space="0" w:color="auto"/>
        <w:right w:val="none" w:sz="0" w:space="0" w:color="auto"/>
      </w:divBdr>
    </w:div>
    <w:div w:id="1206410652">
      <w:bodyDiv w:val="1"/>
      <w:marLeft w:val="0"/>
      <w:marRight w:val="0"/>
      <w:marTop w:val="0"/>
      <w:marBottom w:val="0"/>
      <w:divBdr>
        <w:top w:val="none" w:sz="0" w:space="0" w:color="auto"/>
        <w:left w:val="none" w:sz="0" w:space="0" w:color="auto"/>
        <w:bottom w:val="none" w:sz="0" w:space="0" w:color="auto"/>
        <w:right w:val="none" w:sz="0" w:space="0" w:color="auto"/>
      </w:divBdr>
    </w:div>
    <w:div w:id="1215698036">
      <w:bodyDiv w:val="1"/>
      <w:marLeft w:val="0"/>
      <w:marRight w:val="0"/>
      <w:marTop w:val="0"/>
      <w:marBottom w:val="0"/>
      <w:divBdr>
        <w:top w:val="none" w:sz="0" w:space="0" w:color="auto"/>
        <w:left w:val="none" w:sz="0" w:space="0" w:color="auto"/>
        <w:bottom w:val="none" w:sz="0" w:space="0" w:color="auto"/>
        <w:right w:val="none" w:sz="0" w:space="0" w:color="auto"/>
      </w:divBdr>
      <w:divsChild>
        <w:div w:id="1937856940">
          <w:marLeft w:val="0"/>
          <w:marRight w:val="0"/>
          <w:marTop w:val="0"/>
          <w:marBottom w:val="0"/>
          <w:divBdr>
            <w:top w:val="none" w:sz="0" w:space="0" w:color="auto"/>
            <w:left w:val="none" w:sz="0" w:space="0" w:color="auto"/>
            <w:bottom w:val="none" w:sz="0" w:space="0" w:color="auto"/>
            <w:right w:val="none" w:sz="0" w:space="0" w:color="auto"/>
          </w:divBdr>
        </w:div>
      </w:divsChild>
    </w:div>
    <w:div w:id="1220283429">
      <w:bodyDiv w:val="1"/>
      <w:marLeft w:val="0"/>
      <w:marRight w:val="0"/>
      <w:marTop w:val="0"/>
      <w:marBottom w:val="0"/>
      <w:divBdr>
        <w:top w:val="none" w:sz="0" w:space="0" w:color="auto"/>
        <w:left w:val="none" w:sz="0" w:space="0" w:color="auto"/>
        <w:bottom w:val="none" w:sz="0" w:space="0" w:color="auto"/>
        <w:right w:val="none" w:sz="0" w:space="0" w:color="auto"/>
      </w:divBdr>
      <w:divsChild>
        <w:div w:id="132186554">
          <w:marLeft w:val="0"/>
          <w:marRight w:val="0"/>
          <w:marTop w:val="0"/>
          <w:marBottom w:val="0"/>
          <w:divBdr>
            <w:top w:val="none" w:sz="0" w:space="0" w:color="auto"/>
            <w:left w:val="none" w:sz="0" w:space="0" w:color="auto"/>
            <w:bottom w:val="none" w:sz="0" w:space="0" w:color="auto"/>
            <w:right w:val="none" w:sz="0" w:space="0" w:color="auto"/>
          </w:divBdr>
        </w:div>
      </w:divsChild>
    </w:div>
    <w:div w:id="1246111774">
      <w:bodyDiv w:val="1"/>
      <w:marLeft w:val="0"/>
      <w:marRight w:val="0"/>
      <w:marTop w:val="0"/>
      <w:marBottom w:val="0"/>
      <w:divBdr>
        <w:top w:val="none" w:sz="0" w:space="0" w:color="auto"/>
        <w:left w:val="none" w:sz="0" w:space="0" w:color="auto"/>
        <w:bottom w:val="none" w:sz="0" w:space="0" w:color="auto"/>
        <w:right w:val="none" w:sz="0" w:space="0" w:color="auto"/>
      </w:divBdr>
    </w:div>
    <w:div w:id="1280138335">
      <w:bodyDiv w:val="1"/>
      <w:marLeft w:val="0"/>
      <w:marRight w:val="0"/>
      <w:marTop w:val="0"/>
      <w:marBottom w:val="0"/>
      <w:divBdr>
        <w:top w:val="none" w:sz="0" w:space="0" w:color="auto"/>
        <w:left w:val="none" w:sz="0" w:space="0" w:color="auto"/>
        <w:bottom w:val="none" w:sz="0" w:space="0" w:color="auto"/>
        <w:right w:val="none" w:sz="0" w:space="0" w:color="auto"/>
      </w:divBdr>
    </w:div>
    <w:div w:id="1330256451">
      <w:bodyDiv w:val="1"/>
      <w:marLeft w:val="0"/>
      <w:marRight w:val="0"/>
      <w:marTop w:val="0"/>
      <w:marBottom w:val="0"/>
      <w:divBdr>
        <w:top w:val="none" w:sz="0" w:space="0" w:color="auto"/>
        <w:left w:val="none" w:sz="0" w:space="0" w:color="auto"/>
        <w:bottom w:val="none" w:sz="0" w:space="0" w:color="auto"/>
        <w:right w:val="none" w:sz="0" w:space="0" w:color="auto"/>
      </w:divBdr>
      <w:divsChild>
        <w:div w:id="812872073">
          <w:marLeft w:val="0"/>
          <w:marRight w:val="0"/>
          <w:marTop w:val="0"/>
          <w:marBottom w:val="0"/>
          <w:divBdr>
            <w:top w:val="none" w:sz="0" w:space="0" w:color="auto"/>
            <w:left w:val="none" w:sz="0" w:space="0" w:color="auto"/>
            <w:bottom w:val="none" w:sz="0" w:space="0" w:color="auto"/>
            <w:right w:val="none" w:sz="0" w:space="0" w:color="auto"/>
          </w:divBdr>
        </w:div>
      </w:divsChild>
    </w:div>
    <w:div w:id="1358459232">
      <w:bodyDiv w:val="1"/>
      <w:marLeft w:val="0"/>
      <w:marRight w:val="0"/>
      <w:marTop w:val="0"/>
      <w:marBottom w:val="0"/>
      <w:divBdr>
        <w:top w:val="none" w:sz="0" w:space="0" w:color="auto"/>
        <w:left w:val="none" w:sz="0" w:space="0" w:color="auto"/>
        <w:bottom w:val="none" w:sz="0" w:space="0" w:color="auto"/>
        <w:right w:val="none" w:sz="0" w:space="0" w:color="auto"/>
      </w:divBdr>
    </w:div>
    <w:div w:id="1384257167">
      <w:bodyDiv w:val="1"/>
      <w:marLeft w:val="0"/>
      <w:marRight w:val="0"/>
      <w:marTop w:val="0"/>
      <w:marBottom w:val="0"/>
      <w:divBdr>
        <w:top w:val="none" w:sz="0" w:space="0" w:color="auto"/>
        <w:left w:val="none" w:sz="0" w:space="0" w:color="auto"/>
        <w:bottom w:val="none" w:sz="0" w:space="0" w:color="auto"/>
        <w:right w:val="none" w:sz="0" w:space="0" w:color="auto"/>
      </w:divBdr>
      <w:divsChild>
        <w:div w:id="484858291">
          <w:marLeft w:val="0"/>
          <w:marRight w:val="0"/>
          <w:marTop w:val="0"/>
          <w:marBottom w:val="0"/>
          <w:divBdr>
            <w:top w:val="none" w:sz="0" w:space="0" w:color="auto"/>
            <w:left w:val="none" w:sz="0" w:space="0" w:color="auto"/>
            <w:bottom w:val="none" w:sz="0" w:space="0" w:color="auto"/>
            <w:right w:val="none" w:sz="0" w:space="0" w:color="auto"/>
          </w:divBdr>
        </w:div>
      </w:divsChild>
    </w:div>
    <w:div w:id="1405058531">
      <w:bodyDiv w:val="1"/>
      <w:marLeft w:val="0"/>
      <w:marRight w:val="0"/>
      <w:marTop w:val="0"/>
      <w:marBottom w:val="0"/>
      <w:divBdr>
        <w:top w:val="none" w:sz="0" w:space="0" w:color="auto"/>
        <w:left w:val="none" w:sz="0" w:space="0" w:color="auto"/>
        <w:bottom w:val="none" w:sz="0" w:space="0" w:color="auto"/>
        <w:right w:val="none" w:sz="0" w:space="0" w:color="auto"/>
      </w:divBdr>
    </w:div>
    <w:div w:id="1415206863">
      <w:bodyDiv w:val="1"/>
      <w:marLeft w:val="0"/>
      <w:marRight w:val="0"/>
      <w:marTop w:val="0"/>
      <w:marBottom w:val="0"/>
      <w:divBdr>
        <w:top w:val="none" w:sz="0" w:space="0" w:color="auto"/>
        <w:left w:val="none" w:sz="0" w:space="0" w:color="auto"/>
        <w:bottom w:val="none" w:sz="0" w:space="0" w:color="auto"/>
        <w:right w:val="none" w:sz="0" w:space="0" w:color="auto"/>
      </w:divBdr>
      <w:divsChild>
        <w:div w:id="1737050980">
          <w:marLeft w:val="0"/>
          <w:marRight w:val="0"/>
          <w:marTop w:val="0"/>
          <w:marBottom w:val="0"/>
          <w:divBdr>
            <w:top w:val="none" w:sz="0" w:space="0" w:color="auto"/>
            <w:left w:val="none" w:sz="0" w:space="0" w:color="auto"/>
            <w:bottom w:val="none" w:sz="0" w:space="0" w:color="auto"/>
            <w:right w:val="none" w:sz="0" w:space="0" w:color="auto"/>
          </w:divBdr>
        </w:div>
      </w:divsChild>
    </w:div>
    <w:div w:id="1467042317">
      <w:bodyDiv w:val="1"/>
      <w:marLeft w:val="0"/>
      <w:marRight w:val="0"/>
      <w:marTop w:val="0"/>
      <w:marBottom w:val="0"/>
      <w:divBdr>
        <w:top w:val="none" w:sz="0" w:space="0" w:color="auto"/>
        <w:left w:val="none" w:sz="0" w:space="0" w:color="auto"/>
        <w:bottom w:val="none" w:sz="0" w:space="0" w:color="auto"/>
        <w:right w:val="none" w:sz="0" w:space="0" w:color="auto"/>
      </w:divBdr>
      <w:divsChild>
        <w:div w:id="1704941893">
          <w:marLeft w:val="0"/>
          <w:marRight w:val="0"/>
          <w:marTop w:val="0"/>
          <w:marBottom w:val="0"/>
          <w:divBdr>
            <w:top w:val="none" w:sz="0" w:space="0" w:color="auto"/>
            <w:left w:val="none" w:sz="0" w:space="0" w:color="auto"/>
            <w:bottom w:val="none" w:sz="0" w:space="0" w:color="auto"/>
            <w:right w:val="none" w:sz="0" w:space="0" w:color="auto"/>
          </w:divBdr>
        </w:div>
      </w:divsChild>
    </w:div>
    <w:div w:id="1468626914">
      <w:bodyDiv w:val="1"/>
      <w:marLeft w:val="0"/>
      <w:marRight w:val="0"/>
      <w:marTop w:val="0"/>
      <w:marBottom w:val="0"/>
      <w:divBdr>
        <w:top w:val="none" w:sz="0" w:space="0" w:color="auto"/>
        <w:left w:val="none" w:sz="0" w:space="0" w:color="auto"/>
        <w:bottom w:val="none" w:sz="0" w:space="0" w:color="auto"/>
        <w:right w:val="none" w:sz="0" w:space="0" w:color="auto"/>
      </w:divBdr>
    </w:div>
    <w:div w:id="1482424568">
      <w:bodyDiv w:val="1"/>
      <w:marLeft w:val="0"/>
      <w:marRight w:val="0"/>
      <w:marTop w:val="0"/>
      <w:marBottom w:val="0"/>
      <w:divBdr>
        <w:top w:val="none" w:sz="0" w:space="0" w:color="auto"/>
        <w:left w:val="none" w:sz="0" w:space="0" w:color="auto"/>
        <w:bottom w:val="none" w:sz="0" w:space="0" w:color="auto"/>
        <w:right w:val="none" w:sz="0" w:space="0" w:color="auto"/>
      </w:divBdr>
      <w:divsChild>
        <w:div w:id="486481808">
          <w:marLeft w:val="1166"/>
          <w:marRight w:val="0"/>
          <w:marTop w:val="134"/>
          <w:marBottom w:val="0"/>
          <w:divBdr>
            <w:top w:val="none" w:sz="0" w:space="0" w:color="auto"/>
            <w:left w:val="none" w:sz="0" w:space="0" w:color="auto"/>
            <w:bottom w:val="none" w:sz="0" w:space="0" w:color="auto"/>
            <w:right w:val="none" w:sz="0" w:space="0" w:color="auto"/>
          </w:divBdr>
        </w:div>
        <w:div w:id="997028419">
          <w:marLeft w:val="1166"/>
          <w:marRight w:val="0"/>
          <w:marTop w:val="134"/>
          <w:marBottom w:val="0"/>
          <w:divBdr>
            <w:top w:val="none" w:sz="0" w:space="0" w:color="auto"/>
            <w:left w:val="none" w:sz="0" w:space="0" w:color="auto"/>
            <w:bottom w:val="none" w:sz="0" w:space="0" w:color="auto"/>
            <w:right w:val="none" w:sz="0" w:space="0" w:color="auto"/>
          </w:divBdr>
        </w:div>
      </w:divsChild>
    </w:div>
    <w:div w:id="1483548241">
      <w:bodyDiv w:val="1"/>
      <w:marLeft w:val="0"/>
      <w:marRight w:val="0"/>
      <w:marTop w:val="0"/>
      <w:marBottom w:val="0"/>
      <w:divBdr>
        <w:top w:val="none" w:sz="0" w:space="0" w:color="auto"/>
        <w:left w:val="none" w:sz="0" w:space="0" w:color="auto"/>
        <w:bottom w:val="none" w:sz="0" w:space="0" w:color="auto"/>
        <w:right w:val="none" w:sz="0" w:space="0" w:color="auto"/>
      </w:divBdr>
    </w:div>
    <w:div w:id="1511985259">
      <w:bodyDiv w:val="1"/>
      <w:marLeft w:val="0"/>
      <w:marRight w:val="0"/>
      <w:marTop w:val="0"/>
      <w:marBottom w:val="0"/>
      <w:divBdr>
        <w:top w:val="none" w:sz="0" w:space="0" w:color="auto"/>
        <w:left w:val="none" w:sz="0" w:space="0" w:color="auto"/>
        <w:bottom w:val="none" w:sz="0" w:space="0" w:color="auto"/>
        <w:right w:val="none" w:sz="0" w:space="0" w:color="auto"/>
      </w:divBdr>
    </w:div>
    <w:div w:id="1531647385">
      <w:bodyDiv w:val="1"/>
      <w:marLeft w:val="0"/>
      <w:marRight w:val="0"/>
      <w:marTop w:val="0"/>
      <w:marBottom w:val="0"/>
      <w:divBdr>
        <w:top w:val="none" w:sz="0" w:space="0" w:color="auto"/>
        <w:left w:val="none" w:sz="0" w:space="0" w:color="auto"/>
        <w:bottom w:val="none" w:sz="0" w:space="0" w:color="auto"/>
        <w:right w:val="none" w:sz="0" w:space="0" w:color="auto"/>
      </w:divBdr>
    </w:div>
    <w:div w:id="1544487291">
      <w:bodyDiv w:val="1"/>
      <w:marLeft w:val="0"/>
      <w:marRight w:val="0"/>
      <w:marTop w:val="0"/>
      <w:marBottom w:val="0"/>
      <w:divBdr>
        <w:top w:val="none" w:sz="0" w:space="0" w:color="auto"/>
        <w:left w:val="none" w:sz="0" w:space="0" w:color="auto"/>
        <w:bottom w:val="none" w:sz="0" w:space="0" w:color="auto"/>
        <w:right w:val="none" w:sz="0" w:space="0" w:color="auto"/>
      </w:divBdr>
      <w:divsChild>
        <w:div w:id="736319673">
          <w:marLeft w:val="1166"/>
          <w:marRight w:val="0"/>
          <w:marTop w:val="125"/>
          <w:marBottom w:val="0"/>
          <w:divBdr>
            <w:top w:val="none" w:sz="0" w:space="0" w:color="auto"/>
            <w:left w:val="none" w:sz="0" w:space="0" w:color="auto"/>
            <w:bottom w:val="none" w:sz="0" w:space="0" w:color="auto"/>
            <w:right w:val="none" w:sz="0" w:space="0" w:color="auto"/>
          </w:divBdr>
        </w:div>
        <w:div w:id="771559872">
          <w:marLeft w:val="1166"/>
          <w:marRight w:val="0"/>
          <w:marTop w:val="125"/>
          <w:marBottom w:val="0"/>
          <w:divBdr>
            <w:top w:val="none" w:sz="0" w:space="0" w:color="auto"/>
            <w:left w:val="none" w:sz="0" w:space="0" w:color="auto"/>
            <w:bottom w:val="none" w:sz="0" w:space="0" w:color="auto"/>
            <w:right w:val="none" w:sz="0" w:space="0" w:color="auto"/>
          </w:divBdr>
        </w:div>
        <w:div w:id="1130129651">
          <w:marLeft w:val="1166"/>
          <w:marRight w:val="0"/>
          <w:marTop w:val="125"/>
          <w:marBottom w:val="0"/>
          <w:divBdr>
            <w:top w:val="none" w:sz="0" w:space="0" w:color="auto"/>
            <w:left w:val="none" w:sz="0" w:space="0" w:color="auto"/>
            <w:bottom w:val="none" w:sz="0" w:space="0" w:color="auto"/>
            <w:right w:val="none" w:sz="0" w:space="0" w:color="auto"/>
          </w:divBdr>
        </w:div>
        <w:div w:id="1756703942">
          <w:marLeft w:val="1166"/>
          <w:marRight w:val="0"/>
          <w:marTop w:val="125"/>
          <w:marBottom w:val="0"/>
          <w:divBdr>
            <w:top w:val="none" w:sz="0" w:space="0" w:color="auto"/>
            <w:left w:val="none" w:sz="0" w:space="0" w:color="auto"/>
            <w:bottom w:val="none" w:sz="0" w:space="0" w:color="auto"/>
            <w:right w:val="none" w:sz="0" w:space="0" w:color="auto"/>
          </w:divBdr>
        </w:div>
        <w:div w:id="1912735291">
          <w:marLeft w:val="1166"/>
          <w:marRight w:val="0"/>
          <w:marTop w:val="125"/>
          <w:marBottom w:val="0"/>
          <w:divBdr>
            <w:top w:val="none" w:sz="0" w:space="0" w:color="auto"/>
            <w:left w:val="none" w:sz="0" w:space="0" w:color="auto"/>
            <w:bottom w:val="none" w:sz="0" w:space="0" w:color="auto"/>
            <w:right w:val="none" w:sz="0" w:space="0" w:color="auto"/>
          </w:divBdr>
        </w:div>
        <w:div w:id="2103404540">
          <w:marLeft w:val="1166"/>
          <w:marRight w:val="0"/>
          <w:marTop w:val="125"/>
          <w:marBottom w:val="0"/>
          <w:divBdr>
            <w:top w:val="none" w:sz="0" w:space="0" w:color="auto"/>
            <w:left w:val="none" w:sz="0" w:space="0" w:color="auto"/>
            <w:bottom w:val="none" w:sz="0" w:space="0" w:color="auto"/>
            <w:right w:val="none" w:sz="0" w:space="0" w:color="auto"/>
          </w:divBdr>
        </w:div>
      </w:divsChild>
    </w:div>
    <w:div w:id="1551265675">
      <w:bodyDiv w:val="1"/>
      <w:marLeft w:val="0"/>
      <w:marRight w:val="0"/>
      <w:marTop w:val="0"/>
      <w:marBottom w:val="0"/>
      <w:divBdr>
        <w:top w:val="none" w:sz="0" w:space="0" w:color="auto"/>
        <w:left w:val="none" w:sz="0" w:space="0" w:color="auto"/>
        <w:bottom w:val="none" w:sz="0" w:space="0" w:color="auto"/>
        <w:right w:val="none" w:sz="0" w:space="0" w:color="auto"/>
      </w:divBdr>
    </w:div>
    <w:div w:id="1653291895">
      <w:bodyDiv w:val="1"/>
      <w:marLeft w:val="0"/>
      <w:marRight w:val="0"/>
      <w:marTop w:val="0"/>
      <w:marBottom w:val="0"/>
      <w:divBdr>
        <w:top w:val="none" w:sz="0" w:space="0" w:color="auto"/>
        <w:left w:val="none" w:sz="0" w:space="0" w:color="auto"/>
        <w:bottom w:val="none" w:sz="0" w:space="0" w:color="auto"/>
        <w:right w:val="none" w:sz="0" w:space="0" w:color="auto"/>
      </w:divBdr>
    </w:div>
    <w:div w:id="1665278817">
      <w:bodyDiv w:val="1"/>
      <w:marLeft w:val="0"/>
      <w:marRight w:val="0"/>
      <w:marTop w:val="0"/>
      <w:marBottom w:val="0"/>
      <w:divBdr>
        <w:top w:val="none" w:sz="0" w:space="0" w:color="auto"/>
        <w:left w:val="none" w:sz="0" w:space="0" w:color="auto"/>
        <w:bottom w:val="none" w:sz="0" w:space="0" w:color="auto"/>
        <w:right w:val="none" w:sz="0" w:space="0" w:color="auto"/>
      </w:divBdr>
    </w:div>
    <w:div w:id="1667130901">
      <w:bodyDiv w:val="1"/>
      <w:marLeft w:val="0"/>
      <w:marRight w:val="0"/>
      <w:marTop w:val="0"/>
      <w:marBottom w:val="0"/>
      <w:divBdr>
        <w:top w:val="none" w:sz="0" w:space="0" w:color="auto"/>
        <w:left w:val="none" w:sz="0" w:space="0" w:color="auto"/>
        <w:bottom w:val="none" w:sz="0" w:space="0" w:color="auto"/>
        <w:right w:val="none" w:sz="0" w:space="0" w:color="auto"/>
      </w:divBdr>
      <w:divsChild>
        <w:div w:id="595863314">
          <w:marLeft w:val="0"/>
          <w:marRight w:val="0"/>
          <w:marTop w:val="0"/>
          <w:marBottom w:val="0"/>
          <w:divBdr>
            <w:top w:val="none" w:sz="0" w:space="0" w:color="auto"/>
            <w:left w:val="none" w:sz="0" w:space="0" w:color="auto"/>
            <w:bottom w:val="none" w:sz="0" w:space="0" w:color="auto"/>
            <w:right w:val="none" w:sz="0" w:space="0" w:color="auto"/>
          </w:divBdr>
        </w:div>
      </w:divsChild>
    </w:div>
    <w:div w:id="1685937605">
      <w:bodyDiv w:val="1"/>
      <w:marLeft w:val="0"/>
      <w:marRight w:val="0"/>
      <w:marTop w:val="0"/>
      <w:marBottom w:val="0"/>
      <w:divBdr>
        <w:top w:val="none" w:sz="0" w:space="0" w:color="auto"/>
        <w:left w:val="none" w:sz="0" w:space="0" w:color="auto"/>
        <w:bottom w:val="none" w:sz="0" w:space="0" w:color="auto"/>
        <w:right w:val="none" w:sz="0" w:space="0" w:color="auto"/>
      </w:divBdr>
    </w:div>
    <w:div w:id="1703945129">
      <w:bodyDiv w:val="1"/>
      <w:marLeft w:val="0"/>
      <w:marRight w:val="0"/>
      <w:marTop w:val="0"/>
      <w:marBottom w:val="0"/>
      <w:divBdr>
        <w:top w:val="none" w:sz="0" w:space="0" w:color="auto"/>
        <w:left w:val="none" w:sz="0" w:space="0" w:color="auto"/>
        <w:bottom w:val="none" w:sz="0" w:space="0" w:color="auto"/>
        <w:right w:val="none" w:sz="0" w:space="0" w:color="auto"/>
      </w:divBdr>
      <w:divsChild>
        <w:div w:id="1695381648">
          <w:marLeft w:val="0"/>
          <w:marRight w:val="0"/>
          <w:marTop w:val="0"/>
          <w:marBottom w:val="0"/>
          <w:divBdr>
            <w:top w:val="none" w:sz="0" w:space="0" w:color="auto"/>
            <w:left w:val="none" w:sz="0" w:space="0" w:color="auto"/>
            <w:bottom w:val="none" w:sz="0" w:space="0" w:color="auto"/>
            <w:right w:val="none" w:sz="0" w:space="0" w:color="auto"/>
          </w:divBdr>
        </w:div>
      </w:divsChild>
    </w:div>
    <w:div w:id="1722095337">
      <w:bodyDiv w:val="1"/>
      <w:marLeft w:val="0"/>
      <w:marRight w:val="0"/>
      <w:marTop w:val="0"/>
      <w:marBottom w:val="0"/>
      <w:divBdr>
        <w:top w:val="none" w:sz="0" w:space="0" w:color="auto"/>
        <w:left w:val="none" w:sz="0" w:space="0" w:color="auto"/>
        <w:bottom w:val="none" w:sz="0" w:space="0" w:color="auto"/>
        <w:right w:val="none" w:sz="0" w:space="0" w:color="auto"/>
      </w:divBdr>
    </w:div>
    <w:div w:id="1730496461">
      <w:bodyDiv w:val="1"/>
      <w:marLeft w:val="0"/>
      <w:marRight w:val="0"/>
      <w:marTop w:val="0"/>
      <w:marBottom w:val="0"/>
      <w:divBdr>
        <w:top w:val="none" w:sz="0" w:space="0" w:color="auto"/>
        <w:left w:val="none" w:sz="0" w:space="0" w:color="auto"/>
        <w:bottom w:val="none" w:sz="0" w:space="0" w:color="auto"/>
        <w:right w:val="none" w:sz="0" w:space="0" w:color="auto"/>
      </w:divBdr>
    </w:div>
    <w:div w:id="1769424839">
      <w:bodyDiv w:val="1"/>
      <w:marLeft w:val="0"/>
      <w:marRight w:val="0"/>
      <w:marTop w:val="0"/>
      <w:marBottom w:val="0"/>
      <w:divBdr>
        <w:top w:val="none" w:sz="0" w:space="0" w:color="auto"/>
        <w:left w:val="none" w:sz="0" w:space="0" w:color="auto"/>
        <w:bottom w:val="none" w:sz="0" w:space="0" w:color="auto"/>
        <w:right w:val="none" w:sz="0" w:space="0" w:color="auto"/>
      </w:divBdr>
    </w:div>
    <w:div w:id="1792699282">
      <w:bodyDiv w:val="1"/>
      <w:marLeft w:val="0"/>
      <w:marRight w:val="0"/>
      <w:marTop w:val="0"/>
      <w:marBottom w:val="0"/>
      <w:divBdr>
        <w:top w:val="none" w:sz="0" w:space="0" w:color="auto"/>
        <w:left w:val="none" w:sz="0" w:space="0" w:color="auto"/>
        <w:bottom w:val="none" w:sz="0" w:space="0" w:color="auto"/>
        <w:right w:val="none" w:sz="0" w:space="0" w:color="auto"/>
      </w:divBdr>
      <w:divsChild>
        <w:div w:id="1464467899">
          <w:marLeft w:val="0"/>
          <w:marRight w:val="0"/>
          <w:marTop w:val="0"/>
          <w:marBottom w:val="0"/>
          <w:divBdr>
            <w:top w:val="none" w:sz="0" w:space="0" w:color="auto"/>
            <w:left w:val="none" w:sz="0" w:space="0" w:color="auto"/>
            <w:bottom w:val="none" w:sz="0" w:space="0" w:color="auto"/>
            <w:right w:val="none" w:sz="0" w:space="0" w:color="auto"/>
          </w:divBdr>
        </w:div>
      </w:divsChild>
    </w:div>
    <w:div w:id="1842817422">
      <w:bodyDiv w:val="1"/>
      <w:marLeft w:val="0"/>
      <w:marRight w:val="0"/>
      <w:marTop w:val="0"/>
      <w:marBottom w:val="0"/>
      <w:divBdr>
        <w:top w:val="none" w:sz="0" w:space="0" w:color="auto"/>
        <w:left w:val="none" w:sz="0" w:space="0" w:color="auto"/>
        <w:bottom w:val="none" w:sz="0" w:space="0" w:color="auto"/>
        <w:right w:val="none" w:sz="0" w:space="0" w:color="auto"/>
      </w:divBdr>
    </w:div>
    <w:div w:id="1853639370">
      <w:bodyDiv w:val="1"/>
      <w:marLeft w:val="0"/>
      <w:marRight w:val="0"/>
      <w:marTop w:val="0"/>
      <w:marBottom w:val="0"/>
      <w:divBdr>
        <w:top w:val="none" w:sz="0" w:space="0" w:color="auto"/>
        <w:left w:val="none" w:sz="0" w:space="0" w:color="auto"/>
        <w:bottom w:val="none" w:sz="0" w:space="0" w:color="auto"/>
        <w:right w:val="none" w:sz="0" w:space="0" w:color="auto"/>
      </w:divBdr>
    </w:div>
    <w:div w:id="1896046115">
      <w:bodyDiv w:val="1"/>
      <w:marLeft w:val="0"/>
      <w:marRight w:val="0"/>
      <w:marTop w:val="0"/>
      <w:marBottom w:val="0"/>
      <w:divBdr>
        <w:top w:val="none" w:sz="0" w:space="0" w:color="auto"/>
        <w:left w:val="none" w:sz="0" w:space="0" w:color="auto"/>
        <w:bottom w:val="none" w:sz="0" w:space="0" w:color="auto"/>
        <w:right w:val="none" w:sz="0" w:space="0" w:color="auto"/>
      </w:divBdr>
      <w:divsChild>
        <w:div w:id="1462726076">
          <w:marLeft w:val="0"/>
          <w:marRight w:val="0"/>
          <w:marTop w:val="0"/>
          <w:marBottom w:val="0"/>
          <w:divBdr>
            <w:top w:val="none" w:sz="0" w:space="0" w:color="auto"/>
            <w:left w:val="none" w:sz="0" w:space="0" w:color="auto"/>
            <w:bottom w:val="none" w:sz="0" w:space="0" w:color="auto"/>
            <w:right w:val="none" w:sz="0" w:space="0" w:color="auto"/>
          </w:divBdr>
        </w:div>
      </w:divsChild>
    </w:div>
    <w:div w:id="1921672967">
      <w:bodyDiv w:val="1"/>
      <w:marLeft w:val="0"/>
      <w:marRight w:val="0"/>
      <w:marTop w:val="0"/>
      <w:marBottom w:val="0"/>
      <w:divBdr>
        <w:top w:val="none" w:sz="0" w:space="0" w:color="auto"/>
        <w:left w:val="none" w:sz="0" w:space="0" w:color="auto"/>
        <w:bottom w:val="none" w:sz="0" w:space="0" w:color="auto"/>
        <w:right w:val="none" w:sz="0" w:space="0" w:color="auto"/>
      </w:divBdr>
      <w:divsChild>
        <w:div w:id="77791338">
          <w:marLeft w:val="0"/>
          <w:marRight w:val="0"/>
          <w:marTop w:val="0"/>
          <w:marBottom w:val="0"/>
          <w:divBdr>
            <w:top w:val="none" w:sz="0" w:space="0" w:color="auto"/>
            <w:left w:val="none" w:sz="0" w:space="0" w:color="auto"/>
            <w:bottom w:val="none" w:sz="0" w:space="0" w:color="auto"/>
            <w:right w:val="none" w:sz="0" w:space="0" w:color="auto"/>
          </w:divBdr>
        </w:div>
      </w:divsChild>
    </w:div>
    <w:div w:id="1923370685">
      <w:bodyDiv w:val="1"/>
      <w:marLeft w:val="0"/>
      <w:marRight w:val="0"/>
      <w:marTop w:val="0"/>
      <w:marBottom w:val="0"/>
      <w:divBdr>
        <w:top w:val="none" w:sz="0" w:space="0" w:color="auto"/>
        <w:left w:val="none" w:sz="0" w:space="0" w:color="auto"/>
        <w:bottom w:val="none" w:sz="0" w:space="0" w:color="auto"/>
        <w:right w:val="none" w:sz="0" w:space="0" w:color="auto"/>
      </w:divBdr>
    </w:div>
    <w:div w:id="1924756895">
      <w:bodyDiv w:val="1"/>
      <w:marLeft w:val="0"/>
      <w:marRight w:val="0"/>
      <w:marTop w:val="0"/>
      <w:marBottom w:val="0"/>
      <w:divBdr>
        <w:top w:val="none" w:sz="0" w:space="0" w:color="auto"/>
        <w:left w:val="none" w:sz="0" w:space="0" w:color="auto"/>
        <w:bottom w:val="none" w:sz="0" w:space="0" w:color="auto"/>
        <w:right w:val="none" w:sz="0" w:space="0" w:color="auto"/>
      </w:divBdr>
    </w:div>
    <w:div w:id="1966160105">
      <w:bodyDiv w:val="1"/>
      <w:marLeft w:val="0"/>
      <w:marRight w:val="0"/>
      <w:marTop w:val="0"/>
      <w:marBottom w:val="0"/>
      <w:divBdr>
        <w:top w:val="none" w:sz="0" w:space="0" w:color="auto"/>
        <w:left w:val="none" w:sz="0" w:space="0" w:color="auto"/>
        <w:bottom w:val="none" w:sz="0" w:space="0" w:color="auto"/>
        <w:right w:val="none" w:sz="0" w:space="0" w:color="auto"/>
      </w:divBdr>
      <w:divsChild>
        <w:div w:id="2009558760">
          <w:marLeft w:val="0"/>
          <w:marRight w:val="0"/>
          <w:marTop w:val="0"/>
          <w:marBottom w:val="0"/>
          <w:divBdr>
            <w:top w:val="none" w:sz="0" w:space="0" w:color="auto"/>
            <w:left w:val="none" w:sz="0" w:space="0" w:color="auto"/>
            <w:bottom w:val="none" w:sz="0" w:space="0" w:color="auto"/>
            <w:right w:val="none" w:sz="0" w:space="0" w:color="auto"/>
          </w:divBdr>
        </w:div>
      </w:divsChild>
    </w:div>
    <w:div w:id="1970668373">
      <w:bodyDiv w:val="1"/>
      <w:marLeft w:val="0"/>
      <w:marRight w:val="0"/>
      <w:marTop w:val="0"/>
      <w:marBottom w:val="0"/>
      <w:divBdr>
        <w:top w:val="none" w:sz="0" w:space="0" w:color="auto"/>
        <w:left w:val="none" w:sz="0" w:space="0" w:color="auto"/>
        <w:bottom w:val="none" w:sz="0" w:space="0" w:color="auto"/>
        <w:right w:val="none" w:sz="0" w:space="0" w:color="auto"/>
      </w:divBdr>
    </w:div>
    <w:div w:id="1972129941">
      <w:bodyDiv w:val="1"/>
      <w:marLeft w:val="0"/>
      <w:marRight w:val="0"/>
      <w:marTop w:val="0"/>
      <w:marBottom w:val="0"/>
      <w:divBdr>
        <w:top w:val="none" w:sz="0" w:space="0" w:color="auto"/>
        <w:left w:val="none" w:sz="0" w:space="0" w:color="auto"/>
        <w:bottom w:val="none" w:sz="0" w:space="0" w:color="auto"/>
        <w:right w:val="none" w:sz="0" w:space="0" w:color="auto"/>
      </w:divBdr>
    </w:div>
    <w:div w:id="1996953289">
      <w:bodyDiv w:val="1"/>
      <w:marLeft w:val="0"/>
      <w:marRight w:val="0"/>
      <w:marTop w:val="0"/>
      <w:marBottom w:val="0"/>
      <w:divBdr>
        <w:top w:val="none" w:sz="0" w:space="0" w:color="auto"/>
        <w:left w:val="none" w:sz="0" w:space="0" w:color="auto"/>
        <w:bottom w:val="none" w:sz="0" w:space="0" w:color="auto"/>
        <w:right w:val="none" w:sz="0" w:space="0" w:color="auto"/>
      </w:divBdr>
    </w:div>
    <w:div w:id="2027978508">
      <w:bodyDiv w:val="1"/>
      <w:marLeft w:val="0"/>
      <w:marRight w:val="0"/>
      <w:marTop w:val="0"/>
      <w:marBottom w:val="0"/>
      <w:divBdr>
        <w:top w:val="none" w:sz="0" w:space="0" w:color="auto"/>
        <w:left w:val="none" w:sz="0" w:space="0" w:color="auto"/>
        <w:bottom w:val="none" w:sz="0" w:space="0" w:color="auto"/>
        <w:right w:val="none" w:sz="0" w:space="0" w:color="auto"/>
      </w:divBdr>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
    <w:div w:id="2048067990">
      <w:bodyDiv w:val="1"/>
      <w:marLeft w:val="0"/>
      <w:marRight w:val="0"/>
      <w:marTop w:val="0"/>
      <w:marBottom w:val="0"/>
      <w:divBdr>
        <w:top w:val="none" w:sz="0" w:space="0" w:color="auto"/>
        <w:left w:val="none" w:sz="0" w:space="0" w:color="auto"/>
        <w:bottom w:val="none" w:sz="0" w:space="0" w:color="auto"/>
        <w:right w:val="none" w:sz="0" w:space="0" w:color="auto"/>
      </w:divBdr>
      <w:divsChild>
        <w:div w:id="676730137">
          <w:marLeft w:val="0"/>
          <w:marRight w:val="0"/>
          <w:marTop w:val="0"/>
          <w:marBottom w:val="0"/>
          <w:divBdr>
            <w:top w:val="none" w:sz="0" w:space="0" w:color="auto"/>
            <w:left w:val="none" w:sz="0" w:space="0" w:color="auto"/>
            <w:bottom w:val="none" w:sz="0" w:space="0" w:color="auto"/>
            <w:right w:val="none" w:sz="0" w:space="0" w:color="auto"/>
          </w:divBdr>
        </w:div>
      </w:divsChild>
    </w:div>
    <w:div w:id="2052458287">
      <w:bodyDiv w:val="1"/>
      <w:marLeft w:val="0"/>
      <w:marRight w:val="0"/>
      <w:marTop w:val="0"/>
      <w:marBottom w:val="0"/>
      <w:divBdr>
        <w:top w:val="none" w:sz="0" w:space="0" w:color="auto"/>
        <w:left w:val="none" w:sz="0" w:space="0" w:color="auto"/>
        <w:bottom w:val="none" w:sz="0" w:space="0" w:color="auto"/>
        <w:right w:val="none" w:sz="0" w:space="0" w:color="auto"/>
      </w:divBdr>
    </w:div>
    <w:div w:id="2054112042">
      <w:bodyDiv w:val="1"/>
      <w:marLeft w:val="0"/>
      <w:marRight w:val="0"/>
      <w:marTop w:val="0"/>
      <w:marBottom w:val="0"/>
      <w:divBdr>
        <w:top w:val="none" w:sz="0" w:space="0" w:color="auto"/>
        <w:left w:val="none" w:sz="0" w:space="0" w:color="auto"/>
        <w:bottom w:val="none" w:sz="0" w:space="0" w:color="auto"/>
        <w:right w:val="none" w:sz="0" w:space="0" w:color="auto"/>
      </w:divBdr>
    </w:div>
    <w:div w:id="2057192072">
      <w:bodyDiv w:val="1"/>
      <w:marLeft w:val="0"/>
      <w:marRight w:val="0"/>
      <w:marTop w:val="0"/>
      <w:marBottom w:val="0"/>
      <w:divBdr>
        <w:top w:val="none" w:sz="0" w:space="0" w:color="auto"/>
        <w:left w:val="none" w:sz="0" w:space="0" w:color="auto"/>
        <w:bottom w:val="none" w:sz="0" w:space="0" w:color="auto"/>
        <w:right w:val="none" w:sz="0" w:space="0" w:color="auto"/>
      </w:divBdr>
      <w:divsChild>
        <w:div w:id="516627201">
          <w:marLeft w:val="0"/>
          <w:marRight w:val="0"/>
          <w:marTop w:val="0"/>
          <w:marBottom w:val="0"/>
          <w:divBdr>
            <w:top w:val="none" w:sz="0" w:space="0" w:color="auto"/>
            <w:left w:val="none" w:sz="0" w:space="0" w:color="auto"/>
            <w:bottom w:val="none" w:sz="0" w:space="0" w:color="auto"/>
            <w:right w:val="none" w:sz="0" w:space="0" w:color="auto"/>
          </w:divBdr>
        </w:div>
      </w:divsChild>
    </w:div>
    <w:div w:id="2060131720">
      <w:bodyDiv w:val="1"/>
      <w:marLeft w:val="0"/>
      <w:marRight w:val="0"/>
      <w:marTop w:val="0"/>
      <w:marBottom w:val="0"/>
      <w:divBdr>
        <w:top w:val="none" w:sz="0" w:space="0" w:color="auto"/>
        <w:left w:val="none" w:sz="0" w:space="0" w:color="auto"/>
        <w:bottom w:val="none" w:sz="0" w:space="0" w:color="auto"/>
        <w:right w:val="none" w:sz="0" w:space="0" w:color="auto"/>
      </w:divBdr>
    </w:div>
    <w:div w:id="2065792826">
      <w:bodyDiv w:val="1"/>
      <w:marLeft w:val="0"/>
      <w:marRight w:val="0"/>
      <w:marTop w:val="0"/>
      <w:marBottom w:val="0"/>
      <w:divBdr>
        <w:top w:val="none" w:sz="0" w:space="0" w:color="auto"/>
        <w:left w:val="none" w:sz="0" w:space="0" w:color="auto"/>
        <w:bottom w:val="none" w:sz="0" w:space="0" w:color="auto"/>
        <w:right w:val="none" w:sz="0" w:space="0" w:color="auto"/>
      </w:divBdr>
    </w:div>
    <w:div w:id="2106613034">
      <w:bodyDiv w:val="1"/>
      <w:marLeft w:val="0"/>
      <w:marRight w:val="0"/>
      <w:marTop w:val="0"/>
      <w:marBottom w:val="0"/>
      <w:divBdr>
        <w:top w:val="none" w:sz="0" w:space="0" w:color="auto"/>
        <w:left w:val="none" w:sz="0" w:space="0" w:color="auto"/>
        <w:bottom w:val="none" w:sz="0" w:space="0" w:color="auto"/>
        <w:right w:val="none" w:sz="0" w:space="0" w:color="auto"/>
      </w:divBdr>
      <w:divsChild>
        <w:div w:id="1473332729">
          <w:marLeft w:val="0"/>
          <w:marRight w:val="0"/>
          <w:marTop w:val="0"/>
          <w:marBottom w:val="0"/>
          <w:divBdr>
            <w:top w:val="none" w:sz="0" w:space="0" w:color="auto"/>
            <w:left w:val="none" w:sz="0" w:space="0" w:color="auto"/>
            <w:bottom w:val="none" w:sz="0" w:space="0" w:color="auto"/>
            <w:right w:val="none" w:sz="0" w:space="0" w:color="auto"/>
          </w:divBdr>
        </w:div>
      </w:divsChild>
    </w:div>
    <w:div w:id="2120294959">
      <w:bodyDiv w:val="1"/>
      <w:marLeft w:val="0"/>
      <w:marRight w:val="0"/>
      <w:marTop w:val="0"/>
      <w:marBottom w:val="0"/>
      <w:divBdr>
        <w:top w:val="none" w:sz="0" w:space="0" w:color="auto"/>
        <w:left w:val="none" w:sz="0" w:space="0" w:color="auto"/>
        <w:bottom w:val="none" w:sz="0" w:space="0" w:color="auto"/>
        <w:right w:val="none" w:sz="0" w:space="0" w:color="auto"/>
      </w:divBdr>
    </w:div>
    <w:div w:id="2121534542">
      <w:bodyDiv w:val="1"/>
      <w:marLeft w:val="0"/>
      <w:marRight w:val="0"/>
      <w:marTop w:val="0"/>
      <w:marBottom w:val="0"/>
      <w:divBdr>
        <w:top w:val="none" w:sz="0" w:space="0" w:color="auto"/>
        <w:left w:val="none" w:sz="0" w:space="0" w:color="auto"/>
        <w:bottom w:val="none" w:sz="0" w:space="0" w:color="auto"/>
        <w:right w:val="none" w:sz="0" w:space="0" w:color="auto"/>
      </w:divBdr>
    </w:div>
    <w:div w:id="2142918983">
      <w:bodyDiv w:val="1"/>
      <w:marLeft w:val="0"/>
      <w:marRight w:val="0"/>
      <w:marTop w:val="0"/>
      <w:marBottom w:val="0"/>
      <w:divBdr>
        <w:top w:val="none" w:sz="0" w:space="0" w:color="auto"/>
        <w:left w:val="none" w:sz="0" w:space="0" w:color="auto"/>
        <w:bottom w:val="none" w:sz="0" w:space="0" w:color="auto"/>
        <w:right w:val="none" w:sz="0" w:space="0" w:color="auto"/>
      </w:divBdr>
      <w:divsChild>
        <w:div w:id="19246090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A78712-C153-47C5-8F86-A84F619D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797</Words>
  <Characters>4546</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By NeC ® 2010 | Katilimsiz.Com</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Progressive</cp:lastModifiedBy>
  <cp:revision>4</cp:revision>
  <cp:lastPrinted>2024-12-01T07:55:00Z</cp:lastPrinted>
  <dcterms:created xsi:type="dcterms:W3CDTF">2025-06-23T10:29:00Z</dcterms:created>
  <dcterms:modified xsi:type="dcterms:W3CDTF">2025-06-23T10:30:00Z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db37bd9e1fa4d0979b729a70be6f810ff0e0faf7854495d754538791587bdb06</vt:lpwstr>
  </property>
</Properties>
</file>