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07" w:rsidRPr="005D415D" w:rsidRDefault="009107F0" w:rsidP="005D415D">
      <w:pPr>
        <w:spacing w:after="0" w:line="480" w:lineRule="auto"/>
        <w:ind w:right="2"/>
        <w:jc w:val="center"/>
        <w:rPr>
          <w:sz w:val="28"/>
          <w:szCs w:val="28"/>
        </w:rPr>
      </w:pPr>
      <w:r w:rsidRPr="005D415D">
        <w:rPr>
          <w:noProof/>
          <w:sz w:val="28"/>
          <w:szCs w:val="28"/>
        </w:rPr>
        <w:drawing>
          <wp:anchor distT="0" distB="0" distL="114300" distR="114300" simplePos="0" relativeHeight="251658240" behindDoc="0" locked="0" layoutInCell="1" allowOverlap="0">
            <wp:simplePos x="0" y="0"/>
            <wp:positionH relativeFrom="column">
              <wp:posOffset>5409896</wp:posOffset>
            </wp:positionH>
            <wp:positionV relativeFrom="paragraph">
              <wp:posOffset>-269088</wp:posOffset>
            </wp:positionV>
            <wp:extent cx="937260" cy="93726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937260" cy="937260"/>
                    </a:xfrm>
                    <a:prstGeom prst="rect">
                      <a:avLst/>
                    </a:prstGeom>
                  </pic:spPr>
                </pic:pic>
              </a:graphicData>
            </a:graphic>
          </wp:anchor>
        </w:drawing>
      </w:r>
      <w:r w:rsidRPr="005D415D">
        <w:rPr>
          <w:noProof/>
          <w:sz w:val="28"/>
          <w:szCs w:val="28"/>
        </w:rPr>
        <w:drawing>
          <wp:anchor distT="0" distB="0" distL="114300" distR="114300" simplePos="0" relativeHeight="251659264" behindDoc="0" locked="0" layoutInCell="1" allowOverlap="0">
            <wp:simplePos x="0" y="0"/>
            <wp:positionH relativeFrom="column">
              <wp:posOffset>-609904</wp:posOffset>
            </wp:positionH>
            <wp:positionV relativeFrom="paragraph">
              <wp:posOffset>-259563</wp:posOffset>
            </wp:positionV>
            <wp:extent cx="937260" cy="9372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937260" cy="937260"/>
                    </a:xfrm>
                    <a:prstGeom prst="rect">
                      <a:avLst/>
                    </a:prstGeom>
                  </pic:spPr>
                </pic:pic>
              </a:graphicData>
            </a:graphic>
          </wp:anchor>
        </w:drawing>
      </w:r>
      <w:r w:rsidRPr="005D415D">
        <w:rPr>
          <w:b/>
          <w:sz w:val="28"/>
          <w:szCs w:val="28"/>
        </w:rPr>
        <w:t xml:space="preserve">T.C. BATMAN ÜNİVERSİTESİ </w:t>
      </w:r>
    </w:p>
    <w:p w:rsidR="00A34007" w:rsidRPr="005D415D" w:rsidRDefault="009107F0" w:rsidP="005D415D">
      <w:pPr>
        <w:spacing w:after="0" w:line="480" w:lineRule="auto"/>
        <w:ind w:right="7"/>
        <w:jc w:val="center"/>
        <w:rPr>
          <w:sz w:val="28"/>
          <w:szCs w:val="28"/>
        </w:rPr>
      </w:pPr>
      <w:r w:rsidRPr="005D415D">
        <w:rPr>
          <w:b/>
          <w:sz w:val="28"/>
          <w:szCs w:val="28"/>
        </w:rPr>
        <w:t>MÜHENDİSLİK MİMARLIK FAKÜLTESİ</w:t>
      </w:r>
      <w:r w:rsidRPr="005D415D">
        <w:rPr>
          <w:rFonts w:ascii="Calibri" w:eastAsia="Calibri" w:hAnsi="Calibri" w:cs="Calibri"/>
          <w:sz w:val="28"/>
          <w:szCs w:val="28"/>
        </w:rPr>
        <w:t xml:space="preserve"> </w:t>
      </w:r>
      <w:r w:rsidRPr="005D415D">
        <w:rPr>
          <w:b/>
          <w:sz w:val="28"/>
          <w:szCs w:val="28"/>
        </w:rPr>
        <w:t xml:space="preserve"> </w:t>
      </w:r>
    </w:p>
    <w:p w:rsidR="00A34007" w:rsidRPr="005D415D" w:rsidRDefault="009107F0" w:rsidP="005D415D">
      <w:pPr>
        <w:spacing w:after="0" w:line="480" w:lineRule="auto"/>
        <w:ind w:right="4"/>
        <w:jc w:val="center"/>
        <w:rPr>
          <w:sz w:val="28"/>
          <w:szCs w:val="28"/>
        </w:rPr>
      </w:pPr>
      <w:r w:rsidRPr="005D415D">
        <w:rPr>
          <w:b/>
          <w:sz w:val="28"/>
          <w:szCs w:val="28"/>
        </w:rPr>
        <w:t xml:space="preserve">MAKİNE MÜHENDİSLİĞİ BÖLÜMÜ </w:t>
      </w:r>
    </w:p>
    <w:p w:rsidR="00A34007" w:rsidRDefault="009107F0" w:rsidP="00075EFF">
      <w:pPr>
        <w:spacing w:after="0" w:line="360" w:lineRule="auto"/>
        <w:ind w:left="65" w:firstLine="0"/>
        <w:jc w:val="center"/>
      </w:pPr>
      <w:r>
        <w:rPr>
          <w:b/>
          <w:sz w:val="28"/>
        </w:rPr>
        <w:t xml:space="preserve"> </w:t>
      </w:r>
    </w:p>
    <w:p w:rsidR="00A34007" w:rsidRDefault="00075EFF" w:rsidP="00075EFF">
      <w:pPr>
        <w:pStyle w:val="Heading1"/>
        <w:spacing w:after="0" w:line="360" w:lineRule="auto"/>
      </w:pPr>
      <w:r>
        <w:t>STEP MOTOR UYGULAMALARI</w:t>
      </w:r>
      <w:r w:rsidR="009107F0">
        <w:t xml:space="preserve"> FÖYÜ </w:t>
      </w:r>
    </w:p>
    <w:p w:rsidR="00A34007" w:rsidRDefault="009107F0" w:rsidP="00075EFF">
      <w:pPr>
        <w:spacing w:after="0" w:line="360" w:lineRule="auto"/>
        <w:ind w:left="-5"/>
        <w:jc w:val="left"/>
      </w:pPr>
      <w:r>
        <w:rPr>
          <w:b/>
        </w:rPr>
        <w:t xml:space="preserve">1. DENEYİN AMACI </w:t>
      </w:r>
    </w:p>
    <w:p w:rsidR="00A34007" w:rsidRDefault="00075EFF" w:rsidP="00075EFF">
      <w:pPr>
        <w:spacing w:after="0" w:line="360" w:lineRule="auto"/>
      </w:pPr>
      <w:r>
        <w:t>Robotik ve otomasyon sistemlerinde mekanizmayı kontrol eden tahrik mekanizmasında döndürme oluşturmak amacıyla kullanılan step motorun kontrol edilmesi yöntemlerinin açıklanması</w:t>
      </w:r>
      <w:r w:rsidR="009107F0">
        <w:t xml:space="preserve">. </w:t>
      </w:r>
    </w:p>
    <w:p w:rsidR="00A34007" w:rsidRDefault="009107F0" w:rsidP="00075EFF">
      <w:pPr>
        <w:pStyle w:val="Heading2"/>
        <w:spacing w:line="360" w:lineRule="auto"/>
        <w:ind w:left="-5" w:right="0"/>
        <w:jc w:val="left"/>
      </w:pPr>
      <w:r>
        <w:t xml:space="preserve">2. TEORİK BİLGİ </w:t>
      </w:r>
    </w:p>
    <w:p w:rsidR="00075EFF" w:rsidRPr="00075EFF" w:rsidRDefault="00075EFF" w:rsidP="00075EFF">
      <w:pPr>
        <w:spacing w:after="0" w:line="360" w:lineRule="auto"/>
        <w:ind w:left="0" w:firstLine="0"/>
        <w:rPr>
          <w:color w:val="222222"/>
          <w:szCs w:val="24"/>
          <w:shd w:val="clear" w:color="auto" w:fill="FFFFFF"/>
        </w:rPr>
      </w:pPr>
      <w:r w:rsidRPr="00075EFF">
        <w:rPr>
          <w:color w:val="222222"/>
          <w:szCs w:val="24"/>
          <w:shd w:val="clear" w:color="auto" w:fill="FFFFFF"/>
        </w:rPr>
        <w:t>Step motoru bir diğer adıyla adım motorları; hızlı,  </w:t>
      </w:r>
      <w:r w:rsidR="005D415D">
        <w:rPr>
          <w:color w:val="222222"/>
          <w:szCs w:val="24"/>
          <w:shd w:val="clear" w:color="auto" w:fill="FFFFFF"/>
        </w:rPr>
        <w:t>d</w:t>
      </w:r>
      <w:r w:rsidRPr="00075EFF">
        <w:rPr>
          <w:color w:val="222222"/>
          <w:szCs w:val="24"/>
          <w:shd w:val="clear" w:color="auto" w:fill="FFFFFF"/>
        </w:rPr>
        <w:t>oğrusal, kademeli ve hassasiyetli hareket istenilen uygulamalarda kullanılan fırçasız  DC elektrik motorudur. Step motor, saatin saniye ibresi gibi çalışır ve her seferinde belirli bir açıyla hareket eder.</w:t>
      </w:r>
    </w:p>
    <w:p w:rsidR="00075EFF" w:rsidRPr="00075EFF" w:rsidRDefault="00075EFF" w:rsidP="00075EFF">
      <w:pPr>
        <w:spacing w:after="0" w:line="360" w:lineRule="auto"/>
        <w:ind w:left="0" w:firstLine="0"/>
        <w:rPr>
          <w:color w:val="222222"/>
          <w:szCs w:val="24"/>
          <w:shd w:val="clear" w:color="auto" w:fill="FFFFFF"/>
        </w:rPr>
      </w:pPr>
      <w:r w:rsidRPr="00075EFF">
        <w:rPr>
          <w:color w:val="222222"/>
          <w:szCs w:val="24"/>
          <w:shd w:val="clear" w:color="auto" w:fill="FFFFFF"/>
        </w:rPr>
        <w:t>Adım motorları, düşük devirlerde yüksek tork ve düşük titreşim ve hassasiyetle çalışmaktadırlar. Step  motorları rotor denilen sabit bir manyetik dönen şafta ve stator olarak adlandırılan motoru çevreleyen sabit kısımdaki elektromıknatıslardan oluşur. Step motorlar, yarım adım modunda çalıştıklarında hassasiyetleri daha da artar.</w:t>
      </w:r>
    </w:p>
    <w:p w:rsidR="00075EFF" w:rsidRPr="005D415D" w:rsidRDefault="005D415D" w:rsidP="00075EFF">
      <w:pPr>
        <w:pStyle w:val="Heading2"/>
        <w:shd w:val="clear" w:color="auto" w:fill="FFFFFF"/>
        <w:spacing w:line="360" w:lineRule="auto"/>
        <w:jc w:val="both"/>
        <w:rPr>
          <w:color w:val="222222"/>
          <w:spacing w:val="-5"/>
          <w:szCs w:val="24"/>
        </w:rPr>
      </w:pPr>
      <w:r w:rsidRPr="005D415D">
        <w:rPr>
          <w:bCs/>
          <w:color w:val="222222"/>
          <w:spacing w:val="-5"/>
          <w:szCs w:val="24"/>
        </w:rPr>
        <w:t xml:space="preserve">2.1. </w:t>
      </w:r>
      <w:r w:rsidR="00075EFF" w:rsidRPr="005D415D">
        <w:rPr>
          <w:bCs/>
          <w:color w:val="222222"/>
          <w:spacing w:val="-5"/>
          <w:szCs w:val="24"/>
        </w:rPr>
        <w:t>Step Motor Çalışma Prensibi</w:t>
      </w:r>
    </w:p>
    <w:p w:rsidR="00075EFF" w:rsidRPr="00075EFF" w:rsidRDefault="00075EFF" w:rsidP="00075EFF">
      <w:pPr>
        <w:pStyle w:val="NormalWeb"/>
        <w:shd w:val="clear" w:color="auto" w:fill="FFFFFF"/>
        <w:spacing w:before="0" w:beforeAutospacing="0" w:after="0" w:afterAutospacing="0" w:line="360" w:lineRule="auto"/>
        <w:jc w:val="both"/>
        <w:rPr>
          <w:color w:val="222222"/>
        </w:rPr>
      </w:pPr>
      <w:r w:rsidRPr="00075EFF">
        <w:rPr>
          <w:color w:val="222222"/>
        </w:rPr>
        <w:t>Step motor genellikle sabit mıknatıslı bir rotordan oluşur ve statorun sargıları ile çevrilidir. Akım stator sargısından geçtiğinde, stator sargısında kalıcı bir mıknatıslanmayla manyetik alan içinde rotor bir açıyla dönmeye başlar.</w:t>
      </w:r>
    </w:p>
    <w:p w:rsidR="00075EFF" w:rsidRPr="00075EFF" w:rsidRDefault="00075EFF" w:rsidP="005D415D">
      <w:pPr>
        <w:spacing w:after="0" w:line="360" w:lineRule="auto"/>
        <w:ind w:left="0" w:firstLine="0"/>
        <w:jc w:val="center"/>
        <w:rPr>
          <w:szCs w:val="24"/>
        </w:rPr>
      </w:pPr>
      <w:r w:rsidRPr="00075EFF">
        <w:rPr>
          <w:noProof/>
          <w:szCs w:val="24"/>
        </w:rPr>
        <w:drawing>
          <wp:inline distT="0" distB="0" distL="0" distR="0">
            <wp:extent cx="2468880" cy="2580859"/>
            <wp:effectExtent l="0" t="0" r="7620" b="0"/>
            <wp:docPr id="1" name="Picture 1" descr="https://www.kollmorgen.com/sites/default/files/images/stepper-motor-rotor-sator-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llmorgen.com/sites/default/files/images/stepper-motor-rotor-sator-cros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946" cy="2610197"/>
                    </a:xfrm>
                    <a:prstGeom prst="rect">
                      <a:avLst/>
                    </a:prstGeom>
                    <a:noFill/>
                    <a:ln>
                      <a:noFill/>
                    </a:ln>
                  </pic:spPr>
                </pic:pic>
              </a:graphicData>
            </a:graphic>
          </wp:inline>
        </w:drawing>
      </w:r>
    </w:p>
    <w:p w:rsidR="00075EFF" w:rsidRPr="00075EFF" w:rsidRDefault="00075EFF" w:rsidP="00075EFF">
      <w:pPr>
        <w:spacing w:after="0" w:line="360" w:lineRule="auto"/>
        <w:ind w:left="0" w:firstLine="0"/>
        <w:rPr>
          <w:color w:val="212121"/>
          <w:szCs w:val="24"/>
          <w:shd w:val="clear" w:color="auto" w:fill="FFFFFF"/>
        </w:rPr>
      </w:pPr>
      <w:r w:rsidRPr="00075EFF">
        <w:rPr>
          <w:color w:val="212121"/>
          <w:szCs w:val="24"/>
          <w:shd w:val="clear" w:color="auto" w:fill="FFFFFF"/>
        </w:rPr>
        <w:t xml:space="preserve">Step motorlar, DC akım ile beslenen iki sarımdan (2 fazlı) oluşur. Bir sarımdaki akım terslendiğinde motor mili bir adım hareket eder. Her sarımdaki akımı tersleyerek motorun pozisyonu ve hızı kolay ve hassas bir şekilde kontrol edilir, bu da step motoru farklı birçok hareket kontrol uygulaması için son derece kullanışlı bir hale getirir. Step (adım) boyutu, </w:t>
      </w:r>
      <w:r w:rsidRPr="00075EFF">
        <w:rPr>
          <w:color w:val="212121"/>
          <w:szCs w:val="24"/>
          <w:shd w:val="clear" w:color="auto" w:fill="FFFFFF"/>
        </w:rPr>
        <w:lastRenderedPageBreak/>
        <w:t>motorun tasarım kara</w:t>
      </w:r>
      <w:r w:rsidR="009A6F3F">
        <w:rPr>
          <w:color w:val="212121"/>
          <w:szCs w:val="24"/>
          <w:shd w:val="clear" w:color="auto" w:fill="FFFFFF"/>
        </w:rPr>
        <w:t>kteristiklerine göre belirlenir.</w:t>
      </w:r>
      <w:r w:rsidRPr="00075EFF">
        <w:rPr>
          <w:color w:val="212121"/>
          <w:szCs w:val="24"/>
          <w:shd w:val="clear" w:color="auto" w:fill="FFFFFF"/>
        </w:rPr>
        <w:t xml:space="preserve"> Başka step açıları da kullanılabilir. Devir başına step sayısı, 360°'yi step açısına bölerek hesaplanır.</w:t>
      </w:r>
    </w:p>
    <w:p w:rsidR="00075EFF" w:rsidRPr="00075EFF" w:rsidRDefault="00075EFF" w:rsidP="00075EFF">
      <w:pPr>
        <w:pStyle w:val="NormalWeb"/>
        <w:shd w:val="clear" w:color="auto" w:fill="FFFFFF"/>
        <w:spacing w:before="0" w:beforeAutospacing="0" w:after="0" w:afterAutospacing="0" w:line="360" w:lineRule="auto"/>
        <w:jc w:val="both"/>
        <w:rPr>
          <w:color w:val="212121"/>
        </w:rPr>
      </w:pPr>
      <w:hyperlink r:id="rId7" w:history="1">
        <w:r w:rsidRPr="005D415D">
          <w:rPr>
            <w:rStyle w:val="Hyperlink"/>
            <w:color w:val="auto"/>
            <w:u w:val="none"/>
          </w:rPr>
          <w:t>Step motorlar</w:t>
        </w:r>
      </w:hyperlink>
      <w:r w:rsidRPr="005D415D">
        <w:t> </w:t>
      </w:r>
      <w:hyperlink r:id="rId8" w:history="1">
        <w:r w:rsidRPr="005D415D">
          <w:rPr>
            <w:rStyle w:val="Hyperlink"/>
            <w:color w:val="auto"/>
            <w:u w:val="none"/>
          </w:rPr>
          <w:t>seçilirken</w:t>
        </w:r>
      </w:hyperlink>
      <w:r w:rsidRPr="005D415D">
        <w:t xml:space="preserve"> tutma torkuna ve karşılık gelen anma akımına bakılır. Tutma torku, </w:t>
      </w:r>
      <w:r w:rsidRPr="00075EFF">
        <w:rPr>
          <w:color w:val="212121"/>
        </w:rPr>
        <w:t xml:space="preserve">sürekli rotasyona neden olmadan bir motora (kendi anma akımı ile beslenen) uygulanacak maksimum harici torku belirler. </w:t>
      </w:r>
    </w:p>
    <w:p w:rsidR="00075EFF" w:rsidRDefault="00075EFF" w:rsidP="005D415D">
      <w:pPr>
        <w:spacing w:after="0" w:line="360" w:lineRule="auto"/>
        <w:ind w:left="0" w:firstLine="0"/>
        <w:jc w:val="center"/>
        <w:rPr>
          <w:szCs w:val="24"/>
        </w:rPr>
      </w:pPr>
    </w:p>
    <w:p w:rsidR="005D415D" w:rsidRDefault="005D415D" w:rsidP="005D415D">
      <w:pPr>
        <w:spacing w:after="0" w:line="360" w:lineRule="auto"/>
        <w:ind w:left="0" w:firstLine="0"/>
        <w:rPr>
          <w:b/>
          <w:szCs w:val="24"/>
        </w:rPr>
      </w:pPr>
      <w:r w:rsidRPr="005D415D">
        <w:rPr>
          <w:b/>
          <w:szCs w:val="24"/>
        </w:rPr>
        <w:t>2.2. Step motorun Mach3 kartıyla kontrol edilmesi</w:t>
      </w:r>
    </w:p>
    <w:p w:rsidR="00A36B1F" w:rsidRPr="005D415D" w:rsidRDefault="00A36B1F" w:rsidP="005D415D">
      <w:pPr>
        <w:spacing w:after="0" w:line="360" w:lineRule="auto"/>
        <w:ind w:left="0" w:firstLine="0"/>
        <w:rPr>
          <w:b/>
          <w:szCs w:val="24"/>
        </w:rPr>
      </w:pPr>
      <w:r w:rsidRPr="00A36B1F">
        <w:rPr>
          <w:b/>
          <w:szCs w:val="24"/>
        </w:rPr>
        <w:drawing>
          <wp:inline distT="0" distB="0" distL="0" distR="0" wp14:anchorId="255B0575" wp14:editId="05359A29">
            <wp:extent cx="6026610" cy="1508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1333" cy="1544955"/>
                    </a:xfrm>
                    <a:prstGeom prst="rect">
                      <a:avLst/>
                    </a:prstGeom>
                  </pic:spPr>
                </pic:pic>
              </a:graphicData>
            </a:graphic>
          </wp:inline>
        </w:drawing>
      </w:r>
    </w:p>
    <w:p w:rsidR="00664D2C" w:rsidRPr="00664D2C" w:rsidRDefault="00664D2C" w:rsidP="00664D2C">
      <w:pPr>
        <w:pStyle w:val="pw-post-body-paragraph"/>
        <w:shd w:val="clear" w:color="auto" w:fill="FFFFFF"/>
        <w:spacing w:before="0" w:beforeAutospacing="0" w:after="0" w:afterAutospacing="0" w:line="360" w:lineRule="auto"/>
        <w:jc w:val="both"/>
        <w:rPr>
          <w:color w:val="292929"/>
          <w:spacing w:val="-1"/>
        </w:rPr>
      </w:pPr>
      <w:hyperlink r:id="rId10" w:tgtFrame="_blank" w:history="1">
        <w:r w:rsidRPr="00746B5C">
          <w:rPr>
            <w:rStyle w:val="Strong"/>
            <w:spacing w:val="-1"/>
          </w:rPr>
          <w:t>Step motor</w:t>
        </w:r>
      </w:hyperlink>
      <w:r w:rsidRPr="00746B5C">
        <w:rPr>
          <w:spacing w:val="-1"/>
        </w:rPr>
        <w:t xml:space="preserve">lar doğrudan kontrol edilemediği için step motor sürücü kullanılması gereklidir. </w:t>
      </w:r>
      <w:r w:rsidRPr="00664D2C">
        <w:rPr>
          <w:color w:val="292929"/>
          <w:spacing w:val="-1"/>
        </w:rPr>
        <w:t>Hassasiyet gerektiren projelerde kullanılan step motorların hassas adımların kontrolü sürücü ayarları ile yapılmaktadır.</w:t>
      </w:r>
    </w:p>
    <w:p w:rsidR="00664D2C" w:rsidRPr="00664D2C" w:rsidRDefault="00664D2C" w:rsidP="00664D2C">
      <w:pPr>
        <w:pStyle w:val="pw-post-body-paragraph"/>
        <w:shd w:val="clear" w:color="auto" w:fill="FFFFFF"/>
        <w:spacing w:before="0" w:beforeAutospacing="0" w:after="0" w:afterAutospacing="0" w:line="360" w:lineRule="auto"/>
        <w:jc w:val="both"/>
        <w:rPr>
          <w:color w:val="292929"/>
          <w:spacing w:val="-1"/>
        </w:rPr>
      </w:pPr>
      <w:r w:rsidRPr="00664D2C">
        <w:rPr>
          <w:color w:val="292929"/>
          <w:spacing w:val="-1"/>
        </w:rPr>
        <w:t>Step motor sürücü seçiminde dikkat edilmesi gereken en önemli noktalardan bir tanesi step motor açısı ile uyumlu olmasıdır. Motorun voltaj, akım, nema ve faz değerlerine uygun olan step motor sürücü kartını satın aldıktan sonra adım ayarları yapılır. Step motor sürücü üzerinde bulunan switch yardımı ile mikro adımlama ayarlarının değişimini sağlayabilirsiniz.</w:t>
      </w:r>
      <w:r w:rsidRPr="00664D2C">
        <w:rPr>
          <w:color w:val="292929"/>
          <w:spacing w:val="-1"/>
        </w:rPr>
        <w:br/>
      </w:r>
      <w:bookmarkStart w:id="0" w:name="_GoBack"/>
      <w:bookmarkEnd w:id="0"/>
      <w:r w:rsidRPr="00664D2C">
        <w:rPr>
          <w:rStyle w:val="Strong"/>
          <w:color w:val="292929"/>
          <w:spacing w:val="-1"/>
        </w:rPr>
        <w:t>Step Motor Sürücü Standart Bağlantı Şeması;</w:t>
      </w:r>
    </w:p>
    <w:p w:rsidR="00664D2C" w:rsidRPr="00664D2C" w:rsidRDefault="00664D2C" w:rsidP="009A6F3F">
      <w:pPr>
        <w:spacing w:after="0" w:line="360" w:lineRule="auto"/>
        <w:jc w:val="center"/>
        <w:rPr>
          <w:color w:val="auto"/>
          <w:szCs w:val="24"/>
        </w:rPr>
      </w:pPr>
      <w:r w:rsidRPr="00664D2C">
        <w:rPr>
          <w:noProof/>
          <w:szCs w:val="24"/>
        </w:rPr>
        <w:drawing>
          <wp:inline distT="0" distB="0" distL="0" distR="0">
            <wp:extent cx="2659380" cy="3130956"/>
            <wp:effectExtent l="0" t="0" r="7620" b="0"/>
            <wp:docPr id="12" name="Picture 12" descr="https://miro.medium.com/max/1100/1*G9yxvQuM9ro6ekkIErIju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ro.medium.com/max/1100/1*G9yxvQuM9ro6ekkIErIjuQ.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7459" cy="3164014"/>
                    </a:xfrm>
                    <a:prstGeom prst="rect">
                      <a:avLst/>
                    </a:prstGeom>
                    <a:noFill/>
                    <a:ln>
                      <a:noFill/>
                    </a:ln>
                  </pic:spPr>
                </pic:pic>
              </a:graphicData>
            </a:graphic>
          </wp:inline>
        </w:drawing>
      </w:r>
    </w:p>
    <w:p w:rsidR="005D415D" w:rsidRDefault="00664D2C" w:rsidP="009A6F3F">
      <w:pPr>
        <w:pStyle w:val="pw-post-body-paragraph"/>
        <w:shd w:val="clear" w:color="auto" w:fill="FFFFFF"/>
        <w:spacing w:before="0" w:beforeAutospacing="0" w:after="0" w:afterAutospacing="0" w:line="360" w:lineRule="auto"/>
        <w:jc w:val="both"/>
      </w:pPr>
      <w:r w:rsidRPr="00664D2C">
        <w:rPr>
          <w:color w:val="292929"/>
          <w:spacing w:val="-1"/>
        </w:rPr>
        <w:t>Standart bağlantı ayarlarının yapılmasından sonra akım ayarları, mikro adım ayarları, güç bağlantısı ve motor bağlantısı ayarları seçilen sürücüye göre değişiklik gösterir. Ayrıca step motor sürücüsünde oluşan dönüş sorunu, pozisyon ve hız sorunlarının neden ve çözümleri satın almış olduğunu sürücü bağlantı ayarları datasheet dosyasında yer almaktadır.</w:t>
      </w:r>
    </w:p>
    <w:p w:rsidR="005D415D" w:rsidRDefault="005D415D" w:rsidP="00075EFF">
      <w:pPr>
        <w:spacing w:after="0" w:line="360" w:lineRule="auto"/>
        <w:ind w:left="708" w:firstLine="0"/>
        <w:jc w:val="left"/>
      </w:pPr>
    </w:p>
    <w:p w:rsidR="005D415D" w:rsidRDefault="005D415D" w:rsidP="00075EFF">
      <w:pPr>
        <w:spacing w:after="0" w:line="360" w:lineRule="auto"/>
        <w:ind w:left="708" w:firstLine="0"/>
        <w:jc w:val="left"/>
      </w:pPr>
      <w:r w:rsidRPr="005D415D">
        <w:rPr>
          <w:noProof/>
        </w:rPr>
        <w:drawing>
          <wp:inline distT="0" distB="0" distL="0" distR="0">
            <wp:extent cx="4488180" cy="3118467"/>
            <wp:effectExtent l="0" t="0" r="7620" b="6350"/>
            <wp:docPr id="3" name="Picture 3" descr="C:\Users\savaskoc\Downloads\Ekran görüntüsü 2022-05-28 012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vaskoc\Downloads\Ekran görüntüsü 2022-05-28 01205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9818" cy="3140449"/>
                    </a:xfrm>
                    <a:prstGeom prst="rect">
                      <a:avLst/>
                    </a:prstGeom>
                    <a:noFill/>
                    <a:ln>
                      <a:noFill/>
                    </a:ln>
                  </pic:spPr>
                </pic:pic>
              </a:graphicData>
            </a:graphic>
          </wp:inline>
        </w:drawing>
      </w:r>
    </w:p>
    <w:p w:rsidR="005D415D" w:rsidRDefault="005D415D" w:rsidP="005D415D">
      <w:pPr>
        <w:spacing w:after="0" w:line="360" w:lineRule="auto"/>
        <w:ind w:left="708" w:firstLine="0"/>
        <w:jc w:val="center"/>
      </w:pPr>
      <w:r>
        <w:t>Step motor kontrolünde kullanılan elemanlar</w:t>
      </w:r>
    </w:p>
    <w:p w:rsidR="005D415D" w:rsidRDefault="005D415D" w:rsidP="005D415D">
      <w:pPr>
        <w:spacing w:after="0" w:line="360" w:lineRule="auto"/>
        <w:ind w:left="0" w:firstLine="0"/>
      </w:pPr>
    </w:p>
    <w:p w:rsidR="005D415D" w:rsidRPr="005D415D" w:rsidRDefault="005D415D" w:rsidP="005D415D">
      <w:pPr>
        <w:spacing w:after="0" w:line="360" w:lineRule="auto"/>
        <w:ind w:left="0" w:firstLine="0"/>
        <w:rPr>
          <w:b/>
        </w:rPr>
      </w:pPr>
      <w:r w:rsidRPr="005D415D">
        <w:rPr>
          <w:b/>
        </w:rPr>
        <w:t>2.3. Step motorun Arduino ile kontrol edilmesi</w:t>
      </w:r>
    </w:p>
    <w:p w:rsidR="00A36B1F" w:rsidRDefault="00A36B1F" w:rsidP="00075EFF">
      <w:pPr>
        <w:spacing w:after="0" w:line="360" w:lineRule="auto"/>
        <w:ind w:left="708" w:firstLine="0"/>
        <w:jc w:val="left"/>
      </w:pPr>
      <w:r>
        <w:rPr>
          <w:noProof/>
        </w:rPr>
        <w:drawing>
          <wp:inline distT="0" distB="0" distL="0" distR="0">
            <wp:extent cx="4610100" cy="1812341"/>
            <wp:effectExtent l="0" t="0" r="0" b="0"/>
            <wp:docPr id="8" name="Picture 8" descr="C:\Users\savaskoc\AppData\Local\Microsoft\Windows\INetCache\Content.MSO\C5E951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askoc\AppData\Local\Microsoft\Windows\INetCache\Content.MSO\C5E9511D.tmp"/>
                    <pic:cNvPicPr>
                      <a:picLocks noChangeAspect="1" noChangeArrowheads="1"/>
                    </pic:cNvPicPr>
                  </pic:nvPicPr>
                  <pic:blipFill rotWithShape="1">
                    <a:blip r:embed="rId13">
                      <a:extLst>
                        <a:ext uri="{28A0092B-C50C-407E-A947-70E740481C1C}">
                          <a14:useLocalDpi xmlns:a14="http://schemas.microsoft.com/office/drawing/2010/main" val="0"/>
                        </a:ext>
                      </a:extLst>
                    </a:blip>
                    <a:srcRect t="28102" b="32586"/>
                    <a:stretch/>
                  </pic:blipFill>
                  <pic:spPr bwMode="auto">
                    <a:xfrm>
                      <a:off x="0" y="0"/>
                      <a:ext cx="4643185" cy="1825347"/>
                    </a:xfrm>
                    <a:prstGeom prst="rect">
                      <a:avLst/>
                    </a:prstGeom>
                    <a:noFill/>
                    <a:ln>
                      <a:noFill/>
                    </a:ln>
                    <a:extLst>
                      <a:ext uri="{53640926-AAD7-44D8-BBD7-CCE9431645EC}">
                        <a14:shadowObscured xmlns:a14="http://schemas.microsoft.com/office/drawing/2010/main"/>
                      </a:ext>
                    </a:extLst>
                  </pic:spPr>
                </pic:pic>
              </a:graphicData>
            </a:graphic>
          </wp:inline>
        </w:drawing>
      </w:r>
    </w:p>
    <w:p w:rsidR="00A36B1F" w:rsidRPr="00A36B1F" w:rsidRDefault="00A36B1F" w:rsidP="00746B5C">
      <w:pPr>
        <w:pStyle w:val="NormalWeb"/>
        <w:spacing w:before="0" w:beforeAutospacing="0" w:after="0" w:afterAutospacing="0" w:line="360" w:lineRule="auto"/>
        <w:jc w:val="both"/>
        <w:rPr>
          <w:color w:val="000000"/>
        </w:rPr>
      </w:pPr>
      <w:r w:rsidRPr="00A36B1F">
        <w:rPr>
          <w:color w:val="000000"/>
        </w:rPr>
        <w:t>Arduino ile step motor kontrolü için en kolay ve ucuz yollardan biri, L293D Motor Sürücü kullanmaktır</w:t>
      </w:r>
      <w:r w:rsidR="00746B5C">
        <w:rPr>
          <w:color w:val="000000"/>
        </w:rPr>
        <w:t>.</w:t>
      </w:r>
      <w:r w:rsidRPr="00A36B1F">
        <w:rPr>
          <w:color w:val="000000"/>
        </w:rPr>
        <w:t xml:space="preserve">  </w:t>
      </w:r>
    </w:p>
    <w:p w:rsidR="00A36B1F" w:rsidRPr="00A36B1F" w:rsidRDefault="00A36B1F" w:rsidP="00A36B1F">
      <w:pPr>
        <w:pStyle w:val="Heading2"/>
        <w:spacing w:line="360" w:lineRule="auto"/>
        <w:jc w:val="both"/>
        <w:rPr>
          <w:color w:val="auto"/>
          <w:szCs w:val="24"/>
        </w:rPr>
      </w:pPr>
      <w:r w:rsidRPr="00A36B1F">
        <w:rPr>
          <w:color w:val="auto"/>
          <w:szCs w:val="24"/>
        </w:rPr>
        <w:t>H-Bridge ile Step Motor Kontrolü</w:t>
      </w:r>
    </w:p>
    <w:p w:rsidR="00A36B1F" w:rsidRPr="00A36B1F" w:rsidRDefault="00A36B1F" w:rsidP="00A36B1F">
      <w:pPr>
        <w:spacing w:line="360" w:lineRule="auto"/>
        <w:rPr>
          <w:color w:val="auto"/>
          <w:szCs w:val="24"/>
        </w:rPr>
      </w:pPr>
      <w:r w:rsidRPr="00A36B1F">
        <w:rPr>
          <w:szCs w:val="24"/>
        </w:rPr>
        <w:t>L293D motor sürücü iki H-Bridge'e sahip olduğundan, her H-Bridge bir step motorun elektromanyetik bobinlerinden birini kullanır. Bu elektromanyetik bobinlere belirli bir şekilde enerji verilerek, bir kademenin şaftı küçük adımlarla tam olarak ileri veya geri hareket ettirilebilir. Bununla birlikte, bir motorun hızı bu bobinlere ne sıklıkla enerji verildiğine göre belirlenir. </w:t>
      </w:r>
    </w:p>
    <w:p w:rsidR="00A36B1F" w:rsidRPr="00A36B1F" w:rsidRDefault="00A36B1F" w:rsidP="00A36B1F">
      <w:pPr>
        <w:pStyle w:val="Heading2"/>
        <w:spacing w:line="360" w:lineRule="auto"/>
        <w:jc w:val="both"/>
        <w:rPr>
          <w:color w:val="auto"/>
          <w:szCs w:val="24"/>
        </w:rPr>
      </w:pPr>
      <w:r w:rsidRPr="00A36B1F">
        <w:rPr>
          <w:color w:val="auto"/>
          <w:szCs w:val="24"/>
        </w:rPr>
        <w:t>Tek Kutuplu Unipolar Step Motor (28BYJ-48)</w:t>
      </w:r>
    </w:p>
    <w:p w:rsidR="00746B5C" w:rsidRDefault="00A36B1F" w:rsidP="00746B5C">
      <w:pPr>
        <w:spacing w:line="360" w:lineRule="auto"/>
        <w:rPr>
          <w:szCs w:val="24"/>
        </w:rPr>
      </w:pPr>
      <w:r w:rsidRPr="00A36B1F">
        <w:rPr>
          <w:szCs w:val="24"/>
        </w:rPr>
        <w:t xml:space="preserve">5V olarak derecelendirilmiş 28BYJ-48 tek kutuplu step </w:t>
      </w:r>
      <w:r w:rsidR="00746B5C">
        <w:rPr>
          <w:szCs w:val="24"/>
        </w:rPr>
        <w:t>motor için d</w:t>
      </w:r>
      <w:r w:rsidRPr="00A36B1F">
        <w:rPr>
          <w:szCs w:val="24"/>
        </w:rPr>
        <w:t>evir başına 48 adım ilerleme kaydeder. Motoru çip ile bağlamaya başlamadan önce, kullanmayı planla</w:t>
      </w:r>
      <w:r w:rsidR="00746B5C">
        <w:rPr>
          <w:szCs w:val="24"/>
        </w:rPr>
        <w:t>nan</w:t>
      </w:r>
      <w:r w:rsidRPr="00A36B1F">
        <w:rPr>
          <w:szCs w:val="24"/>
        </w:rPr>
        <w:t xml:space="preserve"> motorda </w:t>
      </w:r>
      <w:r w:rsidRPr="00A36B1F">
        <w:rPr>
          <w:rStyle w:val="Strong"/>
          <w:szCs w:val="24"/>
        </w:rPr>
        <w:t>A+</w:t>
      </w:r>
      <w:r w:rsidRPr="00A36B1F">
        <w:rPr>
          <w:szCs w:val="24"/>
        </w:rPr>
        <w:t>, </w:t>
      </w:r>
      <w:r w:rsidRPr="00A36B1F">
        <w:rPr>
          <w:rStyle w:val="Strong"/>
          <w:szCs w:val="24"/>
        </w:rPr>
        <w:t>A-</w:t>
      </w:r>
      <w:r w:rsidRPr="00A36B1F">
        <w:rPr>
          <w:szCs w:val="24"/>
        </w:rPr>
        <w:t>, </w:t>
      </w:r>
      <w:r w:rsidRPr="00A36B1F">
        <w:rPr>
          <w:rStyle w:val="Strong"/>
          <w:szCs w:val="24"/>
        </w:rPr>
        <w:t>B+</w:t>
      </w:r>
      <w:r w:rsidRPr="00A36B1F">
        <w:rPr>
          <w:szCs w:val="24"/>
        </w:rPr>
        <w:t> ve </w:t>
      </w:r>
      <w:r w:rsidRPr="00A36B1F">
        <w:rPr>
          <w:rStyle w:val="Strong"/>
          <w:szCs w:val="24"/>
        </w:rPr>
        <w:t>B-</w:t>
      </w:r>
      <w:r w:rsidRPr="00A36B1F">
        <w:rPr>
          <w:szCs w:val="24"/>
        </w:rPr>
        <w:t> bağlantıla</w:t>
      </w:r>
      <w:r w:rsidRPr="00A36B1F">
        <w:rPr>
          <w:szCs w:val="24"/>
        </w:rPr>
        <w:t>rını belirle</w:t>
      </w:r>
      <w:r w:rsidR="00746B5C">
        <w:rPr>
          <w:szCs w:val="24"/>
        </w:rPr>
        <w:t>nmelidir</w:t>
      </w:r>
      <w:r w:rsidRPr="00A36B1F">
        <w:rPr>
          <w:szCs w:val="24"/>
        </w:rPr>
        <w:t>.</w:t>
      </w:r>
      <w:r w:rsidR="00746B5C">
        <w:rPr>
          <w:szCs w:val="24"/>
        </w:rPr>
        <w:t xml:space="preserve"> </w:t>
      </w:r>
      <w:r w:rsidRPr="00A36B1F">
        <w:rPr>
          <w:szCs w:val="24"/>
        </w:rPr>
        <w:t>Bahsi geçen</w:t>
      </w:r>
      <w:r w:rsidR="00746B5C">
        <w:rPr>
          <w:szCs w:val="24"/>
        </w:rPr>
        <w:t xml:space="preserve"> </w:t>
      </w:r>
      <w:r w:rsidRPr="00A36B1F">
        <w:rPr>
          <w:szCs w:val="24"/>
        </w:rPr>
        <w:t>renkler</w:t>
      </w:r>
      <w:r w:rsidR="00746B5C">
        <w:rPr>
          <w:szCs w:val="24"/>
        </w:rPr>
        <w:t xml:space="preserve"> Turuncu, Pembe, Mavi ve Sarı renklerdir. </w:t>
      </w:r>
    </w:p>
    <w:p w:rsidR="00A36B1F" w:rsidRPr="00A36B1F" w:rsidRDefault="00A36B1F" w:rsidP="00A36B1F">
      <w:pPr>
        <w:pStyle w:val="NormalWeb"/>
        <w:spacing w:before="0" w:beforeAutospacing="0" w:after="0" w:afterAutospacing="0" w:line="360" w:lineRule="auto"/>
        <w:jc w:val="both"/>
        <w:rPr>
          <w:color w:val="000000"/>
        </w:rPr>
      </w:pPr>
      <w:r w:rsidRPr="00A36B1F">
        <w:rPr>
          <w:color w:val="000000"/>
        </w:rPr>
        <w:lastRenderedPageBreak/>
        <w:t>Arduino'daki 5V çıkışı Vcc1 ve Vcc2 pinlerine</w:t>
      </w:r>
      <w:r w:rsidR="00746B5C">
        <w:rPr>
          <w:color w:val="000000"/>
        </w:rPr>
        <w:t>, t</w:t>
      </w:r>
      <w:r w:rsidRPr="00A36B1F">
        <w:rPr>
          <w:color w:val="000000"/>
        </w:rPr>
        <w:t>oprağı toprağa bağlayın. Motorun her zaman etkin olması için </w:t>
      </w:r>
      <w:r w:rsidRPr="00A36B1F">
        <w:rPr>
          <w:rStyle w:val="pinout"/>
          <w:color w:val="000000"/>
        </w:rPr>
        <w:t>ENA</w:t>
      </w:r>
      <w:r w:rsidRPr="00A36B1F">
        <w:rPr>
          <w:color w:val="000000"/>
        </w:rPr>
        <w:t> ve </w:t>
      </w:r>
      <w:r w:rsidRPr="00A36B1F">
        <w:rPr>
          <w:rStyle w:val="pinout"/>
          <w:color w:val="000000"/>
        </w:rPr>
        <w:t>ENB</w:t>
      </w:r>
      <w:r w:rsidRPr="00A36B1F">
        <w:rPr>
          <w:color w:val="000000"/>
        </w:rPr>
        <w:t> pinlerini 5V çıkışa bağla</w:t>
      </w:r>
      <w:r w:rsidR="00746B5C">
        <w:rPr>
          <w:color w:val="000000"/>
        </w:rPr>
        <w:t>nması</w:t>
      </w:r>
      <w:r w:rsidRPr="00A36B1F">
        <w:rPr>
          <w:color w:val="000000"/>
        </w:rPr>
        <w:t xml:space="preserve"> gerekir. L293D motor sürücünün giriş pinlerini </w:t>
      </w:r>
      <w:r w:rsidRPr="00A36B1F">
        <w:rPr>
          <w:rStyle w:val="pinout"/>
          <w:color w:val="000000"/>
        </w:rPr>
        <w:t>IN1, IN2</w:t>
      </w:r>
      <w:r w:rsidRPr="00A36B1F">
        <w:rPr>
          <w:color w:val="000000"/>
        </w:rPr>
        <w:t>  </w:t>
      </w:r>
      <w:r w:rsidRPr="00A36B1F">
        <w:rPr>
          <w:rStyle w:val="pinout"/>
          <w:color w:val="000000"/>
        </w:rPr>
        <w:t>IN3, IN4</w:t>
      </w:r>
      <w:r w:rsidRPr="00A36B1F">
        <w:rPr>
          <w:color w:val="000000"/>
        </w:rPr>
        <w:t> , Arduino'daki dört dijital çıkış pinine (12, 11, 10 ve 9) bağlayın</w:t>
      </w:r>
      <w:r w:rsidR="00746B5C">
        <w:rPr>
          <w:color w:val="000000"/>
        </w:rPr>
        <w:t xml:space="preserve"> ve s</w:t>
      </w:r>
      <w:r w:rsidRPr="00A36B1F">
        <w:rPr>
          <w:color w:val="000000"/>
        </w:rPr>
        <w:t>on olarak, step motorun kablolarını </w:t>
      </w:r>
      <w:r w:rsidRPr="00A36B1F">
        <w:rPr>
          <w:rStyle w:val="Strong"/>
          <w:color w:val="000000"/>
        </w:rPr>
        <w:t>A+</w:t>
      </w:r>
      <w:r w:rsidRPr="00A36B1F">
        <w:rPr>
          <w:color w:val="000000"/>
        </w:rPr>
        <w:t> (</w:t>
      </w:r>
      <w:r w:rsidRPr="00A36B1F">
        <w:rPr>
          <w:rStyle w:val="Strong"/>
          <w:color w:val="FF6600"/>
        </w:rPr>
        <w:t>Turuncu</w:t>
      </w:r>
      <w:r w:rsidRPr="00A36B1F">
        <w:rPr>
          <w:color w:val="000000"/>
        </w:rPr>
        <w:t>), </w:t>
      </w:r>
      <w:r w:rsidRPr="00A36B1F">
        <w:rPr>
          <w:rStyle w:val="Strong"/>
          <w:color w:val="000000"/>
        </w:rPr>
        <w:t>A-</w:t>
      </w:r>
      <w:r w:rsidRPr="00A36B1F">
        <w:rPr>
          <w:color w:val="000000"/>
        </w:rPr>
        <w:t> (</w:t>
      </w:r>
      <w:r w:rsidRPr="00A36B1F">
        <w:rPr>
          <w:rStyle w:val="Strong"/>
          <w:color w:val="FF99CC"/>
        </w:rPr>
        <w:t>Pembe</w:t>
      </w:r>
      <w:r w:rsidRPr="00A36B1F">
        <w:rPr>
          <w:color w:val="000000"/>
        </w:rPr>
        <w:t>), </w:t>
      </w:r>
      <w:r w:rsidRPr="00A36B1F">
        <w:rPr>
          <w:rStyle w:val="Strong"/>
          <w:color w:val="000000"/>
        </w:rPr>
        <w:t>B-</w:t>
      </w:r>
      <w:r w:rsidRPr="00A36B1F">
        <w:rPr>
          <w:color w:val="000000"/>
        </w:rPr>
        <w:t> (</w:t>
      </w:r>
      <w:r w:rsidRPr="00A36B1F">
        <w:rPr>
          <w:rStyle w:val="Strong"/>
          <w:color w:val="FFFF00"/>
        </w:rPr>
        <w:t>Sarı</w:t>
      </w:r>
      <w:r w:rsidRPr="00A36B1F">
        <w:rPr>
          <w:color w:val="000000"/>
        </w:rPr>
        <w:t>) ve </w:t>
      </w:r>
      <w:r w:rsidRPr="00A36B1F">
        <w:rPr>
          <w:rStyle w:val="Strong"/>
          <w:color w:val="000000"/>
        </w:rPr>
        <w:t>B+</w:t>
      </w:r>
      <w:r w:rsidRPr="00A36B1F">
        <w:rPr>
          <w:color w:val="000000"/>
        </w:rPr>
        <w:t> (</w:t>
      </w:r>
      <w:r w:rsidRPr="00A36B1F">
        <w:rPr>
          <w:rStyle w:val="Strong"/>
          <w:color w:val="3366FF"/>
        </w:rPr>
        <w:t>Mavi</w:t>
      </w:r>
      <w:r w:rsidRPr="00A36B1F">
        <w:rPr>
          <w:color w:val="000000"/>
        </w:rPr>
        <w:t>) L293D'nin çıkış pinlerine </w:t>
      </w:r>
      <w:r w:rsidRPr="00A36B1F">
        <w:rPr>
          <w:rStyle w:val="pinout"/>
          <w:color w:val="000000"/>
        </w:rPr>
        <w:t>OUT1, OUT2</w:t>
      </w:r>
      <w:r w:rsidRPr="00A36B1F">
        <w:rPr>
          <w:color w:val="000000"/>
        </w:rPr>
        <w:t>  </w:t>
      </w:r>
      <w:r w:rsidRPr="00A36B1F">
        <w:rPr>
          <w:rStyle w:val="pinout"/>
          <w:color w:val="000000"/>
        </w:rPr>
        <w:t>OUT3, OUT4</w:t>
      </w:r>
      <w:r w:rsidRPr="00A36B1F">
        <w:rPr>
          <w:color w:val="000000"/>
        </w:rPr>
        <w:t> aşağıdaki şekilde gösterildiği gibi bağlayın.   </w:t>
      </w:r>
    </w:p>
    <w:p w:rsidR="00A36B1F" w:rsidRPr="00A36B1F" w:rsidRDefault="00A36B1F" w:rsidP="009107F0">
      <w:pPr>
        <w:pStyle w:val="NormalWeb"/>
        <w:spacing w:before="0" w:beforeAutospacing="0" w:after="0" w:afterAutospacing="0" w:line="360" w:lineRule="auto"/>
        <w:jc w:val="center"/>
      </w:pPr>
      <w:r w:rsidRPr="00A36B1F">
        <w:rPr>
          <w:noProof/>
        </w:rPr>
        <w:drawing>
          <wp:inline distT="0" distB="0" distL="0" distR="0">
            <wp:extent cx="2308860" cy="1759131"/>
            <wp:effectExtent l="0" t="0" r="0" b="0"/>
            <wp:docPr id="10" name="Picture 10" descr="https://www.robocombo.com/Uploads/EditorUploads/01L293D-Dual-H-Bridge-Motor-Driver-I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obocombo.com/Uploads/EditorUploads/01L293D-Dual-H-Bridge-Motor-Driver-IC-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5790" cy="1779649"/>
                    </a:xfrm>
                    <a:prstGeom prst="rect">
                      <a:avLst/>
                    </a:prstGeom>
                    <a:noFill/>
                    <a:ln>
                      <a:noFill/>
                    </a:ln>
                  </pic:spPr>
                </pic:pic>
              </a:graphicData>
            </a:graphic>
          </wp:inline>
        </w:drawing>
      </w:r>
    </w:p>
    <w:p w:rsidR="00A36B1F" w:rsidRPr="00A36B1F" w:rsidRDefault="00A36B1F" w:rsidP="009107F0">
      <w:pPr>
        <w:pStyle w:val="NormalWeb"/>
        <w:spacing w:before="0" w:beforeAutospacing="0" w:after="0" w:afterAutospacing="0" w:line="360" w:lineRule="auto"/>
        <w:jc w:val="center"/>
      </w:pPr>
      <w:r w:rsidRPr="00A36B1F">
        <w:t>L293d motor sürücü çıkış pinleri</w:t>
      </w:r>
    </w:p>
    <w:p w:rsidR="00A36B1F" w:rsidRPr="00A36B1F" w:rsidRDefault="00A36B1F" w:rsidP="009107F0">
      <w:pPr>
        <w:pStyle w:val="NormalWeb"/>
        <w:spacing w:before="0" w:beforeAutospacing="0" w:after="0" w:afterAutospacing="0" w:line="360" w:lineRule="auto"/>
        <w:jc w:val="both"/>
      </w:pPr>
      <w:r w:rsidRPr="00A36B1F">
        <w:rPr>
          <w:color w:val="000000"/>
        </w:rPr>
        <w:t>  </w:t>
      </w:r>
      <w:r w:rsidRPr="00A36B1F">
        <w:t>Bipolar Step Motor Kontrolü (NEMA-17)</w:t>
      </w:r>
    </w:p>
    <w:p w:rsidR="00A36B1F" w:rsidRDefault="00A36B1F" w:rsidP="00A36B1F">
      <w:pPr>
        <w:pStyle w:val="NormalWeb"/>
        <w:spacing w:before="0" w:beforeAutospacing="0" w:after="0" w:afterAutospacing="0" w:line="360" w:lineRule="auto"/>
        <w:jc w:val="both"/>
        <w:rPr>
          <w:color w:val="000000"/>
        </w:rPr>
      </w:pPr>
      <w:r w:rsidRPr="00A36B1F">
        <w:rPr>
          <w:color w:val="000000"/>
        </w:rPr>
        <w:t> 12V olarak derecelendirilmiş NEMA 17 bipolar kademeli step motor devir başına 200 adım hareket eder ve 60 RPM'de çalışabilir. Motoru çip ile bağlamaya başlamadan önce </w:t>
      </w:r>
      <w:r w:rsidRPr="00A36B1F">
        <w:rPr>
          <w:rStyle w:val="Strong"/>
          <w:color w:val="000000"/>
        </w:rPr>
        <w:t>A+</w:t>
      </w:r>
      <w:r w:rsidRPr="00A36B1F">
        <w:rPr>
          <w:color w:val="000000"/>
        </w:rPr>
        <w:t>, </w:t>
      </w:r>
      <w:r w:rsidRPr="00A36B1F">
        <w:rPr>
          <w:rStyle w:val="Strong"/>
          <w:color w:val="000000"/>
        </w:rPr>
        <w:t>A-</w:t>
      </w:r>
      <w:r w:rsidRPr="00A36B1F">
        <w:rPr>
          <w:color w:val="000000"/>
        </w:rPr>
        <w:t>, </w:t>
      </w:r>
      <w:r w:rsidRPr="00A36B1F">
        <w:rPr>
          <w:rStyle w:val="Strong"/>
          <w:color w:val="000000"/>
        </w:rPr>
        <w:t>B+</w:t>
      </w:r>
      <w:r w:rsidRPr="00A36B1F">
        <w:rPr>
          <w:color w:val="000000"/>
        </w:rPr>
        <w:t> ve </w:t>
      </w:r>
      <w:r w:rsidRPr="00A36B1F">
        <w:rPr>
          <w:rStyle w:val="Strong"/>
          <w:color w:val="000000"/>
        </w:rPr>
        <w:t>B-</w:t>
      </w:r>
      <w:r w:rsidRPr="00A36B1F">
        <w:rPr>
          <w:color w:val="000000"/>
        </w:rPr>
        <w:t> bağlantılarını belirlemeniz gerekecektir. Harici 12V güç kaynağını Vcc2 pinine ve Arduino'daki 5V çıkışını Vcc1 pinine bağlayarak başlayın. Devredeki tüm toprakları ortak kullandığınızdan emin olun. Motorun her zaman etkin olması için </w:t>
      </w:r>
      <w:r w:rsidRPr="00A36B1F">
        <w:rPr>
          <w:rStyle w:val="pinout"/>
          <w:color w:val="000000"/>
        </w:rPr>
        <w:t>ENA</w:t>
      </w:r>
      <w:r w:rsidRPr="00A36B1F">
        <w:rPr>
          <w:color w:val="000000"/>
        </w:rPr>
        <w:t> ve </w:t>
      </w:r>
      <w:r w:rsidRPr="00A36B1F">
        <w:rPr>
          <w:rStyle w:val="pinout"/>
          <w:color w:val="000000"/>
        </w:rPr>
        <w:t>ENB</w:t>
      </w:r>
      <w:r w:rsidRPr="00A36B1F">
        <w:rPr>
          <w:color w:val="000000"/>
        </w:rPr>
        <w:t> pinlerini 5V çıkışa bağlamanız gerekir. L293D motor sürücünün giriş pinlerini </w:t>
      </w:r>
      <w:r w:rsidRPr="00A36B1F">
        <w:rPr>
          <w:rStyle w:val="pinout"/>
          <w:color w:val="000000"/>
        </w:rPr>
        <w:t>IN1, IN2</w:t>
      </w:r>
      <w:r w:rsidRPr="00A36B1F">
        <w:rPr>
          <w:color w:val="000000"/>
        </w:rPr>
        <w:t>  </w:t>
      </w:r>
      <w:r w:rsidRPr="00A36B1F">
        <w:rPr>
          <w:rStyle w:val="pinout"/>
          <w:color w:val="000000"/>
        </w:rPr>
        <w:t>IN3, IN4</w:t>
      </w:r>
      <w:r w:rsidRPr="00A36B1F">
        <w:rPr>
          <w:color w:val="000000"/>
        </w:rPr>
        <w:t> , Arduino'daki dört dijital çıkış pinine (12, 11, 10 ve 9) bağlayın. Son olarak, step motorun kablolarını </w:t>
      </w:r>
      <w:r w:rsidRPr="00A36B1F">
        <w:rPr>
          <w:rStyle w:val="Strong"/>
          <w:color w:val="000000"/>
        </w:rPr>
        <w:t>A+</w:t>
      </w:r>
      <w:r w:rsidRPr="00A36B1F">
        <w:rPr>
          <w:color w:val="000000"/>
        </w:rPr>
        <w:t> (</w:t>
      </w:r>
      <w:r w:rsidRPr="00A36B1F">
        <w:rPr>
          <w:rStyle w:val="Strong"/>
          <w:color w:val="FF0000"/>
        </w:rPr>
        <w:t>Kırmızı</w:t>
      </w:r>
      <w:r w:rsidRPr="00A36B1F">
        <w:rPr>
          <w:color w:val="000000"/>
        </w:rPr>
        <w:t>), </w:t>
      </w:r>
      <w:r w:rsidRPr="00A36B1F">
        <w:rPr>
          <w:rStyle w:val="Strong"/>
          <w:color w:val="000000"/>
        </w:rPr>
        <w:t>A-</w:t>
      </w:r>
      <w:r w:rsidRPr="00A36B1F">
        <w:rPr>
          <w:color w:val="000000"/>
        </w:rPr>
        <w:t> (</w:t>
      </w:r>
      <w:r w:rsidRPr="00A36B1F">
        <w:rPr>
          <w:rStyle w:val="Strong"/>
          <w:color w:val="339966"/>
        </w:rPr>
        <w:t>Yeşil</w:t>
      </w:r>
      <w:r w:rsidRPr="00A36B1F">
        <w:rPr>
          <w:color w:val="000000"/>
        </w:rPr>
        <w:t>), </w:t>
      </w:r>
      <w:r w:rsidRPr="00A36B1F">
        <w:rPr>
          <w:rStyle w:val="Strong"/>
          <w:color w:val="000000"/>
        </w:rPr>
        <w:t>B-</w:t>
      </w:r>
      <w:r w:rsidRPr="00A36B1F">
        <w:rPr>
          <w:color w:val="000000"/>
        </w:rPr>
        <w:t> (</w:t>
      </w:r>
      <w:r w:rsidRPr="00A36B1F">
        <w:rPr>
          <w:rStyle w:val="Strong"/>
          <w:color w:val="FFFF00"/>
        </w:rPr>
        <w:t>Sarı</w:t>
      </w:r>
      <w:r w:rsidRPr="00A36B1F">
        <w:rPr>
          <w:color w:val="000000"/>
        </w:rPr>
        <w:t>) ve </w:t>
      </w:r>
      <w:r w:rsidRPr="00A36B1F">
        <w:rPr>
          <w:rStyle w:val="Strong"/>
          <w:color w:val="000000"/>
        </w:rPr>
        <w:t>B+</w:t>
      </w:r>
      <w:r w:rsidRPr="00A36B1F">
        <w:rPr>
          <w:color w:val="000000"/>
        </w:rPr>
        <w:t> (</w:t>
      </w:r>
      <w:r w:rsidRPr="00A36B1F">
        <w:rPr>
          <w:rStyle w:val="Strong"/>
          <w:color w:val="3366FF"/>
        </w:rPr>
        <w:t>Mavi</w:t>
      </w:r>
      <w:r w:rsidRPr="00A36B1F">
        <w:rPr>
          <w:color w:val="000000"/>
        </w:rPr>
        <w:t>) L293D'nin çıkış pinlerine </w:t>
      </w:r>
      <w:r w:rsidRPr="00A36B1F">
        <w:rPr>
          <w:rStyle w:val="pinout"/>
          <w:color w:val="000000"/>
        </w:rPr>
        <w:t>OUT1, OUT2</w:t>
      </w:r>
      <w:r w:rsidRPr="00A36B1F">
        <w:rPr>
          <w:color w:val="000000"/>
        </w:rPr>
        <w:t>  </w:t>
      </w:r>
      <w:r w:rsidRPr="00A36B1F">
        <w:rPr>
          <w:rStyle w:val="pinout"/>
          <w:color w:val="000000"/>
        </w:rPr>
        <w:t>OUT3, OUT4</w:t>
      </w:r>
      <w:r w:rsidRPr="00A36B1F">
        <w:rPr>
          <w:color w:val="000000"/>
        </w:rPr>
        <w:t> </w:t>
      </w:r>
      <w:r>
        <w:rPr>
          <w:color w:val="000000"/>
        </w:rPr>
        <w:t>e</w:t>
      </w:r>
      <w:r w:rsidRPr="00A36B1F">
        <w:rPr>
          <w:color w:val="000000"/>
        </w:rPr>
        <w:t xml:space="preserve"> bağla</w:t>
      </w:r>
      <w:r w:rsidR="00746B5C">
        <w:rPr>
          <w:color w:val="000000"/>
        </w:rPr>
        <w:t>nır</w:t>
      </w:r>
      <w:r w:rsidRPr="00A36B1F">
        <w:rPr>
          <w:color w:val="000000"/>
        </w:rPr>
        <w:t>. </w:t>
      </w:r>
    </w:p>
    <w:p w:rsidR="00A34007" w:rsidRDefault="009107F0" w:rsidP="00075EFF">
      <w:pPr>
        <w:spacing w:after="0" w:line="360" w:lineRule="auto"/>
        <w:ind w:right="5"/>
        <w:jc w:val="center"/>
      </w:pPr>
      <w:r>
        <w:rPr>
          <w:sz w:val="22"/>
        </w:rPr>
        <w:t xml:space="preserve"> </w:t>
      </w:r>
    </w:p>
    <w:p w:rsidR="00A34007" w:rsidRDefault="009107F0" w:rsidP="00075EFF">
      <w:pPr>
        <w:spacing w:after="0" w:line="360" w:lineRule="auto"/>
        <w:ind w:left="0" w:firstLine="0"/>
        <w:jc w:val="left"/>
      </w:pPr>
      <w:r>
        <w:rPr>
          <w:sz w:val="22"/>
        </w:rPr>
        <w:t xml:space="preserve"> </w:t>
      </w:r>
    </w:p>
    <w:p w:rsidR="00A34007" w:rsidRDefault="009107F0" w:rsidP="00075EFF">
      <w:pPr>
        <w:pStyle w:val="Heading2"/>
        <w:spacing w:line="360" w:lineRule="auto"/>
        <w:ind w:left="-5" w:right="0"/>
        <w:jc w:val="left"/>
      </w:pPr>
      <w:r>
        <w:t xml:space="preserve">3. RAPORDA İSTENİLENLER </w:t>
      </w:r>
    </w:p>
    <w:p w:rsidR="00A34007" w:rsidRDefault="009107F0" w:rsidP="00075EFF">
      <w:pPr>
        <w:numPr>
          <w:ilvl w:val="0"/>
          <w:numId w:val="2"/>
        </w:numPr>
        <w:spacing w:after="0" w:line="360" w:lineRule="auto"/>
        <w:ind w:firstLine="360"/>
      </w:pPr>
      <w:r>
        <w:t xml:space="preserve">Sunulacak raporun bir </w:t>
      </w:r>
      <w:r>
        <w:rPr>
          <w:b/>
        </w:rPr>
        <w:t>kapak</w:t>
      </w:r>
      <w:r>
        <w:t xml:space="preserve"> sayfası olmalıdır. Deneyin adı, öğrencinin adı, soyadı ve numarası, deney tarihi bilgileri mutlaka kapak sayfasında olmalıdır. </w:t>
      </w:r>
    </w:p>
    <w:p w:rsidR="00A34007" w:rsidRDefault="009A6F3F" w:rsidP="00075EFF">
      <w:pPr>
        <w:numPr>
          <w:ilvl w:val="0"/>
          <w:numId w:val="2"/>
        </w:numPr>
        <w:spacing w:after="0" w:line="360" w:lineRule="auto"/>
        <w:ind w:firstLine="360"/>
      </w:pPr>
      <w:r>
        <w:t>Step motor bağlantıları nasıl yapılır şekil üzerinde gösterilmeli</w:t>
      </w:r>
      <w:r w:rsidR="009107F0">
        <w:t xml:space="preserve">. </w:t>
      </w:r>
    </w:p>
    <w:p w:rsidR="00A34007" w:rsidRDefault="009A6F3F" w:rsidP="00075EFF">
      <w:pPr>
        <w:numPr>
          <w:ilvl w:val="0"/>
          <w:numId w:val="2"/>
        </w:numPr>
        <w:spacing w:after="0" w:line="360" w:lineRule="auto"/>
        <w:ind w:firstLine="360"/>
      </w:pPr>
      <w:r>
        <w:t>Step motor ile çalışan bir sistemin çalışması açıklanmalıdır.</w:t>
      </w:r>
    </w:p>
    <w:p w:rsidR="00A34007" w:rsidRDefault="009A6F3F" w:rsidP="00075EFF">
      <w:pPr>
        <w:numPr>
          <w:ilvl w:val="0"/>
          <w:numId w:val="2"/>
        </w:numPr>
        <w:spacing w:after="0" w:line="360" w:lineRule="auto"/>
        <w:ind w:firstLine="360"/>
      </w:pPr>
      <w:r>
        <w:t>Sistemdeki step motorun önemi açıklanmalı</w:t>
      </w:r>
    </w:p>
    <w:p w:rsidR="00A34007" w:rsidRDefault="009107F0" w:rsidP="00075EFF">
      <w:pPr>
        <w:numPr>
          <w:ilvl w:val="0"/>
          <w:numId w:val="2"/>
        </w:numPr>
        <w:spacing w:after="0" w:line="360" w:lineRule="auto"/>
        <w:ind w:firstLine="360"/>
      </w:pPr>
      <w:r>
        <w:t xml:space="preserve">Son olarak deneyden neler öğrendiğinizi net bir şekilde kendi cümlelerinizle sonuç kısmında özetleyiniz. </w:t>
      </w:r>
    </w:p>
    <w:p w:rsidR="00A34007" w:rsidRDefault="009A6F3F" w:rsidP="009107F0">
      <w:pPr>
        <w:spacing w:after="0" w:line="360" w:lineRule="auto"/>
        <w:ind w:left="0" w:right="5" w:firstLine="0"/>
        <w:jc w:val="right"/>
      </w:pPr>
      <w:r>
        <w:rPr>
          <w:b/>
        </w:rPr>
        <w:t>Dr. Öğr. Üyesi Savaş KOÇ</w:t>
      </w:r>
    </w:p>
    <w:sectPr w:rsidR="00A34007">
      <w:pgSz w:w="11906" w:h="16838"/>
      <w:pgMar w:top="768" w:right="1436" w:bottom="70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518"/>
    <w:multiLevelType w:val="hybridMultilevel"/>
    <w:tmpl w:val="8A820B72"/>
    <w:lvl w:ilvl="0" w:tplc="8E84E17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9B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CD2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AB1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2F9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6D1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05A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A47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A5D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6D11A9"/>
    <w:multiLevelType w:val="hybridMultilevel"/>
    <w:tmpl w:val="5406EFA2"/>
    <w:lvl w:ilvl="0" w:tplc="B6D8EB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28D6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E1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BC13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E269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A67C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C90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083A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4E1D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8C6E69"/>
    <w:multiLevelType w:val="multilevel"/>
    <w:tmpl w:val="00D2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07"/>
    <w:rsid w:val="00075EFF"/>
    <w:rsid w:val="005D415D"/>
    <w:rsid w:val="00664D2C"/>
    <w:rsid w:val="00746B5C"/>
    <w:rsid w:val="009107F0"/>
    <w:rsid w:val="009A6F3F"/>
    <w:rsid w:val="00A34007"/>
    <w:rsid w:val="00A36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6B39"/>
  <w15:docId w15:val="{7CB45472-33FD-4D22-9DD0-0E58D528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3"/>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03"/>
      <w:ind w:right="7"/>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2" w:hanging="10"/>
      <w:jc w:val="center"/>
      <w:outlineLvl w:val="1"/>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A36B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NormalWeb">
    <w:name w:val="Normal (Web)"/>
    <w:basedOn w:val="Normal"/>
    <w:uiPriority w:val="99"/>
    <w:unhideWhenUsed/>
    <w:rsid w:val="00075EFF"/>
    <w:pPr>
      <w:spacing w:before="100" w:beforeAutospacing="1" w:after="100" w:afterAutospacing="1" w:line="240" w:lineRule="auto"/>
      <w:ind w:left="0" w:firstLine="0"/>
      <w:jc w:val="left"/>
    </w:pPr>
    <w:rPr>
      <w:color w:val="auto"/>
      <w:szCs w:val="24"/>
    </w:rPr>
  </w:style>
  <w:style w:type="character" w:styleId="Hyperlink">
    <w:name w:val="Hyperlink"/>
    <w:basedOn w:val="DefaultParagraphFont"/>
    <w:uiPriority w:val="99"/>
    <w:semiHidden/>
    <w:unhideWhenUsed/>
    <w:rsid w:val="00075EFF"/>
    <w:rPr>
      <w:color w:val="0000FF"/>
      <w:u w:val="single"/>
    </w:rPr>
  </w:style>
  <w:style w:type="character" w:customStyle="1" w:styleId="Heading4Char">
    <w:name w:val="Heading 4 Char"/>
    <w:basedOn w:val="DefaultParagraphFont"/>
    <w:link w:val="Heading4"/>
    <w:uiPriority w:val="9"/>
    <w:semiHidden/>
    <w:rsid w:val="00A36B1F"/>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A36B1F"/>
    <w:rPr>
      <w:b/>
      <w:bCs/>
    </w:rPr>
  </w:style>
  <w:style w:type="character" w:customStyle="1" w:styleId="pinout">
    <w:name w:val="pinout"/>
    <w:basedOn w:val="DefaultParagraphFont"/>
    <w:rsid w:val="00A36B1F"/>
  </w:style>
  <w:style w:type="paragraph" w:customStyle="1" w:styleId="pw-post-body-paragraph">
    <w:name w:val="pw-post-body-paragraph"/>
    <w:basedOn w:val="Normal"/>
    <w:rsid w:val="00664D2C"/>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7827">
      <w:bodyDiv w:val="1"/>
      <w:marLeft w:val="0"/>
      <w:marRight w:val="0"/>
      <w:marTop w:val="0"/>
      <w:marBottom w:val="0"/>
      <w:divBdr>
        <w:top w:val="none" w:sz="0" w:space="0" w:color="auto"/>
        <w:left w:val="none" w:sz="0" w:space="0" w:color="auto"/>
        <w:bottom w:val="none" w:sz="0" w:space="0" w:color="auto"/>
        <w:right w:val="none" w:sz="0" w:space="0" w:color="auto"/>
      </w:divBdr>
    </w:div>
    <w:div w:id="1091006185">
      <w:bodyDiv w:val="1"/>
      <w:marLeft w:val="0"/>
      <w:marRight w:val="0"/>
      <w:marTop w:val="0"/>
      <w:marBottom w:val="0"/>
      <w:divBdr>
        <w:top w:val="none" w:sz="0" w:space="0" w:color="auto"/>
        <w:left w:val="none" w:sz="0" w:space="0" w:color="auto"/>
        <w:bottom w:val="none" w:sz="0" w:space="0" w:color="auto"/>
        <w:right w:val="none" w:sz="0" w:space="0" w:color="auto"/>
      </w:divBdr>
    </w:div>
    <w:div w:id="1702047115">
      <w:bodyDiv w:val="1"/>
      <w:marLeft w:val="0"/>
      <w:marRight w:val="0"/>
      <w:marTop w:val="0"/>
      <w:marBottom w:val="0"/>
      <w:divBdr>
        <w:top w:val="none" w:sz="0" w:space="0" w:color="auto"/>
        <w:left w:val="none" w:sz="0" w:space="0" w:color="auto"/>
        <w:bottom w:val="none" w:sz="0" w:space="0" w:color="auto"/>
        <w:right w:val="none" w:sz="0" w:space="0" w:color="auto"/>
      </w:divBdr>
      <w:divsChild>
        <w:div w:id="1023478918">
          <w:marLeft w:val="0"/>
          <w:marRight w:val="0"/>
          <w:marTop w:val="0"/>
          <w:marBottom w:val="0"/>
          <w:divBdr>
            <w:top w:val="none" w:sz="0" w:space="0" w:color="auto"/>
            <w:left w:val="none" w:sz="0" w:space="0" w:color="auto"/>
            <w:bottom w:val="none" w:sz="0" w:space="0" w:color="auto"/>
            <w:right w:val="none" w:sz="0" w:space="0" w:color="auto"/>
          </w:divBdr>
          <w:divsChild>
            <w:div w:id="1096704482">
              <w:marLeft w:val="0"/>
              <w:marRight w:val="0"/>
              <w:marTop w:val="0"/>
              <w:marBottom w:val="0"/>
              <w:divBdr>
                <w:top w:val="none" w:sz="0" w:space="0" w:color="auto"/>
                <w:left w:val="none" w:sz="0" w:space="0" w:color="auto"/>
                <w:bottom w:val="none" w:sz="0" w:space="0" w:color="auto"/>
                <w:right w:val="none" w:sz="0" w:space="0" w:color="auto"/>
              </w:divBdr>
              <w:divsChild>
                <w:div w:id="12643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8064">
          <w:marLeft w:val="0"/>
          <w:marRight w:val="0"/>
          <w:marTop w:val="0"/>
          <w:marBottom w:val="0"/>
          <w:divBdr>
            <w:top w:val="none" w:sz="0" w:space="0" w:color="auto"/>
            <w:left w:val="none" w:sz="0" w:space="0" w:color="auto"/>
            <w:bottom w:val="none" w:sz="0" w:space="0" w:color="auto"/>
            <w:right w:val="none" w:sz="0" w:space="0" w:color="auto"/>
          </w:divBdr>
        </w:div>
      </w:divsChild>
    </w:div>
    <w:div w:id="1720086357">
      <w:bodyDiv w:val="1"/>
      <w:marLeft w:val="0"/>
      <w:marRight w:val="0"/>
      <w:marTop w:val="0"/>
      <w:marBottom w:val="0"/>
      <w:divBdr>
        <w:top w:val="none" w:sz="0" w:space="0" w:color="auto"/>
        <w:left w:val="none" w:sz="0" w:space="0" w:color="auto"/>
        <w:bottom w:val="none" w:sz="0" w:space="0" w:color="auto"/>
        <w:right w:val="none" w:sz="0" w:space="0" w:color="auto"/>
      </w:divBdr>
      <w:divsChild>
        <w:div w:id="808985399">
          <w:marLeft w:val="0"/>
          <w:marRight w:val="0"/>
          <w:marTop w:val="0"/>
          <w:marBottom w:val="0"/>
          <w:divBdr>
            <w:top w:val="none" w:sz="0" w:space="0" w:color="auto"/>
            <w:left w:val="none" w:sz="0" w:space="0" w:color="auto"/>
            <w:bottom w:val="none" w:sz="0" w:space="0" w:color="auto"/>
            <w:right w:val="none" w:sz="0" w:space="0" w:color="auto"/>
          </w:divBdr>
        </w:div>
        <w:div w:id="243223676">
          <w:marLeft w:val="0"/>
          <w:marRight w:val="0"/>
          <w:marTop w:val="0"/>
          <w:marBottom w:val="0"/>
          <w:divBdr>
            <w:top w:val="none" w:sz="0" w:space="0" w:color="auto"/>
            <w:left w:val="none" w:sz="0" w:space="0" w:color="auto"/>
            <w:bottom w:val="none" w:sz="0" w:space="0" w:color="auto"/>
            <w:right w:val="none" w:sz="0" w:space="0" w:color="auto"/>
          </w:divBdr>
        </w:div>
        <w:div w:id="1315833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ollmorgen.com/tr-tr/service-and-support/technical/stepper-optimizer/"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kollmorgen.com/en-us/products/motors/stepper/pmx-series/"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sahinrulman.com/step-moto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BATI</dc:creator>
  <cp:keywords/>
  <cp:lastModifiedBy>savaskoc</cp:lastModifiedBy>
  <cp:revision>2</cp:revision>
  <dcterms:created xsi:type="dcterms:W3CDTF">2022-05-29T21:15:00Z</dcterms:created>
  <dcterms:modified xsi:type="dcterms:W3CDTF">2022-05-29T21:15:00Z</dcterms:modified>
</cp:coreProperties>
</file>