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2C3EAA0D" w:rsidR="00797B9B" w:rsidRPr="00CA6166" w:rsidRDefault="00074280" w:rsidP="00E874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80">
        <w:rPr>
          <w:rFonts w:ascii="Times New Roman" w:hAnsi="Times New Roman" w:cs="Times New Roman"/>
          <w:b/>
          <w:bCs/>
          <w:sz w:val="24"/>
          <w:szCs w:val="24"/>
        </w:rPr>
        <w:t xml:space="preserve">YABANCI </w:t>
      </w:r>
      <w:r w:rsidR="00E87439" w:rsidRPr="00CA6166">
        <w:rPr>
          <w:rFonts w:ascii="Times New Roman" w:hAnsi="Times New Roman" w:cs="Times New Roman"/>
          <w:b/>
          <w:bCs/>
          <w:sz w:val="24"/>
          <w:szCs w:val="24"/>
        </w:rPr>
        <w:t>ÖĞRENCİ</w:t>
      </w:r>
      <w:r w:rsidR="00797B9B" w:rsidRPr="00CA6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166" w:rsidRPr="00CA6166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CA6166" w:rsidRPr="00CA6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B9B" w:rsidRPr="00CA6166">
        <w:rPr>
          <w:rFonts w:ascii="Times New Roman" w:hAnsi="Times New Roman" w:cs="Times New Roman"/>
          <w:b/>
          <w:bCs/>
          <w:sz w:val="24"/>
          <w:szCs w:val="24"/>
        </w:rPr>
        <w:t>AYDINLATMA METNİ</w:t>
      </w:r>
      <w:r w:rsidR="00CA6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8DF5CF" w14:textId="5B661F4D" w:rsidR="00797B9B" w:rsidRPr="00E87439" w:rsidRDefault="00797B9B" w:rsidP="00CA4E9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439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 w:rsidRPr="00E87439">
        <w:rPr>
          <w:rFonts w:ascii="Times New Roman" w:hAnsi="Times New Roman" w:cs="Times New Roman"/>
          <w:sz w:val="24"/>
          <w:szCs w:val="24"/>
        </w:rPr>
        <w:t>’</w:t>
      </w:r>
      <w:r w:rsidRPr="00E87439">
        <w:rPr>
          <w:rFonts w:ascii="Times New Roman" w:hAnsi="Times New Roman" w:cs="Times New Roman"/>
          <w:sz w:val="24"/>
          <w:szCs w:val="24"/>
        </w:rPr>
        <w:t>nun</w:t>
      </w:r>
      <w:r w:rsidR="0099532A" w:rsidRPr="00E87439">
        <w:rPr>
          <w:rFonts w:ascii="Times New Roman" w:hAnsi="Times New Roman" w:cs="Times New Roman"/>
          <w:sz w:val="24"/>
          <w:szCs w:val="24"/>
        </w:rPr>
        <w:t xml:space="preserve"> (KVKK)</w:t>
      </w:r>
      <w:r w:rsidRPr="00E87439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 w:rsidRPr="00E87439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E87439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5F7BE1">
        <w:rPr>
          <w:rFonts w:ascii="Times New Roman" w:hAnsi="Times New Roman" w:cs="Times New Roman"/>
          <w:bCs/>
          <w:sz w:val="24"/>
          <w:szCs w:val="24"/>
        </w:rPr>
        <w:t>y</w:t>
      </w:r>
      <w:r w:rsidR="00074280" w:rsidRPr="00074280">
        <w:rPr>
          <w:rFonts w:ascii="Times New Roman" w:hAnsi="Times New Roman" w:cs="Times New Roman"/>
          <w:bCs/>
          <w:sz w:val="24"/>
          <w:szCs w:val="24"/>
        </w:rPr>
        <w:t xml:space="preserve">abancı </w:t>
      </w:r>
      <w:r w:rsidR="00CA4E96" w:rsidRPr="00E87439">
        <w:rPr>
          <w:rFonts w:ascii="Times New Roman" w:hAnsi="Times New Roman" w:cs="Times New Roman"/>
          <w:bCs/>
          <w:sz w:val="24"/>
          <w:szCs w:val="24"/>
        </w:rPr>
        <w:t>öğrenci</w:t>
      </w:r>
      <w:r w:rsidR="006F7347" w:rsidRPr="00E87439">
        <w:rPr>
          <w:rFonts w:ascii="Times New Roman" w:hAnsi="Times New Roman" w:cs="Times New Roman"/>
          <w:bCs/>
          <w:sz w:val="24"/>
          <w:szCs w:val="24"/>
        </w:rPr>
        <w:t>lerini</w:t>
      </w:r>
      <w:r w:rsidR="001A442A" w:rsidRPr="00E87439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E87439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2CF6DD40" w:rsidR="00AC7BED" w:rsidRPr="00E87439" w:rsidRDefault="00205048" w:rsidP="00CA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39"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BE1">
        <w:rPr>
          <w:rFonts w:ascii="Times New Roman" w:hAnsi="Times New Roman" w:cs="Times New Roman"/>
          <w:bCs/>
          <w:sz w:val="24"/>
          <w:szCs w:val="24"/>
        </w:rPr>
        <w:t>y</w:t>
      </w:r>
      <w:r w:rsidR="005F7BE1" w:rsidRPr="00074280">
        <w:rPr>
          <w:rFonts w:ascii="Times New Roman" w:hAnsi="Times New Roman" w:cs="Times New Roman"/>
          <w:bCs/>
          <w:sz w:val="24"/>
          <w:szCs w:val="24"/>
        </w:rPr>
        <w:t xml:space="preserve">abancı </w:t>
      </w:r>
      <w:r w:rsidR="00CA4E96" w:rsidRPr="00E87439">
        <w:rPr>
          <w:rFonts w:ascii="Times New Roman" w:hAnsi="Times New Roman" w:cs="Times New Roman"/>
          <w:bCs/>
          <w:sz w:val="24"/>
          <w:szCs w:val="24"/>
        </w:rPr>
        <w:t>öğrenci</w:t>
      </w:r>
      <w:r w:rsidR="006F7347" w:rsidRPr="00E87439">
        <w:rPr>
          <w:rFonts w:ascii="Times New Roman" w:hAnsi="Times New Roman" w:cs="Times New Roman"/>
          <w:bCs/>
          <w:sz w:val="24"/>
          <w:szCs w:val="24"/>
        </w:rPr>
        <w:t>lerine</w:t>
      </w:r>
      <w:r w:rsidR="001A442A" w:rsidRPr="00E87439">
        <w:rPr>
          <w:rFonts w:ascii="Times New Roman" w:hAnsi="Times New Roman" w:cs="Times New Roman"/>
          <w:sz w:val="24"/>
          <w:szCs w:val="24"/>
        </w:rPr>
        <w:t xml:space="preserve"> ait</w:t>
      </w:r>
      <w:r w:rsidR="00E917DC" w:rsidRPr="00E87439">
        <w:rPr>
          <w:rFonts w:ascii="Times New Roman" w:hAnsi="Times New Roman" w:cs="Times New Roman"/>
          <w:sz w:val="24"/>
          <w:szCs w:val="24"/>
        </w:rPr>
        <w:t>;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5F7BE1">
        <w:rPr>
          <w:rFonts w:ascii="Times New Roman" w:hAnsi="Times New Roman" w:cs="Times New Roman"/>
          <w:sz w:val="24"/>
          <w:szCs w:val="24"/>
        </w:rPr>
        <w:t xml:space="preserve"> </w:t>
      </w:r>
      <w:r w:rsidR="001A442A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509E8" w14:textId="7A22FB72" w:rsidR="00074280" w:rsidRPr="008E1F84" w:rsidRDefault="008C26ED" w:rsidP="00B152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F30268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F30268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F30268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074280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TC Kimlik No, Öğrenci No, </w:t>
      </w:r>
      <w:r w:rsidR="00F30268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Doğum Tarihi, </w:t>
      </w:r>
      <w:r w:rsidR="00074280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Doğum Yeri, Medeni Hali, Nüfus cüzdanı seri sıra </w:t>
      </w:r>
      <w:proofErr w:type="spellStart"/>
      <w:r w:rsidR="00074280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no</w:t>
      </w:r>
      <w:proofErr w:type="spellEnd"/>
      <w:r w:rsidR="00074280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Anne-Baba Adı, </w:t>
      </w:r>
      <w:r w:rsidR="007F72BC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Anne-Baba Evlilik Durumu, </w:t>
      </w:r>
      <w:r w:rsidR="00074280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Cinsiyet, Kimlik Kartı Bilgileri,</w:t>
      </w:r>
      <w:r w:rsidR="007F72BC" w:rsidRPr="007F72BC">
        <w:t xml:space="preserve"> </w:t>
      </w:r>
      <w:r w:rsidR="007F72BC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Baba Sağ Olup Olmadığı Bilgisi, 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Okuyan Kardeş Sayısı, uyruk)</w:t>
      </w:r>
    </w:p>
    <w:p w14:paraId="2EC5B07C" w14:textId="09188C73" w:rsidR="008C26ED" w:rsidRPr="00E87439" w:rsidRDefault="008C26ED" w:rsidP="004530B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4530B9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Telefon Numarası, E-posta Adresi, Aile Adresi,</w:t>
      </w:r>
      <w:r w:rsidR="001B69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530B9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Adres Bilgisi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18C7E229" w14:textId="64885E10" w:rsidR="008C26ED" w:rsidRPr="00E87439" w:rsidRDefault="008C26ED" w:rsidP="00C523A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074280" w:rsidRPr="00074280">
        <w:rPr>
          <w:rFonts w:asciiTheme="majorBidi" w:hAnsiTheme="majorBidi" w:cstheme="majorBidi"/>
          <w:sz w:val="24"/>
          <w:szCs w:val="24"/>
          <w:shd w:val="clear" w:color="auto" w:fill="FFFFFF"/>
        </w:rPr>
        <w:t>Mezun Olunan Ortaöğretim Başarı Puanı</w:t>
      </w:r>
      <w:r w:rsidR="000742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074280" w:rsidRPr="00074280">
        <w:rPr>
          <w:rFonts w:asciiTheme="majorBidi" w:hAnsiTheme="majorBidi" w:cstheme="majorBidi"/>
          <w:sz w:val="24"/>
          <w:szCs w:val="24"/>
          <w:shd w:val="clear" w:color="auto" w:fill="FFFFFF"/>
        </w:rPr>
        <w:t>YÖS Puanı</w:t>
      </w:r>
      <w:r w:rsidR="000742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074280" w:rsidRPr="00074280">
        <w:rPr>
          <w:rFonts w:asciiTheme="majorBidi" w:hAnsiTheme="majorBidi" w:cstheme="majorBidi"/>
          <w:sz w:val="24"/>
          <w:szCs w:val="24"/>
          <w:shd w:val="clear" w:color="auto" w:fill="FFFFFF"/>
        </w:rPr>
        <w:t>Fakülte, Bölüm, Program</w:t>
      </w:r>
      <w:r w:rsidR="000742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074280" w:rsidRPr="00074280">
        <w:rPr>
          <w:rFonts w:asciiTheme="majorBidi" w:hAnsiTheme="majorBidi" w:cstheme="majorBidi"/>
          <w:sz w:val="24"/>
          <w:szCs w:val="24"/>
          <w:shd w:val="clear" w:color="auto" w:fill="FFFFFF"/>
        </w:rPr>
        <w:t>Bağlı Bulunduğu Müfredat</w:t>
      </w:r>
      <w:r w:rsidR="000742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074280" w:rsidRPr="00074280">
        <w:rPr>
          <w:rFonts w:asciiTheme="majorBidi" w:hAnsiTheme="majorBidi" w:cstheme="majorBidi"/>
          <w:sz w:val="24"/>
          <w:szCs w:val="24"/>
          <w:shd w:val="clear" w:color="auto" w:fill="FFFFFF"/>
        </w:rPr>
        <w:t>Sınıfı</w:t>
      </w:r>
      <w:r w:rsidR="00074280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Lisanslı Sporculuk Dalı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395A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94CF900" w14:textId="58F5D257" w:rsidR="00AA5C43" w:rsidRPr="00E87439" w:rsidRDefault="008C26ED" w:rsidP="00C9333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87439">
        <w:rPr>
          <w:rFonts w:asciiTheme="majorBidi" w:hAnsiTheme="majorBidi" w:cstheme="majorBidi"/>
          <w:color w:val="000000"/>
          <w:sz w:val="24"/>
          <w:szCs w:val="24"/>
        </w:rPr>
        <w:t>İşlem Güvenliği</w:t>
      </w:r>
      <w:r w:rsidRPr="00E8743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87439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AA5C43" w:rsidRPr="00E87439">
        <w:rPr>
          <w:rFonts w:asciiTheme="majorBidi" w:hAnsiTheme="majorBidi" w:cstheme="majorBidi"/>
          <w:color w:val="000000"/>
          <w:sz w:val="24"/>
          <w:szCs w:val="24"/>
        </w:rPr>
        <w:t>Dijital İz Verisi, IP adresi bilgileri, İnternet sitesi giriş çıkış bilgileri</w:t>
      </w:r>
      <w:r w:rsidR="0083711B" w:rsidRPr="00E87439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14:paraId="0B0BAAAB" w14:textId="26B8EE28" w:rsidR="008C26ED" w:rsidRPr="00E87439" w:rsidRDefault="00AA5C43" w:rsidP="0083711B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color w:val="000000"/>
          <w:sz w:val="24"/>
          <w:szCs w:val="24"/>
        </w:rPr>
        <w:t>Şifre ve parola bilgileri</w:t>
      </w:r>
      <w:r w:rsidR="008C26ED" w:rsidRPr="00E87439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117FC4D4" w14:textId="22999B24" w:rsidR="007F72BC" w:rsidRDefault="008C26ED" w:rsidP="00107C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Deneyim </w:t>
      </w:r>
      <w:r w:rsidR="00E9144F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107CEF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Sosyal Güvenlik Durumu, </w:t>
      </w:r>
      <w:r w:rsidR="007F72BC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Aile Sosyal Güvencesi,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Aile Geliri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Anne</w:t>
      </w:r>
      <w:r w:rsidR="005F7BE1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Baba Öğrenim Durumu</w:t>
      </w:r>
      <w:r w:rsid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Baba</w:t>
      </w:r>
      <w:r w:rsidR="005F7BE1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Anne Çalışma Durumu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Kardeş Sayısı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Mezuniyet Türü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Mezuniyet Tarihi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Önceki Üniversite Durumu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F72BC" w:rsidRPr="007F72BC">
        <w:rPr>
          <w:rFonts w:asciiTheme="majorBidi" w:hAnsiTheme="majorBidi" w:cstheme="majorBidi"/>
          <w:sz w:val="24"/>
          <w:szCs w:val="24"/>
          <w:shd w:val="clear" w:color="auto" w:fill="FFFFFF"/>
        </w:rPr>
        <w:t>Sosyal Güvenlik Numarası</w:t>
      </w:r>
      <w:r w:rsidR="007F72B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Mezun Olunan Okul Adı</w:t>
      </w:r>
      <w:r w:rsid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Mezuniyet Notu</w:t>
      </w:r>
      <w:r w:rsidR="00B22A13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8A110A0" w14:textId="3DE9638C" w:rsidR="008C26ED" w:rsidRPr="00E87439" w:rsidRDefault="008C26ED" w:rsidP="009F510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 (</w:t>
      </w:r>
      <w:r w:rsidR="009F5103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Fotoğraf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6A3F661" w14:textId="02379ACF" w:rsidR="007F72BC" w:rsidRPr="008E1F84" w:rsidRDefault="008C26ED" w:rsidP="009B5C2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Finans (</w:t>
      </w:r>
      <w:r w:rsidR="00C65596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IBAN Numarası, Banka Hesap Numarası,</w:t>
      </w:r>
      <w:r w:rsidR="001C1C2E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F72BC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Aile Kira Gideri</w:t>
      </w:r>
      <w:r w:rsidR="008E1F84" w:rsidRPr="008E1F84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73FE2AB9" w:rsidR="00D3241D" w:rsidRPr="00E87439" w:rsidRDefault="00D3241D" w:rsidP="00C6559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r w:rsidR="00313D0B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Mekân</w:t>
      </w:r>
      <w:r w:rsidR="00C65596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</w:t>
      </w:r>
      <w:r w:rsidR="008E1F84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1282238" w14:textId="212E65A1" w:rsidR="00D3241D" w:rsidRPr="00E87439" w:rsidRDefault="00D3241D" w:rsidP="00C6559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Bilgileri (</w:t>
      </w:r>
      <w:r w:rsidR="00C65596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Kan 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grubu bilgisi, </w:t>
      </w:r>
      <w:r w:rsidR="00C65596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Kişisel Sağlık Bilgisi, Sağlık Kurulu Raporu, Sağlık Raporları</w:t>
      </w:r>
      <w:r w:rsidR="00B22A13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C65596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Engellilik Bilgisi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bookmarkEnd w:id="0"/>
    <w:p w14:paraId="12F45133" w14:textId="77777777" w:rsidR="008E1F84" w:rsidRDefault="008E1F84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78BA023A" w:rsidR="00AC7BED" w:rsidRPr="00E87439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bilgilerini,</w:t>
      </w:r>
      <w:r w:rsidR="008C26ED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Pr="00E87439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97AE21F" w14:textId="65EFEFD9" w:rsidR="00B22A13" w:rsidRPr="00124E93" w:rsidRDefault="00B22A13" w:rsidP="00B22A1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Açık Erişim Yönetimi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Süreçlerinin</w:t>
      </w: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Yürütülmesi</w:t>
      </w:r>
    </w:p>
    <w:p w14:paraId="3BD4E702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71AF038D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Eğitim Faaliyetlerinin Yürütülmesi</w:t>
      </w:r>
    </w:p>
    <w:p w14:paraId="62283188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Erişim Yetkilerinin Yürütülmesi</w:t>
      </w:r>
    </w:p>
    <w:p w14:paraId="3B010B3E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09BC14F8" w14:textId="77777777" w:rsidR="00B22A13" w:rsidRPr="00124E93" w:rsidRDefault="00B22A13" w:rsidP="00D860C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Fakülte/MYO/YO</w:t>
      </w: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Kurul Süreçlerinin Yürütülmesi</w:t>
      </w:r>
    </w:p>
    <w:p w14:paraId="4EFF09E4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Finans Ve Muhasebe İşlerinin Yürütülmesi</w:t>
      </w:r>
    </w:p>
    <w:p w14:paraId="292B4F97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Fiziksel Mekân Güvenliğinin Temini</w:t>
      </w:r>
    </w:p>
    <w:p w14:paraId="7D990C93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İletişim Faaliyetlerinin Yürütülmesi</w:t>
      </w:r>
    </w:p>
    <w:p w14:paraId="7384507F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İş Faaliyetlerinin Yürütülmesi / Denetimi</w:t>
      </w:r>
    </w:p>
    <w:p w14:paraId="361103F6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Kültür ve Sanat Faaliyetlerinin Yürütülmesi</w:t>
      </w:r>
    </w:p>
    <w:p w14:paraId="45D1B687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Kütüphane Kullandırma Sürecinin Yürütülmesi</w:t>
      </w:r>
    </w:p>
    <w:p w14:paraId="195441CC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Organizasyon ve Etkinlik Yönetimi</w:t>
      </w:r>
    </w:p>
    <w:p w14:paraId="506CE009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Öğrenci İşleri süreçlerinin yürütülmesi</w:t>
      </w:r>
    </w:p>
    <w:p w14:paraId="352B225E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Öğrenci Seçme ve Yerleştirme Süreçlerinin Yürütülmesi</w:t>
      </w:r>
    </w:p>
    <w:p w14:paraId="52D231B6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Öğrenci Topluluğu Etkinlikleri Süreçlerinin Yürütülmesi</w:t>
      </w:r>
    </w:p>
    <w:p w14:paraId="313568F2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Sağlık Kültür ve Spor Daire Başkanlığı Faaliyetleri Yürütülmesi</w:t>
      </w:r>
    </w:p>
    <w:p w14:paraId="6C56EDB1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Sosyal Medya Faaliyetlerinin Yürütülmesi</w:t>
      </w:r>
    </w:p>
    <w:p w14:paraId="64A7A00E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Talep / Şikayetlerin Takibi</w:t>
      </w:r>
    </w:p>
    <w:p w14:paraId="2A9BD35B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Yetkili Kişi, Kurum ve Kuruluşlara Bilgi Verilmesi</w:t>
      </w:r>
    </w:p>
    <w:p w14:paraId="370816F0" w14:textId="77777777" w:rsidR="00B22A13" w:rsidRPr="00124E93" w:rsidRDefault="00B22A13" w:rsidP="00124E9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24E93">
        <w:rPr>
          <w:rFonts w:asciiTheme="majorBidi" w:hAnsiTheme="majorBidi" w:cstheme="majorBidi"/>
          <w:sz w:val="24"/>
          <w:szCs w:val="24"/>
          <w:shd w:val="clear" w:color="auto" w:fill="FFFFFF"/>
        </w:rPr>
        <w:t>Yönetim Faaliyetlerinin Yürütülmesi</w:t>
      </w:r>
    </w:p>
    <w:p w14:paraId="5B4256BC" w14:textId="77777777" w:rsidR="005F7BE1" w:rsidRDefault="005F7BE1" w:rsidP="00B22A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14573B" w14:textId="79E181ED" w:rsidR="00710E39" w:rsidRPr="00D329B9" w:rsidRDefault="00BB71F8" w:rsidP="00B22A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amaçlarıyla</w:t>
      </w:r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727964C1" w:rsidR="00117F12" w:rsidRPr="00AC7BED" w:rsidRDefault="00030FEF" w:rsidP="001C5762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81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1C5762">
        <w:rPr>
          <w:rFonts w:ascii="Times New Roman" w:hAnsi="Times New Roman" w:cs="Times New Roman"/>
          <w:i/>
          <w:sz w:val="24"/>
          <w:szCs w:val="24"/>
        </w:rPr>
        <w:t>Kanunlarda açıkça öngörülmesi,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CB8">
        <w:rPr>
          <w:rFonts w:ascii="Times New Roman" w:hAnsi="Times New Roman" w:cs="Times New Roman"/>
          <w:i/>
          <w:sz w:val="24"/>
          <w:szCs w:val="24"/>
        </w:rPr>
        <w:t>v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>eri sorumlusunun hukuki yükümlülüğünü</w:t>
      </w:r>
      <w:r w:rsidR="00181D8E">
        <w:rPr>
          <w:rFonts w:ascii="Times New Roman" w:hAnsi="Times New Roman" w:cs="Times New Roman"/>
          <w:i/>
          <w:sz w:val="24"/>
          <w:szCs w:val="24"/>
        </w:rPr>
        <w:t>n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 xml:space="preserve"> yerine get</w:t>
      </w:r>
      <w:r w:rsidR="001C5762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181D8E">
        <w:rPr>
          <w:rFonts w:ascii="Times New Roman" w:hAnsi="Times New Roman" w:cs="Times New Roman"/>
          <w:i/>
          <w:sz w:val="24"/>
          <w:szCs w:val="24"/>
        </w:rPr>
        <w:t>,</w:t>
      </w:r>
      <w:r w:rsidR="00F65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D8E">
        <w:rPr>
          <w:rFonts w:ascii="Times New Roman" w:hAnsi="Times New Roman" w:cs="Times New Roman"/>
          <w:i/>
          <w:sz w:val="24"/>
          <w:szCs w:val="24"/>
        </w:rPr>
        <w:t>i</w:t>
      </w:r>
      <w:r w:rsidR="00181D8E" w:rsidRPr="00316543">
        <w:rPr>
          <w:rFonts w:ascii="Times New Roman" w:hAnsi="Times New Roman" w:cs="Times New Roman"/>
          <w:i/>
          <w:sz w:val="24"/>
          <w:szCs w:val="24"/>
        </w:rPr>
        <w:t>lgili kişinin temel hak ve özgürlüklerine zarar vermemek kaydıyla, veri sorumlusunun meşru menfaatleri için veri işlenmesinin zorunlu olması</w:t>
      </w:r>
      <w:r w:rsidR="00181D8E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D8E" w:rsidRPr="00710E39">
        <w:rPr>
          <w:rFonts w:ascii="Times New Roman" w:hAnsi="Times New Roman" w:cs="Times New Roman"/>
          <w:iCs/>
          <w:sz w:val="24"/>
          <w:szCs w:val="24"/>
        </w:rPr>
        <w:t>hukuki sebeplerine dayalı olarak</w:t>
      </w:r>
      <w:r w:rsidR="00181D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  <w:r w:rsidR="00181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920DA3" w14:textId="5EECF546" w:rsidR="00CA1E3B" w:rsidRPr="001B631A" w:rsidRDefault="00030FEF" w:rsidP="00E87439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5F7BE1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etkili kamu kurum ve kuruluşları, tedarikçiler, iş ortakları </w:t>
      </w:r>
      <w:bookmarkEnd w:id="1"/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Kişisel verileriniz yurtdışında; </w:t>
      </w:r>
      <w:r w:rsidR="005F7BE1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 w:rsidR="00E87439"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r w:rsidR="005F7BE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 </w:t>
      </w:r>
      <w:r w:rsidR="00C41F23" w:rsidRPr="00CF2F95">
        <w:rPr>
          <w:rFonts w:asciiTheme="majorBidi" w:eastAsia="Times New Roman" w:hAnsiTheme="majorBidi" w:cstheme="majorBidi"/>
          <w:sz w:val="24"/>
          <w:szCs w:val="24"/>
          <w:lang w:eastAsia="tr-TR"/>
        </w:rPr>
        <w:t>anlaşmalı yabancı yükseköğrenim kurumları</w:t>
      </w:r>
      <w:r w:rsidR="00CA1E3B" w:rsidRPr="00CF2F9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3181BF02" w14:textId="1764F518" w:rsidR="009705C8" w:rsidRDefault="00745172" w:rsidP="00C41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5808C6C1" w14:textId="77777777" w:rsidR="001A442A" w:rsidRPr="00DB0E91" w:rsidRDefault="001A442A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CB7" w14:textId="77777777" w:rsidR="00494159" w:rsidRDefault="00494159" w:rsidP="00E917DC">
      <w:pPr>
        <w:spacing w:after="0" w:line="240" w:lineRule="auto"/>
      </w:pPr>
      <w:r>
        <w:separator/>
      </w:r>
    </w:p>
  </w:endnote>
  <w:endnote w:type="continuationSeparator" w:id="0">
    <w:p w14:paraId="581871D7" w14:textId="77777777" w:rsidR="00494159" w:rsidRDefault="00494159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593B4A91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95">
          <w:rPr>
            <w:noProof/>
          </w:rPr>
          <w:t>4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B1E8" w14:textId="77777777" w:rsidR="00494159" w:rsidRDefault="00494159" w:rsidP="00E917DC">
      <w:pPr>
        <w:spacing w:after="0" w:line="240" w:lineRule="auto"/>
      </w:pPr>
      <w:r>
        <w:separator/>
      </w:r>
    </w:p>
  </w:footnote>
  <w:footnote w:type="continuationSeparator" w:id="0">
    <w:p w14:paraId="5E0BEAAE" w14:textId="77777777" w:rsidR="00494159" w:rsidRDefault="00494159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4"/>
    <w:rsid w:val="000306FC"/>
    <w:rsid w:val="00030FEF"/>
    <w:rsid w:val="00035D2B"/>
    <w:rsid w:val="00061C6A"/>
    <w:rsid w:val="00064082"/>
    <w:rsid w:val="00067807"/>
    <w:rsid w:val="00067D63"/>
    <w:rsid w:val="00070C72"/>
    <w:rsid w:val="00074280"/>
    <w:rsid w:val="000B2A8B"/>
    <w:rsid w:val="000B3F9A"/>
    <w:rsid w:val="000F59C3"/>
    <w:rsid w:val="00107CEF"/>
    <w:rsid w:val="00117F12"/>
    <w:rsid w:val="00122FE0"/>
    <w:rsid w:val="00123825"/>
    <w:rsid w:val="00124E93"/>
    <w:rsid w:val="00142352"/>
    <w:rsid w:val="001467BF"/>
    <w:rsid w:val="00150C7F"/>
    <w:rsid w:val="0016200F"/>
    <w:rsid w:val="001724C1"/>
    <w:rsid w:val="00180B66"/>
    <w:rsid w:val="00181D8E"/>
    <w:rsid w:val="001A1B28"/>
    <w:rsid w:val="001A442A"/>
    <w:rsid w:val="001B5274"/>
    <w:rsid w:val="001B638A"/>
    <w:rsid w:val="001B693D"/>
    <w:rsid w:val="001B69B0"/>
    <w:rsid w:val="001C1C2E"/>
    <w:rsid w:val="001C5762"/>
    <w:rsid w:val="001E069A"/>
    <w:rsid w:val="00205048"/>
    <w:rsid w:val="00217A2A"/>
    <w:rsid w:val="0022596A"/>
    <w:rsid w:val="00227D7A"/>
    <w:rsid w:val="00232212"/>
    <w:rsid w:val="00252BDD"/>
    <w:rsid w:val="00261390"/>
    <w:rsid w:val="002A4565"/>
    <w:rsid w:val="002A492F"/>
    <w:rsid w:val="002A6A9B"/>
    <w:rsid w:val="002A7C90"/>
    <w:rsid w:val="002B005D"/>
    <w:rsid w:val="002C314C"/>
    <w:rsid w:val="00313D0B"/>
    <w:rsid w:val="00323961"/>
    <w:rsid w:val="00357C35"/>
    <w:rsid w:val="00375DDF"/>
    <w:rsid w:val="00382765"/>
    <w:rsid w:val="00395AEC"/>
    <w:rsid w:val="003A2ED2"/>
    <w:rsid w:val="003B056A"/>
    <w:rsid w:val="003C32F1"/>
    <w:rsid w:val="003D6019"/>
    <w:rsid w:val="003F2539"/>
    <w:rsid w:val="003F66B7"/>
    <w:rsid w:val="00405EB4"/>
    <w:rsid w:val="004060B6"/>
    <w:rsid w:val="00417576"/>
    <w:rsid w:val="00422491"/>
    <w:rsid w:val="00442AD9"/>
    <w:rsid w:val="004530B9"/>
    <w:rsid w:val="0046393E"/>
    <w:rsid w:val="0046463B"/>
    <w:rsid w:val="004924D8"/>
    <w:rsid w:val="00494159"/>
    <w:rsid w:val="004A13AC"/>
    <w:rsid w:val="004A6D71"/>
    <w:rsid w:val="004B0D14"/>
    <w:rsid w:val="004B1C57"/>
    <w:rsid w:val="004C2645"/>
    <w:rsid w:val="004C6E47"/>
    <w:rsid w:val="00511D16"/>
    <w:rsid w:val="00516AF2"/>
    <w:rsid w:val="0053272A"/>
    <w:rsid w:val="0053515C"/>
    <w:rsid w:val="00563323"/>
    <w:rsid w:val="0056610E"/>
    <w:rsid w:val="0057326F"/>
    <w:rsid w:val="00584C47"/>
    <w:rsid w:val="00592FEE"/>
    <w:rsid w:val="00593C6A"/>
    <w:rsid w:val="00593DCF"/>
    <w:rsid w:val="00593FE7"/>
    <w:rsid w:val="005C35DD"/>
    <w:rsid w:val="005E272E"/>
    <w:rsid w:val="005F1B6D"/>
    <w:rsid w:val="005F7BE1"/>
    <w:rsid w:val="00600888"/>
    <w:rsid w:val="00604A8F"/>
    <w:rsid w:val="00633FA4"/>
    <w:rsid w:val="00635A82"/>
    <w:rsid w:val="00640385"/>
    <w:rsid w:val="00675709"/>
    <w:rsid w:val="00681064"/>
    <w:rsid w:val="0068551C"/>
    <w:rsid w:val="006955CB"/>
    <w:rsid w:val="006D151D"/>
    <w:rsid w:val="006F6618"/>
    <w:rsid w:val="006F7347"/>
    <w:rsid w:val="00702BDF"/>
    <w:rsid w:val="00710E39"/>
    <w:rsid w:val="007425B4"/>
    <w:rsid w:val="00744703"/>
    <w:rsid w:val="00745172"/>
    <w:rsid w:val="00746442"/>
    <w:rsid w:val="007509AE"/>
    <w:rsid w:val="00752BDA"/>
    <w:rsid w:val="007604F8"/>
    <w:rsid w:val="0076568D"/>
    <w:rsid w:val="00772B10"/>
    <w:rsid w:val="00797B9B"/>
    <w:rsid w:val="007A1313"/>
    <w:rsid w:val="007B466C"/>
    <w:rsid w:val="007D1EB2"/>
    <w:rsid w:val="007E34AE"/>
    <w:rsid w:val="007F72BC"/>
    <w:rsid w:val="00807897"/>
    <w:rsid w:val="008108AF"/>
    <w:rsid w:val="0083711B"/>
    <w:rsid w:val="008445F7"/>
    <w:rsid w:val="008465F4"/>
    <w:rsid w:val="00856D5C"/>
    <w:rsid w:val="008828EA"/>
    <w:rsid w:val="00887EA9"/>
    <w:rsid w:val="008B1089"/>
    <w:rsid w:val="008C244F"/>
    <w:rsid w:val="008C26ED"/>
    <w:rsid w:val="008E1F84"/>
    <w:rsid w:val="00903CB2"/>
    <w:rsid w:val="00943EEC"/>
    <w:rsid w:val="009515F1"/>
    <w:rsid w:val="009705C8"/>
    <w:rsid w:val="00985E9B"/>
    <w:rsid w:val="0099532A"/>
    <w:rsid w:val="00996C9C"/>
    <w:rsid w:val="00997251"/>
    <w:rsid w:val="009F4553"/>
    <w:rsid w:val="009F5103"/>
    <w:rsid w:val="00A22CB8"/>
    <w:rsid w:val="00A47869"/>
    <w:rsid w:val="00A7036E"/>
    <w:rsid w:val="00A74E0D"/>
    <w:rsid w:val="00A751CB"/>
    <w:rsid w:val="00A8029B"/>
    <w:rsid w:val="00A8727F"/>
    <w:rsid w:val="00AA5C43"/>
    <w:rsid w:val="00AC7BED"/>
    <w:rsid w:val="00AD3D0E"/>
    <w:rsid w:val="00B104A6"/>
    <w:rsid w:val="00B22A13"/>
    <w:rsid w:val="00B32D9F"/>
    <w:rsid w:val="00B73F37"/>
    <w:rsid w:val="00BB3187"/>
    <w:rsid w:val="00BB71F8"/>
    <w:rsid w:val="00BF4133"/>
    <w:rsid w:val="00C02D37"/>
    <w:rsid w:val="00C03537"/>
    <w:rsid w:val="00C41F23"/>
    <w:rsid w:val="00C50F7B"/>
    <w:rsid w:val="00C523AD"/>
    <w:rsid w:val="00C65596"/>
    <w:rsid w:val="00C71921"/>
    <w:rsid w:val="00C85D55"/>
    <w:rsid w:val="00C87166"/>
    <w:rsid w:val="00CA1E3B"/>
    <w:rsid w:val="00CA4E96"/>
    <w:rsid w:val="00CA6166"/>
    <w:rsid w:val="00CB025D"/>
    <w:rsid w:val="00CE42A3"/>
    <w:rsid w:val="00CF1351"/>
    <w:rsid w:val="00CF2F95"/>
    <w:rsid w:val="00D3241D"/>
    <w:rsid w:val="00D329B9"/>
    <w:rsid w:val="00D51615"/>
    <w:rsid w:val="00D5292A"/>
    <w:rsid w:val="00D7653C"/>
    <w:rsid w:val="00D860C4"/>
    <w:rsid w:val="00D866A0"/>
    <w:rsid w:val="00D8712A"/>
    <w:rsid w:val="00D927B6"/>
    <w:rsid w:val="00DA4509"/>
    <w:rsid w:val="00DB0E91"/>
    <w:rsid w:val="00DE172B"/>
    <w:rsid w:val="00E06FCE"/>
    <w:rsid w:val="00E07538"/>
    <w:rsid w:val="00E23FA5"/>
    <w:rsid w:val="00E36CDA"/>
    <w:rsid w:val="00E44E11"/>
    <w:rsid w:val="00E75A3E"/>
    <w:rsid w:val="00E86037"/>
    <w:rsid w:val="00E87439"/>
    <w:rsid w:val="00E9144F"/>
    <w:rsid w:val="00E917DC"/>
    <w:rsid w:val="00EA279A"/>
    <w:rsid w:val="00ED4E75"/>
    <w:rsid w:val="00EE4FB5"/>
    <w:rsid w:val="00EF3824"/>
    <w:rsid w:val="00F30268"/>
    <w:rsid w:val="00F5443A"/>
    <w:rsid w:val="00F62178"/>
    <w:rsid w:val="00F650E7"/>
    <w:rsid w:val="00F77710"/>
    <w:rsid w:val="00F85643"/>
    <w:rsid w:val="00FB01C8"/>
    <w:rsid w:val="00FC6DEC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9662EB2E-22E3-49DE-9917-8AF3B16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EB3F-EF41-483C-842A-422D4DEF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7</cp:revision>
  <dcterms:created xsi:type="dcterms:W3CDTF">2022-02-06T18:27:00Z</dcterms:created>
  <dcterms:modified xsi:type="dcterms:W3CDTF">2022-02-07T05:38:00Z</dcterms:modified>
</cp:coreProperties>
</file>