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D23" w:rsidRPr="00D702CE" w:rsidRDefault="002C4D23" w:rsidP="002C4D23">
      <w:pPr>
        <w:jc w:val="center"/>
        <w:rPr>
          <w:rFonts w:ascii="Times New Roman" w:hAnsi="Times New Roman" w:cs="Times New Roman"/>
          <w:b/>
          <w:sz w:val="24"/>
          <w:szCs w:val="24"/>
        </w:rPr>
      </w:pPr>
      <w:r w:rsidRPr="00D702CE">
        <w:rPr>
          <w:rFonts w:ascii="Times New Roman" w:hAnsi="Times New Roman" w:cs="Times New Roman"/>
          <w:b/>
          <w:sz w:val="24"/>
          <w:szCs w:val="24"/>
        </w:rPr>
        <w:t xml:space="preserve">İSG </w:t>
      </w:r>
      <w:r w:rsidR="00D702CE" w:rsidRPr="00D702CE">
        <w:rPr>
          <w:rFonts w:ascii="Times New Roman" w:hAnsi="Times New Roman" w:cs="Times New Roman"/>
          <w:b/>
          <w:sz w:val="24"/>
          <w:szCs w:val="24"/>
        </w:rPr>
        <w:t>TEKNİKERİ</w:t>
      </w:r>
      <w:r w:rsidRPr="00D702CE">
        <w:rPr>
          <w:rFonts w:ascii="Times New Roman" w:hAnsi="Times New Roman" w:cs="Times New Roman"/>
          <w:b/>
          <w:sz w:val="24"/>
          <w:szCs w:val="24"/>
        </w:rPr>
        <w:t xml:space="preserve"> GÖREV, YETKİ VE SORUMLULUKLARI</w:t>
      </w:r>
    </w:p>
    <w:p w:rsidR="002C4D23" w:rsidRPr="00D702CE" w:rsidRDefault="002C4D23" w:rsidP="002C4D23">
      <w:pPr>
        <w:jc w:val="center"/>
        <w:rPr>
          <w:rFonts w:ascii="Times New Roman" w:hAnsi="Times New Roman" w:cs="Times New Roman"/>
          <w:b/>
          <w:sz w:val="24"/>
          <w:szCs w:val="24"/>
        </w:rPr>
      </w:pPr>
    </w:p>
    <w:p w:rsidR="002C4D23" w:rsidRPr="00D702CE" w:rsidRDefault="002C4D23">
      <w:pPr>
        <w:rPr>
          <w:rFonts w:ascii="Times New Roman" w:hAnsi="Times New Roman" w:cs="Times New Roman"/>
          <w:sz w:val="24"/>
          <w:szCs w:val="24"/>
        </w:rPr>
      </w:pPr>
      <w:r w:rsidRPr="00D702CE">
        <w:rPr>
          <w:rFonts w:ascii="Times New Roman" w:hAnsi="Times New Roman" w:cs="Times New Roman"/>
          <w:b/>
          <w:sz w:val="24"/>
          <w:szCs w:val="24"/>
        </w:rPr>
        <w:t xml:space="preserve">ORGANİZASYONDAKİ </w:t>
      </w:r>
      <w:proofErr w:type="gramStart"/>
      <w:r w:rsidRPr="00D702CE">
        <w:rPr>
          <w:rFonts w:ascii="Times New Roman" w:hAnsi="Times New Roman" w:cs="Times New Roman"/>
          <w:b/>
          <w:sz w:val="24"/>
          <w:szCs w:val="24"/>
        </w:rPr>
        <w:t>YERİ :</w:t>
      </w:r>
      <w:r w:rsidRPr="00D702CE">
        <w:rPr>
          <w:rFonts w:ascii="Times New Roman" w:hAnsi="Times New Roman" w:cs="Times New Roman"/>
          <w:sz w:val="24"/>
          <w:szCs w:val="24"/>
        </w:rPr>
        <w:t xml:space="preserve"> İş</w:t>
      </w:r>
      <w:proofErr w:type="gramEnd"/>
      <w:r w:rsidRPr="00D702CE">
        <w:rPr>
          <w:rFonts w:ascii="Times New Roman" w:hAnsi="Times New Roman" w:cs="Times New Roman"/>
          <w:sz w:val="24"/>
          <w:szCs w:val="24"/>
        </w:rPr>
        <w:t xml:space="preserve"> Sağlığı ve Güvenliği Koordinatörüne bağlı görev yapar.</w:t>
      </w:r>
    </w:p>
    <w:p w:rsidR="002C4D23" w:rsidRPr="00D702CE" w:rsidRDefault="002C4D23">
      <w:pPr>
        <w:rPr>
          <w:rFonts w:ascii="Times New Roman" w:hAnsi="Times New Roman" w:cs="Times New Roman"/>
          <w:sz w:val="24"/>
          <w:szCs w:val="24"/>
        </w:rPr>
      </w:pPr>
    </w:p>
    <w:p w:rsidR="002C4D23" w:rsidRPr="00D702CE" w:rsidRDefault="002C4D23" w:rsidP="002C4D23">
      <w:pPr>
        <w:jc w:val="both"/>
        <w:rPr>
          <w:rFonts w:ascii="Times New Roman" w:hAnsi="Times New Roman" w:cs="Times New Roman"/>
          <w:sz w:val="24"/>
          <w:szCs w:val="24"/>
        </w:rPr>
      </w:pPr>
      <w:r w:rsidRPr="00D702CE">
        <w:rPr>
          <w:rFonts w:ascii="Times New Roman" w:hAnsi="Times New Roman" w:cs="Times New Roman"/>
          <w:sz w:val="24"/>
          <w:szCs w:val="24"/>
        </w:rPr>
        <w:t xml:space="preserve"> </w:t>
      </w:r>
      <w:r w:rsidRPr="00D702CE">
        <w:rPr>
          <w:rFonts w:ascii="Times New Roman" w:hAnsi="Times New Roman" w:cs="Times New Roman"/>
          <w:b/>
          <w:sz w:val="24"/>
          <w:szCs w:val="24"/>
        </w:rPr>
        <w:t xml:space="preserve">GÖREV, YETKİ VE </w:t>
      </w:r>
      <w:proofErr w:type="gramStart"/>
      <w:r w:rsidRPr="00D702CE">
        <w:rPr>
          <w:rFonts w:ascii="Times New Roman" w:hAnsi="Times New Roman" w:cs="Times New Roman"/>
          <w:b/>
          <w:sz w:val="24"/>
          <w:szCs w:val="24"/>
        </w:rPr>
        <w:t>SORUMLULUKLARI :</w:t>
      </w:r>
      <w:proofErr w:type="gramEnd"/>
      <w:r w:rsidRPr="00D702CE">
        <w:rPr>
          <w:rFonts w:ascii="Times New Roman" w:hAnsi="Times New Roman" w:cs="Times New Roman"/>
          <w:sz w:val="24"/>
          <w:szCs w:val="24"/>
        </w:rPr>
        <w:t xml:space="preserve"> </w:t>
      </w:r>
      <w:bookmarkStart w:id="0" w:name="_GoBack"/>
      <w:bookmarkEnd w:id="0"/>
    </w:p>
    <w:p w:rsidR="002C4D23" w:rsidRPr="00D702CE" w:rsidRDefault="002C4D23" w:rsidP="002C4D23">
      <w:pPr>
        <w:jc w:val="both"/>
        <w:rPr>
          <w:rFonts w:ascii="Times New Roman" w:hAnsi="Times New Roman" w:cs="Times New Roman"/>
          <w:sz w:val="24"/>
          <w:szCs w:val="24"/>
        </w:rPr>
      </w:pPr>
      <w:r w:rsidRPr="00D702CE">
        <w:rPr>
          <w:rFonts w:ascii="Times New Roman" w:hAnsi="Times New Roman" w:cs="Times New Roman"/>
          <w:b/>
          <w:sz w:val="24"/>
          <w:szCs w:val="24"/>
        </w:rPr>
        <w:t>GÖREVLERİ:</w:t>
      </w:r>
      <w:r w:rsidRPr="00D702CE">
        <w:rPr>
          <w:rFonts w:ascii="Times New Roman" w:hAnsi="Times New Roman" w:cs="Times New Roman"/>
          <w:sz w:val="24"/>
          <w:szCs w:val="24"/>
        </w:rPr>
        <w:t xml:space="preserve"> </w:t>
      </w:r>
    </w:p>
    <w:p w:rsidR="00D702CE" w:rsidRPr="00D702CE" w:rsidRDefault="00D702CE" w:rsidP="00D702CE">
      <w:pPr>
        <w:jc w:val="both"/>
        <w:rPr>
          <w:rFonts w:ascii="Times New Roman" w:hAnsi="Times New Roman" w:cs="Times New Roman"/>
          <w:sz w:val="24"/>
          <w:szCs w:val="24"/>
        </w:rPr>
      </w:pPr>
      <w:r w:rsidRPr="00D702CE">
        <w:rPr>
          <w:rFonts w:ascii="Times New Roman" w:hAnsi="Times New Roman" w:cs="Times New Roman"/>
          <w:sz w:val="24"/>
          <w:szCs w:val="24"/>
        </w:rPr>
        <w:t>- İş Sağlığı ve Güvenliği Mevzuatına uygun olarak işyerinde gerekli çalışmaların yapılmasını sağlar,</w:t>
      </w:r>
    </w:p>
    <w:p w:rsidR="00D702CE" w:rsidRPr="00D702CE" w:rsidRDefault="00D702CE" w:rsidP="00D702CE">
      <w:pPr>
        <w:jc w:val="both"/>
        <w:rPr>
          <w:rFonts w:ascii="Times New Roman" w:hAnsi="Times New Roman" w:cs="Times New Roman"/>
          <w:sz w:val="24"/>
          <w:szCs w:val="24"/>
        </w:rPr>
      </w:pPr>
      <w:r w:rsidRPr="00D702CE">
        <w:rPr>
          <w:rFonts w:ascii="Times New Roman" w:hAnsi="Times New Roman" w:cs="Times New Roman"/>
          <w:sz w:val="24"/>
          <w:szCs w:val="24"/>
        </w:rPr>
        <w:t xml:space="preserve"> - İşyerindeki tehlikelerin tanımlanmasını ve risk değerlendirmesinin yapılmasını, tehlikelerin ortadan kaldırılmasını ve risklerin kontrol altına alınmasını sağlamak için önerilerde bulunur bu hususlarla ilgili işverene rapor verir, </w:t>
      </w:r>
    </w:p>
    <w:p w:rsidR="00D702CE" w:rsidRPr="00D702CE" w:rsidRDefault="00D702CE" w:rsidP="00D702CE">
      <w:pPr>
        <w:jc w:val="both"/>
        <w:rPr>
          <w:rFonts w:ascii="Times New Roman" w:hAnsi="Times New Roman" w:cs="Times New Roman"/>
          <w:sz w:val="24"/>
          <w:szCs w:val="24"/>
        </w:rPr>
      </w:pPr>
      <w:r w:rsidRPr="00D702CE">
        <w:rPr>
          <w:rFonts w:ascii="Times New Roman" w:hAnsi="Times New Roman" w:cs="Times New Roman"/>
          <w:sz w:val="24"/>
          <w:szCs w:val="24"/>
        </w:rPr>
        <w:t xml:space="preserve">- İşin ve işyerinin özelliklerine uygun olarak tehlikeleri kaynağında yok etmeye yönelik tedbirlere öncelik vererek gerekirse ölçümlere dayalı değerlendirme yapar, alınması gerekli güvenlik önlemleri konusunda, çalışanların veya temsilcilerinin görüşünü de alarak işverene önerilerde bulunur ve uygulamaların takibini yapar, </w:t>
      </w:r>
    </w:p>
    <w:p w:rsidR="00D702CE" w:rsidRPr="00D702CE" w:rsidRDefault="00D702CE" w:rsidP="00D702CE">
      <w:pPr>
        <w:jc w:val="both"/>
        <w:rPr>
          <w:rFonts w:ascii="Times New Roman" w:hAnsi="Times New Roman" w:cs="Times New Roman"/>
          <w:sz w:val="24"/>
          <w:szCs w:val="24"/>
        </w:rPr>
      </w:pPr>
      <w:r w:rsidRPr="00D702CE">
        <w:rPr>
          <w:rFonts w:ascii="Times New Roman" w:hAnsi="Times New Roman" w:cs="Times New Roman"/>
          <w:sz w:val="24"/>
          <w:szCs w:val="24"/>
        </w:rPr>
        <w:t>- İşyerinde yapılacak periyodik kontrol, bakım ve ölçümleri planlar, hazırlanan planların uygulanmasını sağlar,</w:t>
      </w:r>
    </w:p>
    <w:p w:rsidR="00D702CE" w:rsidRPr="00D702CE" w:rsidRDefault="00D702CE" w:rsidP="00D702CE">
      <w:pPr>
        <w:jc w:val="both"/>
        <w:rPr>
          <w:rFonts w:ascii="Times New Roman" w:hAnsi="Times New Roman" w:cs="Times New Roman"/>
          <w:sz w:val="24"/>
          <w:szCs w:val="24"/>
        </w:rPr>
      </w:pPr>
      <w:r w:rsidRPr="00D702CE">
        <w:rPr>
          <w:rFonts w:ascii="Times New Roman" w:hAnsi="Times New Roman" w:cs="Times New Roman"/>
          <w:sz w:val="24"/>
          <w:szCs w:val="24"/>
        </w:rPr>
        <w:t xml:space="preserve"> - Risk değerlendirme sonuçlarını da dikkate alarak, ani veya yakın tehlike durumları ve kazaların potansiyelini tanımlayan ve bunlara ilişkin risklerin nasıl önleneceğini gösteren acil durum planlarını hazırlar ve gerekli tatbikatların yapılmasını sağlar,</w:t>
      </w:r>
    </w:p>
    <w:p w:rsidR="00D702CE" w:rsidRPr="00D702CE" w:rsidRDefault="00D702CE" w:rsidP="00D702CE">
      <w:pPr>
        <w:jc w:val="both"/>
        <w:rPr>
          <w:rFonts w:ascii="Times New Roman" w:hAnsi="Times New Roman" w:cs="Times New Roman"/>
          <w:sz w:val="24"/>
          <w:szCs w:val="24"/>
        </w:rPr>
      </w:pPr>
      <w:r w:rsidRPr="00D702CE">
        <w:rPr>
          <w:rFonts w:ascii="Times New Roman" w:hAnsi="Times New Roman" w:cs="Times New Roman"/>
          <w:sz w:val="24"/>
          <w:szCs w:val="24"/>
        </w:rPr>
        <w:t xml:space="preserve"> - Yangın ve patlamaların önlenmesi, yangın ve patlama durumunda önlemlerin alınması, yangından korunma teçhizatı ve araçlarının kontrol edilmesi, yangın ekiplerinin oluşturulması, yangın tatbikatı gibi yangından korunma ve yangınla mücadele çalışmalarını yönetir ve ilgili kayıtların tutulmasını sağlar, </w:t>
      </w:r>
    </w:p>
    <w:p w:rsidR="00D702CE" w:rsidRPr="00D702CE" w:rsidRDefault="00D702CE" w:rsidP="00D702CE">
      <w:pPr>
        <w:jc w:val="both"/>
        <w:rPr>
          <w:rFonts w:ascii="Times New Roman" w:hAnsi="Times New Roman" w:cs="Times New Roman"/>
          <w:sz w:val="24"/>
          <w:szCs w:val="24"/>
        </w:rPr>
      </w:pPr>
      <w:r w:rsidRPr="00D702CE">
        <w:rPr>
          <w:rFonts w:ascii="Times New Roman" w:hAnsi="Times New Roman" w:cs="Times New Roman"/>
          <w:sz w:val="24"/>
          <w:szCs w:val="24"/>
        </w:rPr>
        <w:t xml:space="preserve">- İş Sağlığı ve Güvenliği Kurulu toplantılarına katılır, kurula işyerinin sağlık ve güvenlik durumu ile ilgili bilgi verir ve önerilerde bulunur, </w:t>
      </w:r>
    </w:p>
    <w:p w:rsidR="00D702CE" w:rsidRPr="00D702CE" w:rsidRDefault="00D702CE" w:rsidP="00D702CE">
      <w:pPr>
        <w:jc w:val="both"/>
        <w:rPr>
          <w:rFonts w:ascii="Times New Roman" w:hAnsi="Times New Roman" w:cs="Times New Roman"/>
          <w:sz w:val="24"/>
          <w:szCs w:val="24"/>
        </w:rPr>
      </w:pPr>
      <w:r w:rsidRPr="00D702CE">
        <w:rPr>
          <w:rFonts w:ascii="Times New Roman" w:hAnsi="Times New Roman" w:cs="Times New Roman"/>
          <w:sz w:val="24"/>
          <w:szCs w:val="24"/>
        </w:rPr>
        <w:t xml:space="preserve">- İşyeri Sağlık Birimi ile işbirliği içinde çalışarak işyerinin sağlık ve güvenlik durumunu, işyerinde olabilecek kaza ve meslek hastalıklarını işyeri hekimi ile değerlendirir ve değerlendirme sonuçlarına göre önleyici faaliyet planlarını yapar ve uygulanmasını sağlar, </w:t>
      </w:r>
    </w:p>
    <w:p w:rsidR="00D702CE" w:rsidRPr="00D702CE" w:rsidRDefault="00D702CE" w:rsidP="00D702CE">
      <w:pPr>
        <w:jc w:val="both"/>
        <w:rPr>
          <w:rFonts w:ascii="Times New Roman" w:hAnsi="Times New Roman" w:cs="Times New Roman"/>
          <w:sz w:val="24"/>
          <w:szCs w:val="24"/>
        </w:rPr>
      </w:pPr>
      <w:r w:rsidRPr="00D702CE">
        <w:rPr>
          <w:rFonts w:ascii="Times New Roman" w:hAnsi="Times New Roman" w:cs="Times New Roman"/>
          <w:sz w:val="24"/>
          <w:szCs w:val="24"/>
        </w:rPr>
        <w:t>- İşyerinde meydana gelen kaza veya meslek hastalıklarının tekrarlanmaması için inceleme ve araştırma yaparak düzeltici faaliyet planlarını yapar ve uygulanmasını sağlar,</w:t>
      </w:r>
    </w:p>
    <w:p w:rsidR="0015033B" w:rsidRPr="00D702CE" w:rsidRDefault="00D702CE" w:rsidP="00D702CE">
      <w:pPr>
        <w:jc w:val="both"/>
        <w:rPr>
          <w:rFonts w:ascii="Times New Roman" w:hAnsi="Times New Roman" w:cs="Times New Roman"/>
          <w:sz w:val="24"/>
          <w:szCs w:val="24"/>
        </w:rPr>
      </w:pPr>
      <w:r w:rsidRPr="00D702CE">
        <w:rPr>
          <w:rFonts w:ascii="Times New Roman" w:hAnsi="Times New Roman" w:cs="Times New Roman"/>
          <w:sz w:val="24"/>
          <w:szCs w:val="24"/>
        </w:rPr>
        <w:t xml:space="preserve"> - İşyerinde yapılan inceleme ve araştırmalar için yöntemler geliştirir, bu yöntemlerle ilgili çalışanları bilgilendirir, her incelemeden sonra inceleme formlarını doldurur ve gereği için işverene bildirerek sonuçlarını takip eder, formların değerlendirme ve izlenmesi amacıyla muhafazasını sağlar,</w:t>
      </w:r>
    </w:p>
    <w:p w:rsidR="00D702CE" w:rsidRPr="00D702CE" w:rsidRDefault="00D702CE" w:rsidP="00D702CE">
      <w:pPr>
        <w:jc w:val="both"/>
        <w:rPr>
          <w:rFonts w:ascii="Times New Roman" w:hAnsi="Times New Roman" w:cs="Times New Roman"/>
          <w:sz w:val="24"/>
          <w:szCs w:val="24"/>
        </w:rPr>
      </w:pPr>
      <w:r w:rsidRPr="00D702CE">
        <w:rPr>
          <w:rFonts w:ascii="Times New Roman" w:hAnsi="Times New Roman" w:cs="Times New Roman"/>
          <w:sz w:val="24"/>
          <w:szCs w:val="24"/>
        </w:rPr>
        <w:t xml:space="preserve">- </w:t>
      </w:r>
      <w:r w:rsidRPr="00D702CE">
        <w:rPr>
          <w:rFonts w:ascii="Times New Roman" w:hAnsi="Times New Roman" w:cs="Times New Roman"/>
          <w:sz w:val="24"/>
          <w:szCs w:val="24"/>
        </w:rPr>
        <w:t xml:space="preserve">İşyerine yeni bir sistem kurulması veya makine ya da cihaz alınması halinde; kurulacak sistem veya alınacak makine ya da cihaz ile ilgili olarak risk değerlendirmesi yaparak sağlık ve </w:t>
      </w:r>
      <w:r w:rsidRPr="00D702CE">
        <w:rPr>
          <w:rFonts w:ascii="Times New Roman" w:hAnsi="Times New Roman" w:cs="Times New Roman"/>
          <w:sz w:val="24"/>
          <w:szCs w:val="24"/>
        </w:rPr>
        <w:lastRenderedPageBreak/>
        <w:t>güvenlik yönünden aranan özellikleri belirler ve bu özelliklere uygun sistemin kurulması, makine veya cihazın alınması için işverene rapor verir,</w:t>
      </w:r>
    </w:p>
    <w:p w:rsidR="00D702CE" w:rsidRPr="00D702CE" w:rsidRDefault="00D702CE" w:rsidP="00D702CE">
      <w:pPr>
        <w:jc w:val="both"/>
        <w:rPr>
          <w:rFonts w:ascii="Times New Roman" w:hAnsi="Times New Roman" w:cs="Times New Roman"/>
          <w:sz w:val="24"/>
          <w:szCs w:val="24"/>
        </w:rPr>
      </w:pPr>
      <w:r w:rsidRPr="00D702CE">
        <w:rPr>
          <w:rFonts w:ascii="Times New Roman" w:hAnsi="Times New Roman" w:cs="Times New Roman"/>
          <w:sz w:val="24"/>
          <w:szCs w:val="24"/>
        </w:rPr>
        <w:t xml:space="preserve"> - Uygun nitelikteki kişisel koruyucuların seçimi, sağlanması, kullanılması, bakımı ve test edilmesi ile ilgili bilgi ve önerileri hakkında işverene rapor verir.</w:t>
      </w:r>
    </w:p>
    <w:sectPr w:rsidR="00D702CE" w:rsidRPr="00D702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63AEC"/>
    <w:multiLevelType w:val="hybridMultilevel"/>
    <w:tmpl w:val="521A0E4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42"/>
    <w:rsid w:val="0015033B"/>
    <w:rsid w:val="00177E42"/>
    <w:rsid w:val="002C4D23"/>
    <w:rsid w:val="00D702CE"/>
    <w:rsid w:val="00FB2B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240F6"/>
  <w15:chartTrackingRefBased/>
  <w15:docId w15:val="{1EBCEEC0-EE09-42DF-873B-7081906D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4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dc:creator>
  <cp:keywords/>
  <dc:description/>
  <cp:lastModifiedBy>batu</cp:lastModifiedBy>
  <cp:revision>2</cp:revision>
  <dcterms:created xsi:type="dcterms:W3CDTF">2024-02-20T12:13:00Z</dcterms:created>
  <dcterms:modified xsi:type="dcterms:W3CDTF">2024-02-20T12:13:00Z</dcterms:modified>
</cp:coreProperties>
</file>