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570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5474"/>
        <w:gridCol w:w="1517"/>
        <w:gridCol w:w="1230"/>
      </w:tblGrid>
      <w:tr w:rsidR="00687682" w14:paraId="5F32A4A6" w14:textId="77777777" w:rsidTr="00FF5A43">
        <w:trPr>
          <w:trHeight w:val="244"/>
        </w:trPr>
        <w:tc>
          <w:tcPr>
            <w:tcW w:w="1828" w:type="dxa"/>
            <w:vMerge w:val="restart"/>
          </w:tcPr>
          <w:p w14:paraId="128B3C74" w14:textId="49C15D95" w:rsidR="00687682" w:rsidRDefault="00687682" w:rsidP="00687682">
            <w:pPr>
              <w:pStyle w:val="TableParagraph"/>
              <w:spacing w:before="3"/>
              <w:rPr>
                <w:sz w:val="8"/>
              </w:rPr>
            </w:pPr>
            <w:bookmarkStart w:id="0" w:name="_GoBack"/>
            <w:bookmarkEnd w:id="0"/>
          </w:p>
          <w:p w14:paraId="029AFA1F" w14:textId="77777777" w:rsidR="00687682" w:rsidRDefault="00687682" w:rsidP="00037EB0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A8B04B1" wp14:editId="15A254A6">
                  <wp:extent cx="669000" cy="648970"/>
                  <wp:effectExtent l="0" t="0" r="0" b="0"/>
                  <wp:docPr id="1" name="image1.png" descr="Sheet.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489" cy="65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4" w:type="dxa"/>
            <w:vMerge w:val="restart"/>
            <w:vAlign w:val="center"/>
          </w:tcPr>
          <w:p w14:paraId="36A1FAFA" w14:textId="6D698042" w:rsidR="00FF5A43" w:rsidRPr="00FF5A43" w:rsidRDefault="00FF5A43" w:rsidP="00FF5A43">
            <w:pPr>
              <w:pStyle w:val="TableParagraph"/>
              <w:tabs>
                <w:tab w:val="left" w:pos="4407"/>
              </w:tabs>
              <w:spacing w:line="389" w:lineRule="auto"/>
              <w:jc w:val="center"/>
              <w:rPr>
                <w:b/>
                <w:bCs/>
                <w:color w:val="1A171C"/>
                <w:sz w:val="24"/>
                <w:szCs w:val="23"/>
              </w:rPr>
            </w:pPr>
            <w:bookmarkStart w:id="1" w:name="İA-002-Elektronik_İmza_Başvuru_İş_Akışı."/>
            <w:bookmarkStart w:id="2" w:name="Sayfa-1"/>
            <w:bookmarkStart w:id="3" w:name="bookmark0"/>
            <w:bookmarkEnd w:id="1"/>
            <w:bookmarkEnd w:id="2"/>
            <w:r w:rsidRPr="00FF5A43">
              <w:rPr>
                <w:b/>
                <w:bCs/>
                <w:color w:val="1A171C"/>
                <w:sz w:val="24"/>
                <w:szCs w:val="23"/>
              </w:rPr>
              <w:t>KURUMSAL İLETİŞİM FAALİYETİ</w:t>
            </w:r>
          </w:p>
          <w:p w14:paraId="0E7A31C9" w14:textId="1E14C703" w:rsidR="00687682" w:rsidRDefault="00056F4F" w:rsidP="00FF5A43">
            <w:pPr>
              <w:pStyle w:val="TableParagraph"/>
              <w:tabs>
                <w:tab w:val="left" w:pos="3415"/>
              </w:tabs>
              <w:spacing w:line="389" w:lineRule="auto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bCs/>
                <w:color w:val="1A171C"/>
                <w:sz w:val="24"/>
                <w:szCs w:val="23"/>
              </w:rPr>
              <w:t>HABER</w:t>
            </w:r>
            <w:r w:rsidR="00FF5A43" w:rsidRPr="00FF5A43">
              <w:rPr>
                <w:b/>
                <w:bCs/>
                <w:color w:val="1A171C"/>
                <w:sz w:val="24"/>
                <w:szCs w:val="23"/>
              </w:rPr>
              <w:t xml:space="preserve"> İŞ AKIŞI</w:t>
            </w:r>
            <w:bookmarkEnd w:id="3"/>
          </w:p>
        </w:tc>
        <w:tc>
          <w:tcPr>
            <w:tcW w:w="1517" w:type="dxa"/>
          </w:tcPr>
          <w:p w14:paraId="00D49A2F" w14:textId="5CF49D83" w:rsidR="00687682" w:rsidRDefault="00687682" w:rsidP="002108C6">
            <w:pPr>
              <w:pStyle w:val="TableParagraph"/>
              <w:spacing w:before="17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772B9CFE" w14:textId="5DA9E692" w:rsidR="00687682" w:rsidRDefault="00056F4F" w:rsidP="002108C6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İA-031</w:t>
            </w:r>
          </w:p>
        </w:tc>
      </w:tr>
      <w:tr w:rsidR="00687682" w14:paraId="6B0553E5" w14:textId="77777777" w:rsidTr="00D86E61">
        <w:trPr>
          <w:trHeight w:val="239"/>
        </w:trPr>
        <w:tc>
          <w:tcPr>
            <w:tcW w:w="1828" w:type="dxa"/>
            <w:vMerge/>
          </w:tcPr>
          <w:p w14:paraId="34E35ABC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111C9D64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1CEB68F" w14:textId="3E05CAAF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423E4C63" w14:textId="61E476C2" w:rsidR="00687682" w:rsidRDefault="00D86E61" w:rsidP="002108C6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05.05.2020</w:t>
            </w:r>
          </w:p>
        </w:tc>
      </w:tr>
      <w:tr w:rsidR="00687682" w14:paraId="3AAF4504" w14:textId="77777777" w:rsidTr="00D86E61">
        <w:trPr>
          <w:trHeight w:val="239"/>
        </w:trPr>
        <w:tc>
          <w:tcPr>
            <w:tcW w:w="1828" w:type="dxa"/>
            <w:vMerge/>
          </w:tcPr>
          <w:p w14:paraId="4670618A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05AD3F5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7823C44" w14:textId="69BE961E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7A4EC382" w14:textId="70986E86" w:rsidR="00687682" w:rsidRDefault="00856060" w:rsidP="002108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</w:tr>
      <w:tr w:rsidR="00687682" w14:paraId="2404185F" w14:textId="77777777" w:rsidTr="00D86E61">
        <w:trPr>
          <w:trHeight w:val="239"/>
        </w:trPr>
        <w:tc>
          <w:tcPr>
            <w:tcW w:w="1828" w:type="dxa"/>
            <w:vMerge/>
          </w:tcPr>
          <w:p w14:paraId="70F78EC8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42D70C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3E4DB39B" w14:textId="57630A5A" w:rsidR="00687682" w:rsidRDefault="00687682" w:rsidP="002108C6">
            <w:pPr>
              <w:pStyle w:val="TableParagraph"/>
              <w:spacing w:before="13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45F00532" w14:textId="28DFD0FB" w:rsidR="00687682" w:rsidRDefault="00856060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687682" w14:paraId="1A52A1B4" w14:textId="77777777" w:rsidTr="00D86E61">
        <w:trPr>
          <w:trHeight w:val="193"/>
        </w:trPr>
        <w:tc>
          <w:tcPr>
            <w:tcW w:w="1828" w:type="dxa"/>
            <w:vMerge/>
          </w:tcPr>
          <w:p w14:paraId="4C27B9B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2B0DA7E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45F0439B" w14:textId="5EAA48F5" w:rsidR="00687682" w:rsidRDefault="00687682" w:rsidP="002108C6">
            <w:pPr>
              <w:pStyle w:val="TableParagraph"/>
              <w:spacing w:before="13" w:line="218" w:lineRule="exact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2D5E6B99" w14:textId="7CF1201F" w:rsidR="00687682" w:rsidRDefault="002108C6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</w:tr>
    </w:tbl>
    <w:p w14:paraId="6F12370D" w14:textId="3FFAA148" w:rsidR="005504EA" w:rsidRDefault="00F56A22"/>
    <w:tbl>
      <w:tblPr>
        <w:tblStyle w:val="TableNormal"/>
        <w:tblW w:w="9915" w:type="dxa"/>
        <w:tblInd w:w="-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6"/>
        <w:gridCol w:w="2238"/>
      </w:tblGrid>
      <w:tr w:rsidR="00687682" w14:paraId="1A7948DA" w14:textId="77777777" w:rsidTr="00D86E61">
        <w:tc>
          <w:tcPr>
            <w:tcW w:w="5391" w:type="dxa"/>
            <w:tcBorders>
              <w:right w:val="single" w:sz="8" w:space="0" w:color="000000"/>
            </w:tcBorders>
          </w:tcPr>
          <w:p w14:paraId="570B1F16" w14:textId="1DAE7036" w:rsidR="00687682" w:rsidRPr="004E3772" w:rsidRDefault="00D86E61" w:rsidP="00D86E61">
            <w:pPr>
              <w:pStyle w:val="TableParagraph"/>
              <w:spacing w:before="165"/>
              <w:ind w:left="293" w:right="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İş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Akışı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Adımları</w:t>
            </w:r>
            <w:proofErr w:type="spellEnd"/>
          </w:p>
        </w:tc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605D" w14:textId="77777777" w:rsidR="00687682" w:rsidRPr="004E3772" w:rsidRDefault="00687682" w:rsidP="007510E0">
            <w:pPr>
              <w:pStyle w:val="TableParagraph"/>
              <w:spacing w:before="165"/>
              <w:ind w:left="734"/>
              <w:rPr>
                <w:b/>
              </w:rPr>
            </w:pPr>
            <w:proofErr w:type="spellStart"/>
            <w:r w:rsidRPr="004E3772">
              <w:rPr>
                <w:b/>
              </w:rPr>
              <w:t>Sorumlu</w:t>
            </w:r>
            <w:proofErr w:type="spellEnd"/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</w:tcBorders>
          </w:tcPr>
          <w:p w14:paraId="02E1B3AB" w14:textId="2F70603D" w:rsidR="00687682" w:rsidRPr="004E3772" w:rsidRDefault="00687682" w:rsidP="007510E0">
            <w:pPr>
              <w:pStyle w:val="TableParagraph"/>
              <w:spacing w:before="56"/>
              <w:ind w:left="252" w:right="250"/>
              <w:jc w:val="center"/>
              <w:rPr>
                <w:b/>
              </w:rPr>
            </w:pPr>
            <w:proofErr w:type="spellStart"/>
            <w:r w:rsidRPr="004E3772">
              <w:rPr>
                <w:b/>
              </w:rPr>
              <w:t>İlgili</w:t>
            </w:r>
            <w:proofErr w:type="spellEnd"/>
          </w:p>
          <w:p w14:paraId="27B65F78" w14:textId="394A99C3" w:rsidR="00687682" w:rsidRPr="004E3772" w:rsidRDefault="00687682" w:rsidP="007510E0">
            <w:pPr>
              <w:pStyle w:val="TableParagraph"/>
              <w:spacing w:before="10"/>
              <w:ind w:left="288" w:right="250"/>
              <w:jc w:val="center"/>
              <w:rPr>
                <w:b/>
              </w:rPr>
            </w:pPr>
            <w:proofErr w:type="spellStart"/>
            <w:r w:rsidRPr="004E3772">
              <w:rPr>
                <w:b/>
              </w:rPr>
              <w:t>Dokümanlar</w:t>
            </w:r>
            <w:proofErr w:type="spellEnd"/>
          </w:p>
        </w:tc>
      </w:tr>
      <w:tr w:rsidR="00687682" w14:paraId="6A10ED2F" w14:textId="77777777" w:rsidTr="00D86E61">
        <w:trPr>
          <w:trHeight w:val="9603"/>
        </w:trPr>
        <w:tc>
          <w:tcPr>
            <w:tcW w:w="5391" w:type="dxa"/>
            <w:tcBorders>
              <w:left w:val="single" w:sz="2" w:space="0" w:color="000000"/>
            </w:tcBorders>
          </w:tcPr>
          <w:p w14:paraId="491CC112" w14:textId="74FDEC8A" w:rsidR="00687682" w:rsidRDefault="00687682" w:rsidP="00FF5A43">
            <w:pPr>
              <w:jc w:val="center"/>
              <w:rPr>
                <w:sz w:val="2"/>
                <w:szCs w:val="2"/>
              </w:rPr>
            </w:pPr>
          </w:p>
          <w:p w14:paraId="6B4AD653" w14:textId="77777777" w:rsidR="00056F4F" w:rsidRDefault="00056F4F" w:rsidP="00056F4F">
            <w:pPr>
              <w:jc w:val="center"/>
              <w:rPr>
                <w:sz w:val="2"/>
                <w:szCs w:val="2"/>
              </w:rPr>
            </w:pPr>
          </w:p>
          <w:p w14:paraId="2C0309A8" w14:textId="32A48B23" w:rsidR="006973DE" w:rsidRPr="00D86E61" w:rsidRDefault="00037EB0" w:rsidP="00056F4F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8D199" wp14:editId="1AE2DED7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6074410</wp:posOffset>
                      </wp:positionV>
                      <wp:extent cx="1309688" cy="38100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688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926F3" w14:textId="1E2BC58D" w:rsidR="000A2049" w:rsidRPr="00037EB0" w:rsidRDefault="000A2049" w:rsidP="000A2049">
                                  <w:pPr>
                                    <w:spacing w:line="180" w:lineRule="exact"/>
                                    <w:ind w:left="180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  <w:r w:rsidRPr="00037EB0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Haber Kurumsal İletişim Birimi arşivine kaydedilir</w:t>
                                  </w:r>
                                </w:p>
                                <w:p w14:paraId="2667F8B8" w14:textId="77777777" w:rsidR="000A2049" w:rsidRPr="00037EB0" w:rsidRDefault="000A2049" w:rsidP="000A20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08D1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left:0;text-align:left;margin-left:23.45pt;margin-top:478.3pt;width:103.1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" filled="f" stroked="f" strokeweight=".5pt">
                      <v:textbox>
                        <w:txbxContent>
                          <w:p w14:paraId="194926F3" w14:textId="1E2BC58D" w:rsidR="000A2049" w:rsidRPr="00037EB0" w:rsidRDefault="000A2049" w:rsidP="000A2049">
                            <w:pPr>
                              <w:spacing w:line="180" w:lineRule="exact"/>
                              <w:ind w:left="180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037EB0">
                              <w:rPr>
                                <w:rFonts w:ascii="Arial" w:hAnsi="Arial" w:cs="Arial"/>
                                <w:sz w:val="14"/>
                              </w:rPr>
                              <w:t>Haber Kurumsal İletişim Birimi arşivine kaydedilir</w:t>
                            </w:r>
                          </w:p>
                          <w:p w14:paraId="2667F8B8" w14:textId="77777777" w:rsidR="000A2049" w:rsidRPr="00037EB0" w:rsidRDefault="000A2049" w:rsidP="000A204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1A85">
              <w:rPr>
                <w:rFonts w:ascii="Times New Roman" w:hAnsi="Times New Roman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007487" wp14:editId="6541B8FE">
                      <wp:simplePos x="0" y="0"/>
                      <wp:positionH relativeFrom="column">
                        <wp:posOffset>308927</wp:posOffset>
                      </wp:positionH>
                      <wp:positionV relativeFrom="paragraph">
                        <wp:posOffset>3942080</wp:posOffset>
                      </wp:positionV>
                      <wp:extent cx="1309687" cy="381000"/>
                      <wp:effectExtent l="0" t="0" r="2413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687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8E57D0" w14:textId="67ACF032" w:rsidR="00ED1A85" w:rsidRPr="00037EB0" w:rsidRDefault="00ED1A85" w:rsidP="00ED1A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037EB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</w:rPr>
                                    <w:t xml:space="preserve">Haber </w:t>
                                  </w:r>
                                  <w:hyperlink r:id="rId6" w:history="1">
                                    <w:r w:rsidRPr="00037EB0">
                                      <w:rPr>
                                        <w:rStyle w:val="Kpr"/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u w:val="none"/>
                                      </w:rPr>
                                      <w:t>kurumsal.iletisim@batman.edu.tr</w:t>
                                    </w:r>
                                  </w:hyperlink>
                                  <w:r w:rsidRPr="00037EB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</w:rPr>
                                    <w:t xml:space="preserve"> adresinde yayınlanır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top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07487" id="Dikdörtgen 3" o:spid="_x0000_s1027" style="position:absolute;left:0;text-align:left;margin-left:24.3pt;margin-top:310.4pt;width:103.1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" fillcolor="white [3212]" strokecolor="black [3213]" strokeweight=".5pt">
                      <v:textbox>
                        <w:txbxContent>
                          <w:p w14:paraId="568E57D0" w14:textId="67ACF032" w:rsidR="00ED1A85" w:rsidRPr="00037EB0" w:rsidRDefault="00ED1A85" w:rsidP="00ED1A8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</w:rPr>
                            </w:pPr>
                            <w:r w:rsidRPr="00037EB0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</w:rPr>
                              <w:t xml:space="preserve">Haber </w:t>
                            </w:r>
                            <w:hyperlink r:id="rId7" w:history="1">
                              <w:r w:rsidRPr="00037EB0">
                                <w:rPr>
                                  <w:rStyle w:val="Kpr"/>
                                  <w:rFonts w:ascii="Arial" w:hAnsi="Arial" w:cs="Arial"/>
                                  <w:color w:val="000000" w:themeColor="text1"/>
                                  <w:sz w:val="12"/>
                                  <w:u w:val="none"/>
                                </w:rPr>
                                <w:t>kurumsal.iletisim@batman.edu.tr</w:t>
                              </w:r>
                            </w:hyperlink>
                            <w:r w:rsidRPr="00037EB0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</w:rPr>
                              <w:t xml:space="preserve"> adresinde yayınlanır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204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8061AD" wp14:editId="01BCCCB1">
                      <wp:simplePos x="0" y="0"/>
                      <wp:positionH relativeFrom="column">
                        <wp:posOffset>267720</wp:posOffset>
                      </wp:positionH>
                      <wp:positionV relativeFrom="paragraph">
                        <wp:posOffset>5946610</wp:posOffset>
                      </wp:positionV>
                      <wp:extent cx="1389975" cy="546174"/>
                      <wp:effectExtent l="0" t="0" r="20320" b="25400"/>
                      <wp:wrapNone/>
                      <wp:docPr id="4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975" cy="546174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6131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" o:spid="_x0000_s1026" type="#_x0000_t116" style="position:absolute;margin-left:21.1pt;margin-top:468.25pt;width:109.4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" fillcolor="white [3212]" strokecolor="black [3213]" strokeweight="1pt"/>
                  </w:pict>
                </mc:Fallback>
              </mc:AlternateContent>
            </w:r>
            <w:r w:rsidR="00056F4F">
              <w:rPr>
                <w:noProof/>
                <w:lang w:eastAsia="tr-TR"/>
              </w:rPr>
              <w:drawing>
                <wp:inline distT="0" distB="0" distL="0" distR="0" wp14:anchorId="5A552CC1" wp14:editId="66391218">
                  <wp:extent cx="3228975" cy="6381740"/>
                  <wp:effectExtent l="0" t="0" r="0" b="63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183" cy="640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2AF1" w14:textId="77777777" w:rsidR="00687682" w:rsidRDefault="00687682" w:rsidP="005573C0">
            <w:pPr>
              <w:pStyle w:val="TableParagraph"/>
              <w:jc w:val="center"/>
              <w:rPr>
                <w:sz w:val="20"/>
              </w:rPr>
            </w:pPr>
          </w:p>
          <w:p w14:paraId="40B00E54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3D2295A4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2D38858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8229B05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2A1DCD2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6A11B2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D9AE60E" w14:textId="376026FD" w:rsidR="00D86E61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1A7886D9" w14:textId="77777777" w:rsidR="00D86E61" w:rsidRDefault="00D86E61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5360E33" w14:textId="77777777" w:rsidR="00FF5A43" w:rsidRDefault="00FF5A43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CF3B83C" w14:textId="77777777" w:rsidR="00FF5A43" w:rsidRDefault="00FF5A43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B544103" w14:textId="77777777" w:rsidR="00FF5A43" w:rsidRDefault="00FF5A43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CD9EB8E" w14:textId="62A97E04" w:rsidR="00D86E61" w:rsidRPr="006C6AB4" w:rsidRDefault="00D86E61" w:rsidP="00D86E61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F2E6D51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6324A83F" w14:textId="7F3012A2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1057616A" w14:textId="4531572B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0340E1E6" w14:textId="0C5299E4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514CA9F3" w14:textId="7EC48DD9" w:rsidR="00D86E61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0520B509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2CDC102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A72400B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C0FC96D" w14:textId="0614B2EB" w:rsidR="00D86E61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14AF35DD" w14:textId="5F2F9578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D8B8281" w14:textId="77777777" w:rsidR="00FF5A43" w:rsidRDefault="00FF5A43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7A7898C" w14:textId="77777777" w:rsidR="00056F4F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6B2ED07" w14:textId="77777777" w:rsidR="00056F4F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0B21BE8" w14:textId="5154A10A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BE544BB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58AB5A4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672A39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1CB97CA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8AD40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AC0DD8F" w14:textId="093BEAB5" w:rsidR="00D86E61" w:rsidRDefault="00056F4F" w:rsidP="00D86E61">
            <w:pPr>
              <w:spacing w:line="180" w:lineRule="exact"/>
              <w:ind w:left="180"/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3400AE63" w14:textId="77777777" w:rsidR="00D86E61" w:rsidRDefault="00D86E61" w:rsidP="00D86E61">
            <w:pPr>
              <w:spacing w:line="180" w:lineRule="exact"/>
              <w:ind w:left="180"/>
            </w:pPr>
          </w:p>
          <w:p w14:paraId="192ED3F9" w14:textId="77777777" w:rsidR="00D86E61" w:rsidRDefault="00D86E61" w:rsidP="00D86E61">
            <w:pPr>
              <w:spacing w:line="180" w:lineRule="exact"/>
              <w:ind w:left="180"/>
            </w:pPr>
          </w:p>
          <w:p w14:paraId="3486C04A" w14:textId="77777777" w:rsidR="00D86E61" w:rsidRDefault="00D86E61" w:rsidP="00D86E61">
            <w:pPr>
              <w:spacing w:line="180" w:lineRule="exact"/>
              <w:ind w:left="180"/>
            </w:pPr>
          </w:p>
          <w:p w14:paraId="308B9FA4" w14:textId="77777777" w:rsidR="00D86E61" w:rsidRDefault="00D86E61" w:rsidP="00D86E61">
            <w:pPr>
              <w:spacing w:line="180" w:lineRule="exact"/>
              <w:ind w:left="180"/>
            </w:pPr>
          </w:p>
          <w:p w14:paraId="7778185D" w14:textId="77777777" w:rsidR="00D86E61" w:rsidRDefault="00D86E61" w:rsidP="00D86E61">
            <w:pPr>
              <w:spacing w:line="180" w:lineRule="exact"/>
              <w:ind w:left="180"/>
            </w:pPr>
          </w:p>
          <w:p w14:paraId="3C1A36F3" w14:textId="77777777" w:rsidR="00FF5A43" w:rsidRDefault="00FF5A43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4F7BC90F" w14:textId="77777777" w:rsidR="00D86E61" w:rsidRDefault="00D86E61" w:rsidP="00D86E61">
            <w:pPr>
              <w:spacing w:line="180" w:lineRule="exact"/>
              <w:ind w:left="180"/>
            </w:pPr>
          </w:p>
          <w:p w14:paraId="5ADD1479" w14:textId="77777777" w:rsidR="00D86E61" w:rsidRDefault="00D86E61" w:rsidP="00D86E61">
            <w:pPr>
              <w:spacing w:line="180" w:lineRule="exact"/>
              <w:ind w:left="180"/>
            </w:pPr>
          </w:p>
          <w:p w14:paraId="6E673F7E" w14:textId="77777777" w:rsidR="00D86E61" w:rsidRDefault="00D86E61" w:rsidP="00D86E61">
            <w:pPr>
              <w:spacing w:line="180" w:lineRule="exact"/>
              <w:ind w:left="180"/>
            </w:pPr>
          </w:p>
          <w:p w14:paraId="1784A1AD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63B2018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1B1998A3" w14:textId="45458824" w:rsidR="00D86E61" w:rsidRDefault="00D86E61" w:rsidP="00D86E61">
            <w:pPr>
              <w:spacing w:line="180" w:lineRule="exact"/>
              <w:ind w:left="180"/>
            </w:pPr>
          </w:p>
          <w:p w14:paraId="40015984" w14:textId="77777777" w:rsidR="00D86E61" w:rsidRDefault="00D86E61" w:rsidP="00D86E61">
            <w:pPr>
              <w:spacing w:line="180" w:lineRule="exact"/>
              <w:ind w:left="180"/>
            </w:pPr>
          </w:p>
          <w:p w14:paraId="6BC78B0B" w14:textId="77777777" w:rsidR="00FF5A43" w:rsidRDefault="00FF5A43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6B5D508C" w14:textId="77777777" w:rsidR="00D86E61" w:rsidRDefault="00FF5A43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673549CC" w14:textId="77777777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D32693" w14:textId="42F99A2D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C9C8756" w14:textId="77777777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DFF6B66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AC7FD19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396D86D5" w14:textId="77777777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D353500" w14:textId="77777777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D3F0110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56B8BC4B" w14:textId="39DA77DD" w:rsidR="00056F4F" w:rsidRPr="00FF5A43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C755F" w14:textId="7DA55E90" w:rsidR="00687682" w:rsidRDefault="00687682" w:rsidP="007510E0">
            <w:pPr>
              <w:pStyle w:val="TableParagraph"/>
              <w:spacing w:before="2"/>
              <w:rPr>
                <w:sz w:val="21"/>
              </w:rPr>
            </w:pPr>
          </w:p>
          <w:p w14:paraId="594FBB3B" w14:textId="598388D2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62CEA930" w14:textId="2018289E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2D3D7FB7" w14:textId="661CC735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B594AD3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B985519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3E056EC2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176D7AC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73CE175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5A24EF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EBD7276" w14:textId="6C50F2D3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4DD135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03D231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478F644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4F8C434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968F14D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227B9A27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6E780FA0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00C231E5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78F19BE4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7296AA80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45D62295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52FECE71" w14:textId="31BC7F18" w:rsidR="00687682" w:rsidRPr="003C2D60" w:rsidRDefault="00037EB0" w:rsidP="00037EB0">
            <w:pPr>
              <w:ind w:left="124" w:right="69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3C2D60"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</w:rPr>
              <w:t>kurumsal.iletisim@</w:t>
            </w:r>
            <w:r w:rsidR="00056F4F" w:rsidRPr="003C2D60"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</w:rPr>
              <w:t>batman.edu.tr</w:t>
            </w:r>
          </w:p>
          <w:p w14:paraId="1442AD5B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D01298A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0A376CA" w14:textId="77777777" w:rsidR="00687682" w:rsidRDefault="00687682" w:rsidP="00FF5A43">
            <w:pPr>
              <w:jc w:val="center"/>
              <w:rPr>
                <w:sz w:val="18"/>
              </w:rPr>
            </w:pPr>
          </w:p>
        </w:tc>
      </w:tr>
      <w:tr w:rsidR="00687682" w14:paraId="6C7E71C1" w14:textId="77777777" w:rsidTr="006973DE">
        <w:trPr>
          <w:trHeight w:val="1690"/>
        </w:trPr>
        <w:tc>
          <w:tcPr>
            <w:tcW w:w="9915" w:type="dxa"/>
            <w:gridSpan w:val="3"/>
            <w:tcBorders>
              <w:top w:val="single" w:sz="8" w:space="0" w:color="000000"/>
            </w:tcBorders>
          </w:tcPr>
          <w:p w14:paraId="194E50CC" w14:textId="085ADCC7" w:rsidR="001D049A" w:rsidRPr="00D86E61" w:rsidRDefault="004E3772" w:rsidP="00D86E61">
            <w:pPr>
              <w:pStyle w:val="TableParagraph"/>
              <w:tabs>
                <w:tab w:val="left" w:pos="4646"/>
                <w:tab w:val="left" w:pos="8687"/>
              </w:tabs>
              <w:spacing w:before="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HAZIRLAYAN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KONTROL</w:t>
            </w:r>
            <w:r w:rsidR="00687682" w:rsidRPr="004E3772">
              <w:rPr>
                <w:b/>
                <w:spacing w:val="-2"/>
                <w:sz w:val="20"/>
                <w:szCs w:val="20"/>
              </w:rPr>
              <w:t xml:space="preserve"> </w:t>
            </w:r>
            <w:r w:rsidR="005573C0" w:rsidRPr="004E3772">
              <w:rPr>
                <w:b/>
                <w:sz w:val="20"/>
                <w:szCs w:val="20"/>
              </w:rPr>
              <w:t xml:space="preserve">EDEN   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ONAYLAYAN</w:t>
            </w:r>
          </w:p>
        </w:tc>
      </w:tr>
    </w:tbl>
    <w:p w14:paraId="49DEFC8A" w14:textId="77777777" w:rsidR="00687682" w:rsidRDefault="00687682"/>
    <w:sectPr w:rsidR="00687682" w:rsidSect="006973D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E7D64"/>
    <w:multiLevelType w:val="hybridMultilevel"/>
    <w:tmpl w:val="EBF6FF28"/>
    <w:lvl w:ilvl="0" w:tplc="D73254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13"/>
    <w:rsid w:val="0002498D"/>
    <w:rsid w:val="00037EB0"/>
    <w:rsid w:val="00056F4F"/>
    <w:rsid w:val="000A2049"/>
    <w:rsid w:val="000E1F49"/>
    <w:rsid w:val="001D049A"/>
    <w:rsid w:val="002108C6"/>
    <w:rsid w:val="00247979"/>
    <w:rsid w:val="002A566C"/>
    <w:rsid w:val="003C2D60"/>
    <w:rsid w:val="004E3772"/>
    <w:rsid w:val="005573C0"/>
    <w:rsid w:val="00687682"/>
    <w:rsid w:val="006973DE"/>
    <w:rsid w:val="006D1A69"/>
    <w:rsid w:val="00733388"/>
    <w:rsid w:val="00856060"/>
    <w:rsid w:val="008E12AB"/>
    <w:rsid w:val="008F2129"/>
    <w:rsid w:val="00930693"/>
    <w:rsid w:val="009A6CF6"/>
    <w:rsid w:val="00A26544"/>
    <w:rsid w:val="00AA3E9D"/>
    <w:rsid w:val="00AC5013"/>
    <w:rsid w:val="00BC4EC4"/>
    <w:rsid w:val="00D86E61"/>
    <w:rsid w:val="00ED1A85"/>
    <w:rsid w:val="00F56A22"/>
    <w:rsid w:val="00FD4CC6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A479"/>
  <w15:chartTrackingRefBased/>
  <w15:docId w15:val="{FE6BD484-6987-480C-862B-BE6F8E85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ED1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urumsal.iletisim@batma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umsal.iletisim@batman.edu.t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BÜMER</dc:creator>
  <cp:keywords/>
  <dc:description/>
  <cp:lastModifiedBy>Berna Bozan Elma</cp:lastModifiedBy>
  <cp:revision>2</cp:revision>
  <dcterms:created xsi:type="dcterms:W3CDTF">2026-04-24T09:56:00Z</dcterms:created>
  <dcterms:modified xsi:type="dcterms:W3CDTF">2026-04-24T09:56:00Z</dcterms:modified>
</cp:coreProperties>
</file>