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3D" w:rsidRDefault="00D259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YADYO</w:t>
      </w:r>
    </w:p>
    <w:p w:rsidR="00C040C1" w:rsidRDefault="00D406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HAZIRLIK SINIFI MÜFREDATI</w:t>
      </w:r>
    </w:p>
    <w:p w:rsidR="00D4063D" w:rsidRDefault="008F5F74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INTEGRATED SKILLS</w:t>
      </w:r>
      <w:bookmarkStart w:id="0" w:name="_GoBack"/>
      <w:bookmarkEnd w:id="0"/>
      <w:r w:rsidR="003E7559">
        <w:rPr>
          <w:rFonts w:ascii="Times New Roman" w:hAnsi="Times New Roman" w:cs="Times New Roman"/>
          <w:b/>
          <w:sz w:val="18"/>
          <w:szCs w:val="18"/>
        </w:rPr>
        <w:t xml:space="preserve"> SYLLABUS</w:t>
      </w:r>
    </w:p>
    <w:p w:rsidR="00626680" w:rsidRDefault="005C72DF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B1</w:t>
      </w:r>
    </w:p>
    <w:p w:rsidR="00626680" w:rsidRDefault="00626680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COURSEBOOK: </w:t>
      </w:r>
      <w:r w:rsidR="005C72DF">
        <w:rPr>
          <w:rFonts w:ascii="Times New Roman" w:hAnsi="Times New Roman" w:cs="Times New Roman"/>
          <w:b/>
          <w:sz w:val="18"/>
          <w:szCs w:val="18"/>
        </w:rPr>
        <w:t xml:space="preserve">SPEAKOUT </w:t>
      </w:r>
      <w:r w:rsidR="00793886">
        <w:rPr>
          <w:rFonts w:ascii="Times New Roman" w:hAnsi="Times New Roman" w:cs="Times New Roman"/>
          <w:b/>
          <w:sz w:val="18"/>
          <w:szCs w:val="18"/>
        </w:rPr>
        <w:t>INTERMEDIATE STUDENTS’ BOOK AND WORKBOOK</w:t>
      </w:r>
    </w:p>
    <w:p w:rsidR="00793886" w:rsidRDefault="00793886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"/>
        <w:gridCol w:w="5097"/>
        <w:gridCol w:w="7972"/>
        <w:gridCol w:w="2344"/>
      </w:tblGrid>
      <w:tr w:rsidR="0012595B" w:rsidRPr="008177BC" w:rsidTr="00DA7772">
        <w:tc>
          <w:tcPr>
            <w:tcW w:w="736" w:type="dxa"/>
          </w:tcPr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WEEK</w:t>
            </w:r>
          </w:p>
        </w:tc>
        <w:tc>
          <w:tcPr>
            <w:tcW w:w="5097" w:type="dxa"/>
          </w:tcPr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TOPIC AND UNITS</w:t>
            </w:r>
          </w:p>
        </w:tc>
        <w:tc>
          <w:tcPr>
            <w:tcW w:w="7972" w:type="dxa"/>
          </w:tcPr>
          <w:p w:rsidR="0012595B" w:rsidRPr="008177BC" w:rsidRDefault="0012595B" w:rsidP="001259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STUDENTS CAN</w:t>
            </w:r>
          </w:p>
        </w:tc>
        <w:tc>
          <w:tcPr>
            <w:tcW w:w="2344" w:type="dxa"/>
          </w:tcPr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NOTES</w:t>
            </w:r>
          </w:p>
        </w:tc>
      </w:tr>
      <w:tr w:rsidR="0012595B" w:rsidRPr="008177BC" w:rsidTr="00DA7772">
        <w:tc>
          <w:tcPr>
            <w:tcW w:w="736" w:type="dxa"/>
          </w:tcPr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97" w:type="dxa"/>
          </w:tcPr>
          <w:p w:rsidR="00733DC4" w:rsidRPr="008D11FD" w:rsidRDefault="005C72DF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1- IDENTITIY 1.1 / 1.2 / 1.3 / 1.4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QUESTION FORMS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subject/ object questions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yes/ no questions </w:t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questions with prepositions </w:t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>REVIEW OF TENSES</w:t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present simple/ continuous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past simple/ continuous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stative &amp; dynamic verbs </w:t>
            </w:r>
          </w:p>
          <w:p w:rsidR="00260AD5" w:rsidRPr="008D11FD" w:rsidRDefault="005C72DF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2- TALES 2.1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PERFECT AND PAST SIMPLE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Time up to now </w:t>
            </w:r>
          </w:p>
          <w:p w:rsidR="00733DC4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Recent events </w:t>
            </w:r>
          </w:p>
          <w:p w:rsidR="0012595B" w:rsidRPr="008D11FD" w:rsidRDefault="005C72DF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8D11FD">
              <w:rPr>
                <w:rFonts w:ascii="Times New Roman" w:hAnsi="Times New Roman" w:cs="Times New Roman"/>
                <w:sz w:val="18"/>
                <w:szCs w:val="18"/>
              </w:rPr>
              <w:t xml:space="preserve"> Present perfect or past simple?</w:t>
            </w:r>
          </w:p>
        </w:tc>
        <w:tc>
          <w:tcPr>
            <w:tcW w:w="7972" w:type="dxa"/>
          </w:tcPr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Make simple inferences based on information given in a short article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ask and answer questions about past time and past activities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understand simple technical instructions for everyday equipment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give or seek personal views and opinions in discussing topics of interest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give simple reasons to justify a viewpoint on a familiar topic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understand the main points of narratives and conversations about familiar topics (e.g. Work, leisure) delivered in clear standard speech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>- carryout a preparedstructuredint</w:t>
            </w:r>
            <w:r w:rsidR="00E16BB5">
              <w:rPr>
                <w:rFonts w:ascii="Times New Roman" w:hAnsi="Times New Roman" w:cs="Times New Roman"/>
                <w:sz w:val="18"/>
                <w:szCs w:val="18"/>
              </w:rPr>
              <w:t xml:space="preserve">erviewwithsomespontaneousfollow </w:t>
            </w: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r w:rsidR="00E16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questions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follow the main points in tv programs on familiar topics if delivered in clear standard speech </w:t>
            </w:r>
          </w:p>
          <w:p w:rsidR="00E16BB5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- give a short, rehearsed talk or presentation on a familiar topic </w:t>
            </w:r>
          </w:p>
          <w:p w:rsidR="0012595B" w:rsidRPr="008177BC" w:rsidRDefault="00171B3E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>- reasonably fluently relate a straightforward narrative or description as a linear sequence of points</w:t>
            </w:r>
          </w:p>
        </w:tc>
        <w:tc>
          <w:tcPr>
            <w:tcW w:w="2344" w:type="dxa"/>
          </w:tcPr>
          <w:p w:rsidR="0033662D" w:rsidRDefault="00E16BB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62D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 xml:space="preserve"> 1.1 </w:t>
            </w:r>
          </w:p>
          <w:p w:rsidR="0033662D" w:rsidRDefault="0033662D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E16BB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BB5">
              <w:rPr>
                <w:rFonts w:ascii="Times New Roman" w:hAnsi="Times New Roman" w:cs="Times New Roman"/>
                <w:sz w:val="18"/>
                <w:szCs w:val="18"/>
              </w:rPr>
              <w:t>WRITING SECTION P: 11</w:t>
            </w:r>
          </w:p>
        </w:tc>
      </w:tr>
      <w:tr w:rsidR="0012595B" w:rsidRPr="008177BC" w:rsidTr="00DA7772">
        <w:tc>
          <w:tcPr>
            <w:tcW w:w="736" w:type="dxa"/>
          </w:tcPr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7" w:type="dxa"/>
          </w:tcPr>
          <w:p w:rsidR="0033662D" w:rsidRPr="00914529" w:rsidRDefault="0033662D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145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2- TALES 2.2&amp; 2.3&amp; 2.4 </w:t>
            </w:r>
          </w:p>
          <w:p w:rsidR="0033662D" w:rsidRPr="00914529" w:rsidRDefault="0033662D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NARRATIVE TENSES </w:t>
            </w:r>
          </w:p>
          <w:p w:rsidR="0072503C" w:rsidRPr="00914529" w:rsidRDefault="0033662D" w:rsidP="0072503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PAST SIMPLE </w:t>
            </w:r>
          </w:p>
          <w:p w:rsidR="0072503C" w:rsidRPr="00914529" w:rsidRDefault="0033662D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sz w:val="18"/>
                <w:szCs w:val="18"/>
              </w:rPr>
              <w:t xml:space="preserve">For states and actions in the past. </w:t>
            </w:r>
          </w:p>
          <w:p w:rsidR="0072503C" w:rsidRPr="00914529" w:rsidRDefault="0033662D" w:rsidP="0072503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PAST CONTINUOUS </w:t>
            </w:r>
          </w:p>
          <w:p w:rsidR="0072503C" w:rsidRPr="00914529" w:rsidRDefault="0033662D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914529">
              <w:rPr>
                <w:rFonts w:ascii="Times New Roman" w:hAnsi="Times New Roman" w:cs="Times New Roman"/>
                <w:sz w:val="18"/>
                <w:szCs w:val="18"/>
              </w:rPr>
              <w:t xml:space="preserve"> A past action which was in progress when another action interrupted it</w:t>
            </w:r>
          </w:p>
          <w:p w:rsidR="0072503C" w:rsidRPr="00914529" w:rsidRDefault="0033662D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4529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914529">
              <w:rPr>
                <w:rFonts w:ascii="Times New Roman" w:hAnsi="Times New Roman" w:cs="Times New Roman"/>
                <w:sz w:val="18"/>
                <w:szCs w:val="18"/>
              </w:rPr>
              <w:t xml:space="preserve"> For two actions which were happening at the same time in the past </w:t>
            </w:r>
          </w:p>
          <w:p w:rsidR="0072503C" w:rsidRPr="00914529" w:rsidRDefault="0033662D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914529">
              <w:rPr>
                <w:rFonts w:ascii="Times New Roman" w:hAnsi="Times New Roman" w:cs="Times New Roman"/>
                <w:sz w:val="18"/>
                <w:szCs w:val="18"/>
              </w:rPr>
              <w:t xml:space="preserve"> To give background information </w:t>
            </w:r>
          </w:p>
          <w:p w:rsidR="0072503C" w:rsidRPr="00914529" w:rsidRDefault="0033662D" w:rsidP="0072503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PAST PERFECT </w:t>
            </w:r>
          </w:p>
          <w:p w:rsidR="0012595B" w:rsidRDefault="0033662D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529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914529">
              <w:rPr>
                <w:rFonts w:ascii="Times New Roman" w:hAnsi="Times New Roman" w:cs="Times New Roman"/>
                <w:sz w:val="18"/>
                <w:szCs w:val="18"/>
              </w:rPr>
              <w:t xml:space="preserve"> An action that happened before another past action or before a stated time in the past</w:t>
            </w:r>
          </w:p>
          <w:p w:rsidR="00F67DE5" w:rsidRPr="00F67DE5" w:rsidRDefault="00F67DE5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UNIT 3- FUTURE3.1&amp; 3.2 </w:t>
            </w:r>
          </w:p>
          <w:p w:rsidR="00F67DE5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F67D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FUTURE PLANS AND PREDICTIONS</w:t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7DE5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F67D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WILL/ WON’T</w:t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67DE5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To make on-the-spot decisions </w:t>
            </w:r>
          </w:p>
          <w:p w:rsidR="00F67DE5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To make predictions that are based on our opinions or beliefs </w:t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7DE5">
              <w:rPr>
                <w:rFonts w:ascii="Times New Roman" w:hAnsi="Times New Roman" w:cs="Times New Roman"/>
                <w:b/>
                <w:sz w:val="18"/>
                <w:szCs w:val="18"/>
              </w:rPr>
              <w:t>BE GOING TO:</w:t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4924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Talk about our plans and intentions in the future </w:t>
            </w:r>
          </w:p>
          <w:p w:rsidR="00BA4924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To make predictions that are based on our opinions or beliefs </w:t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4924">
              <w:rPr>
                <w:rFonts w:ascii="Times New Roman" w:hAnsi="Times New Roman" w:cs="Times New Roman"/>
                <w:b/>
                <w:sz w:val="18"/>
                <w:szCs w:val="18"/>
              </w:rPr>
              <w:t>PRESENT CONTİNUOUS</w:t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4924" w:rsidRDefault="00F67DE5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DE5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F67DE5">
              <w:rPr>
                <w:rFonts w:ascii="Times New Roman" w:hAnsi="Times New Roman" w:cs="Times New Roman"/>
                <w:sz w:val="18"/>
                <w:szCs w:val="18"/>
              </w:rPr>
              <w:t xml:space="preserve"> For future arrangements </w:t>
            </w:r>
          </w:p>
          <w:p w:rsidR="00344101" w:rsidRPr="00BA4924" w:rsidRDefault="00F67DE5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924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BA49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MİGHT/ MAY/ COULD </w:t>
            </w:r>
            <w:r w:rsidRPr="00BA4924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BA49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 LIKELY TO</w:t>
            </w:r>
          </w:p>
        </w:tc>
        <w:tc>
          <w:tcPr>
            <w:tcW w:w="7972" w:type="dxa"/>
          </w:tcPr>
          <w:p w:rsidR="00914529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 xml:space="preserve">-İdentify the main topic and related ideas in a structured text </w:t>
            </w:r>
          </w:p>
          <w:p w:rsidR="00914529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 xml:space="preserve">- give detailed accounts of experiences, describing feelings and reactions </w:t>
            </w:r>
          </w:p>
          <w:p w:rsidR="00914529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 xml:space="preserve">- clearly signal chronological sequence in narrative text </w:t>
            </w:r>
          </w:p>
          <w:p w:rsidR="000D64AC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 xml:space="preserve">- follow the main points in tv programmes on familiar topics if delivered in clear standard speech </w:t>
            </w:r>
          </w:p>
          <w:p w:rsidR="000D64AC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 xml:space="preserve">- describe plans and arrangements </w:t>
            </w:r>
          </w:p>
          <w:p w:rsidR="000D64AC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 xml:space="preserve">- write short, simple notes, emails and messages relating to everyday matters </w:t>
            </w:r>
          </w:p>
          <w:p w:rsidR="0012595B" w:rsidRPr="00344101" w:rsidRDefault="0091452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101">
              <w:rPr>
                <w:rFonts w:ascii="Times New Roman" w:hAnsi="Times New Roman" w:cs="Times New Roman"/>
                <w:sz w:val="18"/>
                <w:szCs w:val="18"/>
              </w:rPr>
              <w:t>- give or seek personal views and opinions in discussing topics of interes</w:t>
            </w:r>
            <w:r w:rsidR="000D64AC" w:rsidRPr="0034410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344" w:type="dxa"/>
          </w:tcPr>
          <w:p w:rsidR="000D64AC" w:rsidRPr="000D64AC" w:rsidRDefault="000D64AC" w:rsidP="00520920">
            <w:pPr>
              <w:rPr>
                <w:rFonts w:ascii="Times New Roman" w:hAnsi="Times New Roman" w:cs="Times New Roman"/>
              </w:rPr>
            </w:pPr>
            <w:r w:rsidRPr="000D64AC">
              <w:rPr>
                <w:rFonts w:ascii="Times New Roman" w:hAnsi="Times New Roman" w:cs="Times New Roman"/>
                <w:b/>
              </w:rPr>
              <w:t>OMIT</w:t>
            </w:r>
            <w:r w:rsidRPr="000D64AC">
              <w:rPr>
                <w:rFonts w:ascii="Times New Roman" w:hAnsi="Times New Roman" w:cs="Times New Roman"/>
              </w:rPr>
              <w:t xml:space="preserve">: 3.1 </w:t>
            </w:r>
          </w:p>
          <w:p w:rsidR="0012595B" w:rsidRPr="000D64AC" w:rsidRDefault="000D64AC" w:rsidP="00520920">
            <w:pPr>
              <w:rPr>
                <w:rFonts w:ascii="Times New Roman" w:hAnsi="Times New Roman" w:cs="Times New Roman"/>
              </w:rPr>
            </w:pPr>
            <w:r w:rsidRPr="000D64AC">
              <w:rPr>
                <w:rFonts w:ascii="Times New Roman" w:hAnsi="Times New Roman" w:cs="Times New Roman"/>
              </w:rPr>
              <w:t>WRITING SECTION P:34&amp;3.3.&amp; 3.4</w:t>
            </w:r>
          </w:p>
        </w:tc>
      </w:tr>
      <w:tr w:rsidR="0012595B" w:rsidRPr="008177BC" w:rsidTr="00DA7772">
        <w:tc>
          <w:tcPr>
            <w:tcW w:w="736" w:type="dxa"/>
          </w:tcPr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A97" w:rsidRDefault="00A62A97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5B" w:rsidRPr="008177BC" w:rsidRDefault="0012595B" w:rsidP="006266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097" w:type="dxa"/>
          </w:tcPr>
          <w:p w:rsidR="008D2457" w:rsidRPr="00EB6111" w:rsidRDefault="00FD3939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UNIT 4- JOBS 4.1&amp; 4.2 </w:t>
            </w:r>
          </w:p>
          <w:p w:rsidR="008D2457" w:rsidRPr="00EB6111" w:rsidRDefault="00FD3939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MUST/ HAVE TO/ SHOULD (OBLIGATION) </w:t>
            </w:r>
          </w:p>
          <w:p w:rsidR="008D2457" w:rsidRPr="00EB6111" w:rsidRDefault="00FD3939" w:rsidP="00520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USED TO / WOULD </w:t>
            </w:r>
          </w:p>
          <w:p w:rsidR="008D2457" w:rsidRPr="00EB6111" w:rsidRDefault="00FD3939" w:rsidP="0052092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5- SOLUTIONS 5.1&amp; 5.2 </w:t>
            </w:r>
          </w:p>
          <w:p w:rsidR="008D2457" w:rsidRPr="00EB6111" w:rsidRDefault="00FD393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COMPARATIVES AND</w:t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SUPERLATIVES </w:t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Ways of comparing </w:t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The same as.. / not as…as/ similar to </w:t>
            </w:r>
          </w:p>
          <w:p w:rsidR="008D2457" w:rsidRPr="00EB6111" w:rsidRDefault="00FD393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A lot / much / far </w:t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A little/ a little bit / slightly </w:t>
            </w:r>
          </w:p>
          <w:p w:rsidR="008D2457" w:rsidRPr="00EB6111" w:rsidRDefault="00FD393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Symbol" w:char="F076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By far the most../ one of the most… / the second/ the third… </w:t>
            </w:r>
          </w:p>
          <w:p w:rsidR="0012595B" w:rsidRPr="00EB6111" w:rsidRDefault="00FD3939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>QUESTION TAGS</w:t>
            </w:r>
          </w:p>
        </w:tc>
        <w:tc>
          <w:tcPr>
            <w:tcW w:w="7972" w:type="dxa"/>
          </w:tcPr>
          <w:p w:rsidR="00CA4871" w:rsidRPr="00CA4871" w:rsidRDefault="00CA4871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Identify the main topic and related ideas in a structured text </w:t>
            </w:r>
          </w:p>
          <w:p w:rsidR="00CA4871" w:rsidRPr="00CA4871" w:rsidRDefault="00CA4871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t xml:space="preserve">- Give or seek personal views and opinions in discussing topics of interest </w:t>
            </w:r>
          </w:p>
          <w:p w:rsidR="00CA4871" w:rsidRPr="00CA4871" w:rsidRDefault="00CA4871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t xml:space="preserve">- Understand the main points of narratives and conversations about familiar topics (e.g. Work, leisure) delivered in clear standard speech </w:t>
            </w:r>
          </w:p>
          <w:p w:rsidR="00CA4871" w:rsidRPr="00CA4871" w:rsidRDefault="00CA4871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t xml:space="preserve">- Recognise significant points and arguments in straightforward newspaper articles on familiar topics </w:t>
            </w:r>
          </w:p>
          <w:p w:rsidR="00CA4871" w:rsidRPr="00CA4871" w:rsidRDefault="00CA4871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t xml:space="preserve">- Follow main points of short talks on familiar topics delivered in clear, standard speech </w:t>
            </w:r>
          </w:p>
          <w:p w:rsidR="0012595B" w:rsidRPr="008177BC" w:rsidRDefault="00CA4871" w:rsidP="00520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Take part in routine formal discussions conducted in clear, standard speech in which factual information is exchanged</w:t>
            </w:r>
          </w:p>
        </w:tc>
        <w:tc>
          <w:tcPr>
            <w:tcW w:w="2344" w:type="dxa"/>
          </w:tcPr>
          <w:p w:rsidR="002D00E2" w:rsidRDefault="002D00E2" w:rsidP="002D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OMIT:</w:t>
            </w:r>
            <w:r w:rsidRPr="00CA4871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  <w:p w:rsidR="0012595B" w:rsidRPr="008177BC" w:rsidRDefault="002D00E2" w:rsidP="002D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71">
              <w:rPr>
                <w:rFonts w:ascii="Times New Roman" w:hAnsi="Times New Roman" w:cs="Times New Roman"/>
                <w:sz w:val="18"/>
                <w:szCs w:val="18"/>
              </w:rPr>
              <w:t>WRITING SECTION P: 49&amp; 4.3&amp; 4.4&amp; 5.1 WRITING SECTION P:58&amp; 5.3&amp; 5.4</w:t>
            </w:r>
          </w:p>
        </w:tc>
      </w:tr>
      <w:tr w:rsidR="00DA7772" w:rsidRPr="008177BC" w:rsidTr="00DA7772">
        <w:tc>
          <w:tcPr>
            <w:tcW w:w="736" w:type="dxa"/>
          </w:tcPr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Pr="008177BC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7" w:type="dxa"/>
          </w:tcPr>
          <w:p w:rsidR="00DA7772" w:rsidRPr="00EB6111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6- EMOTION 6.1 / 6.2 / 6.3 / 6.4 </w:t>
            </w:r>
          </w:p>
          <w:p w:rsidR="00DA7772" w:rsidRPr="00EB6111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REAL CONDITIONALS </w:t>
            </w:r>
          </w:p>
          <w:p w:rsidR="00DA7772" w:rsidRPr="00EB6111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EB61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HYPOTHETICAL CONDITIONAL ( PRESENT AND FUTURE</w:t>
            </w:r>
          </w:p>
        </w:tc>
        <w:tc>
          <w:tcPr>
            <w:tcW w:w="7972" w:type="dxa"/>
          </w:tcPr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 xml:space="preserve">- Find specific information in simple letters, emails and short articles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 xml:space="preserve">- Give detailed accounts of experiences, describing feelings and reactions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>- Give basic advice using simple lang.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 xml:space="preserve"> - Describe events real or imagined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 xml:space="preserve"> - Express and respond to feelings (e.g. Surprise, happiness, interest, indifference) </w:t>
            </w:r>
          </w:p>
          <w:p w:rsidR="00DA7772" w:rsidRPr="008177BC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>- Follow the main points in tv programmes on familiar topics if delivered in clear standard speech</w:t>
            </w:r>
          </w:p>
        </w:tc>
        <w:tc>
          <w:tcPr>
            <w:tcW w:w="2344" w:type="dxa"/>
          </w:tcPr>
          <w:p w:rsidR="002D00E2" w:rsidRDefault="002D00E2" w:rsidP="002D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 xml:space="preserve"> 6.2 </w:t>
            </w:r>
          </w:p>
          <w:p w:rsidR="002D00E2" w:rsidRDefault="002D00E2" w:rsidP="002D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 xml:space="preserve">WRITING SECTION </w:t>
            </w:r>
          </w:p>
          <w:p w:rsidR="00DA7772" w:rsidRPr="008177BC" w:rsidRDefault="002D00E2" w:rsidP="002D0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80">
              <w:rPr>
                <w:rFonts w:ascii="Times New Roman" w:hAnsi="Times New Roman" w:cs="Times New Roman"/>
                <w:sz w:val="18"/>
                <w:szCs w:val="18"/>
              </w:rPr>
              <w:t>P:73</w:t>
            </w:r>
          </w:p>
        </w:tc>
      </w:tr>
      <w:tr w:rsidR="00DA7772" w:rsidRPr="008177BC" w:rsidTr="00DA7772">
        <w:tc>
          <w:tcPr>
            <w:tcW w:w="736" w:type="dxa"/>
          </w:tcPr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Pr="008177BC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97" w:type="dxa"/>
          </w:tcPr>
          <w:p w:rsidR="00DA7772" w:rsidRPr="00E8327D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8327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UNIT 7- SUCCESS 7.1 / 7.2 / 7.3 / 7.4</w:t>
            </w:r>
          </w:p>
          <w:p w:rsidR="00DA7772" w:rsidRPr="00E8327D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PRESENT PERFECCT SIMPLE VS CONTINUOUS</w:t>
            </w:r>
          </w:p>
          <w:p w:rsidR="00DA7772" w:rsidRPr="00E8327D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27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E83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PRESENT PERFECT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846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4E7846">
              <w:rPr>
                <w:rFonts w:ascii="Times New Roman" w:hAnsi="Times New Roman" w:cs="Times New Roman"/>
                <w:sz w:val="18"/>
                <w:szCs w:val="18"/>
              </w:rPr>
              <w:t xml:space="preserve"> actions that started in the past and continue up tothe present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846">
              <w:rPr>
                <w:rFonts w:ascii="Times New Roman" w:hAnsi="Times New Roman" w:cs="Times New Roman"/>
                <w:sz w:val="18"/>
                <w:szCs w:val="18"/>
              </w:rPr>
              <w:sym w:font="Symbol" w:char="F0B7"/>
            </w:r>
            <w:r w:rsidRPr="004E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>PRESENT PERFECT CONTINUOUS</w:t>
            </w:r>
            <w:r w:rsidRPr="004E7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846">
              <w:rPr>
                <w:rFonts w:ascii="Times New Roman" w:hAnsi="Times New Roman" w:cs="Times New Roman"/>
                <w:sz w:val="18"/>
                <w:szCs w:val="18"/>
              </w:rPr>
              <w:sym w:font="Symbol" w:char="F076"/>
            </w:r>
            <w:r w:rsidRPr="004E7846">
              <w:rPr>
                <w:rFonts w:ascii="Times New Roman" w:hAnsi="Times New Roman" w:cs="Times New Roman"/>
                <w:sz w:val="18"/>
                <w:szCs w:val="18"/>
              </w:rPr>
              <w:t xml:space="preserve"> To place emphasis on the duration of an action that started in the past and continue up to the present </w:t>
            </w:r>
          </w:p>
          <w:p w:rsidR="00DA7772" w:rsidRPr="008D11FD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PRESENT PAST ABILITY </w:t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CAN / COULD </w:t>
            </w:r>
          </w:p>
          <w:p w:rsidR="00DA7772" w:rsidRPr="008177BC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 ABLE TO</w:t>
            </w:r>
          </w:p>
        </w:tc>
        <w:tc>
          <w:tcPr>
            <w:tcW w:w="7972" w:type="dxa"/>
          </w:tcPr>
          <w:p w:rsidR="004E42E1" w:rsidRPr="008C7F25" w:rsidRDefault="004E42E1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25">
              <w:rPr>
                <w:rFonts w:ascii="Times New Roman" w:hAnsi="Times New Roman" w:cs="Times New Roman"/>
                <w:sz w:val="18"/>
                <w:szCs w:val="18"/>
              </w:rPr>
              <w:t xml:space="preserve">- Follow main points of short talks on familiar topics in clear, standard speech </w:t>
            </w:r>
          </w:p>
          <w:p w:rsidR="008C7F25" w:rsidRPr="008C7F25" w:rsidRDefault="004E42E1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25">
              <w:rPr>
                <w:rFonts w:ascii="Times New Roman" w:hAnsi="Times New Roman" w:cs="Times New Roman"/>
                <w:sz w:val="18"/>
                <w:szCs w:val="18"/>
              </w:rPr>
              <w:t>- Briefly give reasons and explanations for opinions, plans and actions</w:t>
            </w:r>
          </w:p>
          <w:p w:rsidR="00DA7772" w:rsidRPr="008C7F25" w:rsidRDefault="004E42E1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25">
              <w:rPr>
                <w:rFonts w:ascii="Times New Roman" w:hAnsi="Times New Roman" w:cs="Times New Roman"/>
                <w:sz w:val="18"/>
                <w:szCs w:val="18"/>
              </w:rPr>
              <w:t xml:space="preserve"> - Enter unprepared into conversation on familiar topics</w:t>
            </w:r>
          </w:p>
          <w:p w:rsidR="008C7F25" w:rsidRDefault="008C7F25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25">
              <w:rPr>
                <w:rFonts w:ascii="Times New Roman" w:hAnsi="Times New Roman" w:cs="Times New Roman"/>
                <w:sz w:val="18"/>
                <w:szCs w:val="18"/>
              </w:rPr>
              <w:t xml:space="preserve">- Give detailed accounts of experiences, describing feelings and reactions </w:t>
            </w:r>
          </w:p>
          <w:p w:rsidR="008C7F25" w:rsidRDefault="008C7F25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25">
              <w:rPr>
                <w:rFonts w:ascii="Times New Roman" w:hAnsi="Times New Roman" w:cs="Times New Roman"/>
                <w:sz w:val="18"/>
                <w:szCs w:val="18"/>
              </w:rPr>
              <w:t xml:space="preserve">- Briefly give reasons and explanations for opinions, plans and actions </w:t>
            </w:r>
          </w:p>
          <w:p w:rsidR="008C7F25" w:rsidRPr="008177BC" w:rsidRDefault="008C7F25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25">
              <w:rPr>
                <w:rFonts w:ascii="Times New Roman" w:hAnsi="Times New Roman" w:cs="Times New Roman"/>
                <w:sz w:val="18"/>
                <w:szCs w:val="18"/>
              </w:rPr>
              <w:t>- Follow the main points in TV programmes on familiar topics if delivered in clear standard speech</w:t>
            </w:r>
          </w:p>
        </w:tc>
        <w:tc>
          <w:tcPr>
            <w:tcW w:w="2344" w:type="dxa"/>
          </w:tcPr>
          <w:p w:rsidR="00856896" w:rsidRDefault="002D00E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96">
              <w:rPr>
                <w:rFonts w:ascii="Times New Roman" w:hAnsi="Times New Roman" w:cs="Times New Roman"/>
                <w:b/>
                <w:sz w:val="18"/>
                <w:szCs w:val="18"/>
              </w:rPr>
              <w:t>OMIT</w:t>
            </w:r>
            <w:r w:rsidRPr="00856896">
              <w:rPr>
                <w:rFonts w:ascii="Times New Roman" w:hAnsi="Times New Roman" w:cs="Times New Roman"/>
                <w:sz w:val="18"/>
                <w:szCs w:val="18"/>
              </w:rPr>
              <w:t xml:space="preserve">: 7.2 </w:t>
            </w:r>
          </w:p>
          <w:p w:rsidR="00856896" w:rsidRDefault="002D00E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96">
              <w:rPr>
                <w:rFonts w:ascii="Times New Roman" w:hAnsi="Times New Roman" w:cs="Times New Roman"/>
                <w:sz w:val="18"/>
                <w:szCs w:val="18"/>
              </w:rPr>
              <w:t xml:space="preserve">WRITING SECTION </w:t>
            </w:r>
          </w:p>
          <w:p w:rsidR="00DA7772" w:rsidRPr="008177BC" w:rsidRDefault="002D00E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96">
              <w:rPr>
                <w:rFonts w:ascii="Times New Roman" w:hAnsi="Times New Roman" w:cs="Times New Roman"/>
                <w:sz w:val="18"/>
                <w:szCs w:val="18"/>
              </w:rPr>
              <w:t>P: 85</w:t>
            </w:r>
          </w:p>
        </w:tc>
      </w:tr>
      <w:tr w:rsidR="00DA7772" w:rsidRPr="008177BC" w:rsidTr="00DA7772">
        <w:tc>
          <w:tcPr>
            <w:tcW w:w="736" w:type="dxa"/>
          </w:tcPr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Pr="008177BC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97" w:type="dxa"/>
          </w:tcPr>
          <w:p w:rsidR="00DA7772" w:rsidRPr="008D11FD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8- COMMUNITIES 8.1 /8.2 / 8.3 / 8.4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ARTICLES &amp; QUANTIFIERS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A/ AN / THE / NO ARTICLE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6"/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SOME/ ANY/ MUCH/MANY/ A LOT OF / A FEW / A LITTLE / ENOUGH RELATIVE CLAUSES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RELATIVE PRONOUNS: WHO/ WHICH/ WHERE / WHEN / WHOSE </w:t>
            </w:r>
          </w:p>
          <w:p w:rsidR="00DA7772" w:rsidRPr="008D11FD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8D11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DEFINING AND NON-DEFINIG RELATIVE CLAUSE</w:t>
            </w:r>
          </w:p>
        </w:tc>
        <w:tc>
          <w:tcPr>
            <w:tcW w:w="7972" w:type="dxa"/>
          </w:tcPr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İdentify the main topic and related ideas in a structured text </w:t>
            </w:r>
          </w:p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Enter unprepared into conversation on familiar topics (e.g. Families, hobbies, work) </w:t>
            </w:r>
          </w:p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Write a simple review of a film, book or tv programme using a limited range of language </w:t>
            </w:r>
          </w:p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Follow main points of short talks on familiar topics delivered in clear, standard speech </w:t>
            </w:r>
          </w:p>
          <w:p w:rsidR="00DA7772" w:rsidRPr="008177BC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>- Give a short, rehearsed talk or presentation on a familiar topic</w:t>
            </w:r>
          </w:p>
        </w:tc>
        <w:tc>
          <w:tcPr>
            <w:tcW w:w="2344" w:type="dxa"/>
          </w:tcPr>
          <w:p w:rsidR="00DA7772" w:rsidRPr="008177BC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DBF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9D5DBF">
              <w:rPr>
                <w:rFonts w:ascii="Times New Roman" w:hAnsi="Times New Roman" w:cs="Times New Roman"/>
                <w:sz w:val="18"/>
                <w:szCs w:val="18"/>
              </w:rPr>
              <w:t xml:space="preserve"> 7.3&amp; 7.4 &amp; 8.1 &amp; 8.4</w:t>
            </w:r>
          </w:p>
        </w:tc>
      </w:tr>
      <w:tr w:rsidR="00DA7772" w:rsidRPr="008177BC" w:rsidTr="00DA7772">
        <w:tc>
          <w:tcPr>
            <w:tcW w:w="736" w:type="dxa"/>
          </w:tcPr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Pr="008177BC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7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7" w:type="dxa"/>
          </w:tcPr>
          <w:p w:rsidR="00DA7772" w:rsidRPr="00D8231C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23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9- HISTORY 9.1 / 9.2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3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D82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TYPE3: HYPOTHETICAL CONDITIONAL (PAST) </w:t>
            </w:r>
          </w:p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B7"/>
            </w:r>
            <w:r w:rsidRPr="00D82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PASSIVE</w:t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7772" w:rsidRPr="00EB6111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111">
              <w:rPr>
                <w:rFonts w:ascii="Times New Roman" w:hAnsi="Times New Roman" w:cs="Times New Roman"/>
                <w:sz w:val="18"/>
                <w:szCs w:val="18"/>
              </w:rPr>
              <w:sym w:font="Symbol" w:char="F0D8"/>
            </w:r>
            <w:r w:rsidRPr="00EB6111">
              <w:rPr>
                <w:rFonts w:ascii="Times New Roman" w:hAnsi="Times New Roman" w:cs="Times New Roman"/>
                <w:sz w:val="18"/>
                <w:szCs w:val="18"/>
              </w:rPr>
              <w:t xml:space="preserve"> Present simple /continuous/past simple / present perfect / will</w:t>
            </w:r>
          </w:p>
        </w:tc>
        <w:tc>
          <w:tcPr>
            <w:tcW w:w="7972" w:type="dxa"/>
          </w:tcPr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İdentify the main topic and related ideas in a structured text </w:t>
            </w:r>
          </w:p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Give or seek personal views and opinions in discussing topics of interest </w:t>
            </w:r>
          </w:p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Describe events real or imagined </w:t>
            </w:r>
          </w:p>
          <w:p w:rsidR="00674E37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Understand the main points of narratives and conversations about familiar topics (e.g. Work, leisure) delivered in clear standard speech </w:t>
            </w:r>
          </w:p>
          <w:p w:rsidR="00DA7772" w:rsidRPr="008177BC" w:rsidRDefault="00443758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>- Give detailed accounts of experiences, describing feelings and reactions</w:t>
            </w:r>
          </w:p>
        </w:tc>
        <w:tc>
          <w:tcPr>
            <w:tcW w:w="2344" w:type="dxa"/>
          </w:tcPr>
          <w:p w:rsidR="00DA7772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14">
              <w:rPr>
                <w:rFonts w:ascii="Times New Roman" w:hAnsi="Times New Roman" w:cs="Times New Roman"/>
                <w:b/>
                <w:sz w:val="18"/>
                <w:szCs w:val="18"/>
              </w:rPr>
              <w:t>OMIT:</w:t>
            </w:r>
            <w:r w:rsidRPr="000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7772" w:rsidRPr="008177BC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F14">
              <w:rPr>
                <w:rFonts w:ascii="Times New Roman" w:hAnsi="Times New Roman" w:cs="Times New Roman"/>
                <w:sz w:val="18"/>
                <w:szCs w:val="18"/>
              </w:rPr>
              <w:t>9.4&amp;&amp;10.3&amp; 10</w:t>
            </w:r>
          </w:p>
        </w:tc>
      </w:tr>
      <w:tr w:rsidR="00DA7772" w:rsidRPr="008177BC" w:rsidTr="00DA7772">
        <w:tc>
          <w:tcPr>
            <w:tcW w:w="736" w:type="dxa"/>
          </w:tcPr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772" w:rsidRPr="008177BC" w:rsidRDefault="00DA7772" w:rsidP="00DA7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97" w:type="dxa"/>
          </w:tcPr>
          <w:p w:rsidR="00DA7772" w:rsidRPr="00D8231C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231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UNIT 9- HISTORY 9.3&amp; 9.4 </w:t>
            </w:r>
          </w:p>
          <w:p w:rsidR="00DA7772" w:rsidRPr="00D8231C" w:rsidRDefault="00DA7772" w:rsidP="00DA7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31C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8"/>
            </w:r>
            <w:r w:rsidRPr="00D823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EXPRESSING UNCERTAINITY</w:t>
            </w:r>
          </w:p>
        </w:tc>
        <w:tc>
          <w:tcPr>
            <w:tcW w:w="7972" w:type="dxa"/>
          </w:tcPr>
          <w:p w:rsidR="00674E37" w:rsidRDefault="00443758" w:rsidP="00443758">
            <w:pPr>
              <w:pStyle w:val="ListeParagraf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- Express opinions and attitudes using a range of basic expressions and sentences </w:t>
            </w:r>
          </w:p>
          <w:p w:rsidR="00674E37" w:rsidRDefault="00443758" w:rsidP="00443758">
            <w:pPr>
              <w:pStyle w:val="ListeParagraf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>- Express and respond to feelings (e.g. Surprise, happiness, interest, indifference)</w:t>
            </w:r>
          </w:p>
          <w:p w:rsidR="00674E37" w:rsidRDefault="00443758" w:rsidP="00443758">
            <w:pPr>
              <w:pStyle w:val="ListeParagraf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 xml:space="preserve"> - Understand the main points of narratives and conversations about familiar topics (e.g. Work, leisure) delivered in clear standard speech </w:t>
            </w:r>
          </w:p>
          <w:p w:rsidR="00DA7772" w:rsidRPr="00457B67" w:rsidRDefault="00443758" w:rsidP="00443758">
            <w:pPr>
              <w:pStyle w:val="ListeParagraf"/>
              <w:ind w:left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443758">
              <w:rPr>
                <w:rFonts w:ascii="Times New Roman" w:hAnsi="Times New Roman" w:cs="Times New Roman"/>
                <w:sz w:val="18"/>
                <w:szCs w:val="18"/>
              </w:rPr>
              <w:t>- Give a short, rehearsed talk or presentation on a familiar topic.</w:t>
            </w:r>
          </w:p>
        </w:tc>
        <w:tc>
          <w:tcPr>
            <w:tcW w:w="2344" w:type="dxa"/>
          </w:tcPr>
          <w:p w:rsidR="00DA7772" w:rsidRPr="008177BC" w:rsidRDefault="00DA7772" w:rsidP="00DA7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680" w:rsidRDefault="00626680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6680" w:rsidRPr="00D4063D" w:rsidRDefault="00626680" w:rsidP="00D4063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26680" w:rsidRPr="00D4063D" w:rsidSect="00346065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E3"/>
    <w:multiLevelType w:val="hybridMultilevel"/>
    <w:tmpl w:val="8F72A8D8"/>
    <w:lvl w:ilvl="0" w:tplc="7DC0B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825"/>
    <w:multiLevelType w:val="hybridMultilevel"/>
    <w:tmpl w:val="5664D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5A1D"/>
    <w:multiLevelType w:val="hybridMultilevel"/>
    <w:tmpl w:val="34227A10"/>
    <w:lvl w:ilvl="0" w:tplc="8D602A1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309B"/>
    <w:multiLevelType w:val="hybridMultilevel"/>
    <w:tmpl w:val="AA18E5CE"/>
    <w:lvl w:ilvl="0" w:tplc="7DC0B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17484"/>
    <w:multiLevelType w:val="hybridMultilevel"/>
    <w:tmpl w:val="9CE20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00E20"/>
    <w:multiLevelType w:val="hybridMultilevel"/>
    <w:tmpl w:val="4964F2CC"/>
    <w:lvl w:ilvl="0" w:tplc="7DC0B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B0"/>
    <w:rsid w:val="0000458B"/>
    <w:rsid w:val="000218DC"/>
    <w:rsid w:val="00026F14"/>
    <w:rsid w:val="00032AF9"/>
    <w:rsid w:val="00075494"/>
    <w:rsid w:val="000C6A05"/>
    <w:rsid w:val="000D64AC"/>
    <w:rsid w:val="0012595B"/>
    <w:rsid w:val="00171B3E"/>
    <w:rsid w:val="00190027"/>
    <w:rsid w:val="001F64B8"/>
    <w:rsid w:val="00212A74"/>
    <w:rsid w:val="00233A1F"/>
    <w:rsid w:val="00260AD5"/>
    <w:rsid w:val="002B78AD"/>
    <w:rsid w:val="002D00E2"/>
    <w:rsid w:val="0033662D"/>
    <w:rsid w:val="00344101"/>
    <w:rsid w:val="00346065"/>
    <w:rsid w:val="003E1477"/>
    <w:rsid w:val="003E3A34"/>
    <w:rsid w:val="003E7559"/>
    <w:rsid w:val="00443758"/>
    <w:rsid w:val="00457B67"/>
    <w:rsid w:val="004A4064"/>
    <w:rsid w:val="004E42E1"/>
    <w:rsid w:val="004E7846"/>
    <w:rsid w:val="004F43B0"/>
    <w:rsid w:val="00520920"/>
    <w:rsid w:val="00521780"/>
    <w:rsid w:val="005A2C8F"/>
    <w:rsid w:val="005C72DF"/>
    <w:rsid w:val="00605B8D"/>
    <w:rsid w:val="00626680"/>
    <w:rsid w:val="00674E37"/>
    <w:rsid w:val="006D31BD"/>
    <w:rsid w:val="00724046"/>
    <w:rsid w:val="0072503C"/>
    <w:rsid w:val="00733DC4"/>
    <w:rsid w:val="0073462D"/>
    <w:rsid w:val="0074291A"/>
    <w:rsid w:val="00793886"/>
    <w:rsid w:val="008177BC"/>
    <w:rsid w:val="008535BA"/>
    <w:rsid w:val="00856896"/>
    <w:rsid w:val="00881D32"/>
    <w:rsid w:val="008C7F25"/>
    <w:rsid w:val="008D11FD"/>
    <w:rsid w:val="008D2457"/>
    <w:rsid w:val="008D53CF"/>
    <w:rsid w:val="008F5F74"/>
    <w:rsid w:val="00914529"/>
    <w:rsid w:val="00922CA9"/>
    <w:rsid w:val="00966090"/>
    <w:rsid w:val="009D5DBF"/>
    <w:rsid w:val="00A62A97"/>
    <w:rsid w:val="00A8061B"/>
    <w:rsid w:val="00A8348E"/>
    <w:rsid w:val="00BA4924"/>
    <w:rsid w:val="00BB68B6"/>
    <w:rsid w:val="00C040C1"/>
    <w:rsid w:val="00CA4871"/>
    <w:rsid w:val="00D004A5"/>
    <w:rsid w:val="00D043D8"/>
    <w:rsid w:val="00D17436"/>
    <w:rsid w:val="00D23366"/>
    <w:rsid w:val="00D2593D"/>
    <w:rsid w:val="00D4063D"/>
    <w:rsid w:val="00D8231C"/>
    <w:rsid w:val="00DA59F6"/>
    <w:rsid w:val="00DA7772"/>
    <w:rsid w:val="00DF046B"/>
    <w:rsid w:val="00E1380D"/>
    <w:rsid w:val="00E16BB5"/>
    <w:rsid w:val="00E23FDE"/>
    <w:rsid w:val="00E8327D"/>
    <w:rsid w:val="00EB6111"/>
    <w:rsid w:val="00EF058F"/>
    <w:rsid w:val="00EF52CF"/>
    <w:rsid w:val="00F67DE5"/>
    <w:rsid w:val="00F90219"/>
    <w:rsid w:val="00FC6B95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E79E"/>
  <w15:chartTrackingRefBased/>
  <w15:docId w15:val="{5924B8C6-CEAC-4A5C-A00A-6DB4220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Nasuhi Platin</dc:creator>
  <cp:keywords/>
  <dc:description/>
  <cp:lastModifiedBy>Nasuhi Platin</cp:lastModifiedBy>
  <cp:revision>7</cp:revision>
  <dcterms:created xsi:type="dcterms:W3CDTF">2022-01-30T08:46:00Z</dcterms:created>
  <dcterms:modified xsi:type="dcterms:W3CDTF">2022-02-06T10:59:00Z</dcterms:modified>
</cp:coreProperties>
</file>