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01" w:val="left" w:leader="none"/>
        </w:tabs>
        <w:spacing w:before="71"/>
        <w:ind w:left="109"/>
      </w:pP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520770</wp:posOffset>
            </wp:positionH>
            <wp:positionV relativeFrom="paragraph">
              <wp:posOffset>515167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6.01.2023 16:17</w:t>
        <w:tab/>
      </w:r>
      <w:r>
        <w:rPr>
          <w:w w:val="95"/>
        </w:rPr>
        <w:t>Şablon</w:t>
      </w:r>
      <w:r>
        <w:rPr>
          <w:spacing w:val="5"/>
          <w:w w:val="95"/>
        </w:rPr>
        <w:t> </w:t>
      </w:r>
      <w:r>
        <w:rPr>
          <w:w w:val="95"/>
        </w:rPr>
        <w:t>Önizleme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3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1"/>
        <w:gridCol w:w="7413"/>
      </w:tblGrid>
      <w:tr>
        <w:trPr>
          <w:trHeight w:val="1580" w:hRule="atLeast"/>
        </w:trPr>
        <w:tc>
          <w:tcPr>
            <w:tcW w:w="104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before="140"/>
              <w:ind w:left="50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T.C.</w:t>
            </w:r>
          </w:p>
          <w:p>
            <w:pPr>
              <w:pStyle w:val="TableParagraph"/>
              <w:spacing w:line="249" w:lineRule="auto" w:before="10"/>
              <w:ind w:left="2937" w:right="2764" w:firstLine="9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BATMAN ÜNİVERSİTESİ</w:t>
            </w:r>
            <w:r>
              <w:rPr>
                <w:b/>
                <w:spacing w:val="1"/>
                <w:w w:val="105"/>
                <w:sz w:val="19"/>
              </w:rPr>
              <w:t> </w:t>
            </w:r>
            <w:r>
              <w:rPr>
                <w:b/>
                <w:sz w:val="19"/>
              </w:rPr>
              <w:t>BİLİMSEL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ARAŞTIRMA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PROJELERİ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BİRİMİ</w:t>
            </w:r>
          </w:p>
        </w:tc>
      </w:tr>
      <w:tr>
        <w:trPr>
          <w:trHeight w:val="295" w:hRule="atLeast"/>
        </w:trPr>
        <w:tc>
          <w:tcPr>
            <w:tcW w:w="10444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6"/>
              <w:ind w:left="2599" w:right="25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Proje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Bilgileri</w:t>
            </w: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Numarası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Türü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Adı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Süresi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Ay</w:t>
            </w: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Toplam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Bütçesi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TL</w:t>
            </w: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Projenin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Kalan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Bütçesi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TL</w:t>
            </w: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Nereden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Aktarılacağı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Nereye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Aktarılacağı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3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Aktarılması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Talep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Edilen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Tutar</w:t>
            </w:r>
          </w:p>
        </w:tc>
        <w:tc>
          <w:tcPr>
            <w:tcW w:w="7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0,00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TL</w:t>
            </w:r>
          </w:p>
        </w:tc>
      </w:tr>
      <w:tr>
        <w:trPr>
          <w:trHeight w:val="265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ind w:left="2599" w:right="25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Kalemler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Arası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Aktarım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Talep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Gerekçesi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Açıklaması</w:t>
            </w:r>
          </w:p>
        </w:tc>
      </w:tr>
      <w:tr>
        <w:trPr>
          <w:trHeight w:val="880" w:hRule="atLeast"/>
        </w:trPr>
        <w:tc>
          <w:tcPr>
            <w:tcW w:w="1044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3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1051"/>
        <w:gridCol w:w="4172"/>
        <w:gridCol w:w="1051"/>
      </w:tblGrid>
      <w:tr>
        <w:trPr>
          <w:trHeight w:val="265" w:hRule="atLeast"/>
        </w:trPr>
        <w:tc>
          <w:tcPr>
            <w:tcW w:w="4172" w:type="dxa"/>
          </w:tcPr>
          <w:p>
            <w:pPr>
              <w:pStyle w:val="TableParagraph"/>
              <w:ind w:left="1286"/>
              <w:rPr>
                <w:b/>
                <w:sz w:val="17"/>
              </w:rPr>
            </w:pPr>
            <w:r>
              <w:rPr>
                <w:b/>
                <w:sz w:val="17"/>
              </w:rPr>
              <w:t>İlk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Bütçe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Kalemi</w:t>
            </w:r>
          </w:p>
        </w:tc>
        <w:tc>
          <w:tcPr>
            <w:tcW w:w="105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</w:tcPr>
          <w:p>
            <w:pPr>
              <w:pStyle w:val="TableParagraph"/>
              <w:ind w:left="977"/>
              <w:rPr>
                <w:b/>
                <w:sz w:val="17"/>
              </w:rPr>
            </w:pPr>
            <w:r>
              <w:rPr>
                <w:b/>
                <w:sz w:val="17"/>
              </w:rPr>
              <w:t>Aktarılan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Bütçe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Kalemi</w:t>
            </w:r>
          </w:p>
        </w:tc>
        <w:tc>
          <w:tcPr>
            <w:tcW w:w="1051" w:type="dxa"/>
          </w:tcPr>
          <w:p>
            <w:pPr>
              <w:pStyle w:val="TableParagraph"/>
              <w:ind w:left="264"/>
              <w:rPr>
                <w:b/>
                <w:sz w:val="17"/>
              </w:rPr>
            </w:pPr>
            <w:r>
              <w:rPr>
                <w:b/>
                <w:sz w:val="17"/>
              </w:rPr>
              <w:t>Tutar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0728" w:val="left" w:leader="none"/>
        </w:tabs>
        <w:ind w:left="109"/>
      </w:pPr>
      <w:r>
        <w:rPr/>
        <w:t>ebap.batman.edu.tr/?act=oneri_tur_onizleme&amp;mode=clear&amp;tpl=EkTalepButceAktarim.tpl&amp;type=ekTalep</w:t>
        <w:tab/>
        <w:t>1/1</w:t>
      </w:r>
    </w:p>
    <w:sectPr>
      <w:type w:val="continuous"/>
      <w:pgSz w:w="11900" w:h="1684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ind w:left="42"/>
    </w:pPr>
    <w:rPr>
      <w:rFonts w:ascii="Verdana" w:hAnsi="Verdana" w:eastAsia="Verdana" w:cs="Verdana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2023-11-17T11:09:00Z</dcterms:created>
  <dcterms:modified xsi:type="dcterms:W3CDTF">2023-11-17T11:09:00Z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2023-11-17T00:00:00Z</vt:filetime>
  </property>
</Properties>
</file>