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4170" w:type="dxa"/>
        <w:tblLayout w:type="fixed"/>
        <w:tblLook w:val="04A0" w:firstRow="1" w:lastRow="0" w:firstColumn="1" w:lastColumn="0" w:noHBand="0" w:noVBand="1"/>
      </w:tblPr>
      <w:tblGrid>
        <w:gridCol w:w="1526"/>
        <w:gridCol w:w="3147"/>
        <w:gridCol w:w="1985"/>
        <w:gridCol w:w="2409"/>
        <w:gridCol w:w="1985"/>
        <w:gridCol w:w="3118"/>
      </w:tblGrid>
      <w:tr w:rsidR="00AD5115" w:rsidRPr="00AD5115" w:rsidTr="00AD5115">
        <w:tc>
          <w:tcPr>
            <w:tcW w:w="14170" w:type="dxa"/>
            <w:gridSpan w:val="6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FİNANSAL EKONOMİ TEZLİ ANABİLİM DALI DERS PROGRAMI </w:t>
            </w:r>
          </w:p>
        </w:tc>
      </w:tr>
      <w:tr w:rsidR="00AD5115" w:rsidRPr="00AD5115" w:rsidTr="00AD5115">
        <w:tc>
          <w:tcPr>
            <w:tcW w:w="1526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DERS SAATİ</w:t>
            </w:r>
          </w:p>
        </w:tc>
        <w:tc>
          <w:tcPr>
            <w:tcW w:w="3147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1985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409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985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3118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AD5115" w:rsidRPr="00AD5115" w:rsidTr="00AD5115">
        <w:trPr>
          <w:trHeight w:val="417"/>
        </w:trPr>
        <w:tc>
          <w:tcPr>
            <w:tcW w:w="1526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08.00-08.50</w:t>
            </w:r>
          </w:p>
        </w:tc>
        <w:tc>
          <w:tcPr>
            <w:tcW w:w="3147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D5115" w:rsidRPr="00AD5115" w:rsidTr="00AD5115">
        <w:trPr>
          <w:trHeight w:val="1219"/>
        </w:trPr>
        <w:tc>
          <w:tcPr>
            <w:tcW w:w="1526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9.00-9.50</w:t>
            </w:r>
          </w:p>
        </w:tc>
        <w:tc>
          <w:tcPr>
            <w:tcW w:w="3147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FİNANSAL PİYASALAR VE KURUMLAR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(Doç. Dr. Onur OĞUZ)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K1-13</w:t>
            </w:r>
          </w:p>
        </w:tc>
        <w:tc>
          <w:tcPr>
            <w:tcW w:w="2409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FİNANSAL KRİZLER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(Prof Dr. İsmail ŞİRİNER)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K1-08</w:t>
            </w:r>
          </w:p>
        </w:tc>
        <w:tc>
          <w:tcPr>
            <w:tcW w:w="1985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EKONOMİK DÜŞÜNCE TARİHİ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(Doç. Dr. Özlem ÜLGER DANACI)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K1-14</w:t>
            </w:r>
          </w:p>
        </w:tc>
        <w:tc>
          <w:tcPr>
            <w:tcW w:w="3118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PARASAL POLİTİKASI VE MB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(Doç Dr. Gökhan KARHAN)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K1-04</w:t>
            </w:r>
          </w:p>
        </w:tc>
      </w:tr>
      <w:tr w:rsidR="00AD5115" w:rsidRPr="00AD5115" w:rsidTr="00AD5115">
        <w:trPr>
          <w:trHeight w:val="1219"/>
        </w:trPr>
        <w:tc>
          <w:tcPr>
            <w:tcW w:w="1526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10.00-10.50</w:t>
            </w:r>
          </w:p>
        </w:tc>
        <w:tc>
          <w:tcPr>
            <w:tcW w:w="3147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FİNANSAL PİYASALAR VE KURUMLAR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(Doç. Dr. Onur OĞUZ)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K1-13</w:t>
            </w:r>
          </w:p>
        </w:tc>
        <w:tc>
          <w:tcPr>
            <w:tcW w:w="2409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FİNANSAL KRİZLER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(Prof Dr. İsmail ŞİRİNER)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K1-08</w:t>
            </w:r>
          </w:p>
        </w:tc>
        <w:tc>
          <w:tcPr>
            <w:tcW w:w="1985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EKONOMİK DÜŞÜNCE TARİHİ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(Doç. Dr. Özlem ÜLGER DANACI)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K1-14</w:t>
            </w:r>
          </w:p>
        </w:tc>
        <w:tc>
          <w:tcPr>
            <w:tcW w:w="3118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PARASAL POLİTİKASI VE MB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(Doç Dr. Gökhan KARHAN)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K1-04</w:t>
            </w:r>
          </w:p>
        </w:tc>
      </w:tr>
      <w:tr w:rsidR="00AD5115" w:rsidRPr="00AD5115" w:rsidTr="00AD5115">
        <w:trPr>
          <w:trHeight w:val="1330"/>
        </w:trPr>
        <w:tc>
          <w:tcPr>
            <w:tcW w:w="1526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11.00-11.50</w:t>
            </w:r>
          </w:p>
        </w:tc>
        <w:tc>
          <w:tcPr>
            <w:tcW w:w="3147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FİNANSAL PİYASALAR VE KURUMLAR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(Doç. Dr. Onur OĞUZ)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K1-13</w:t>
            </w:r>
          </w:p>
        </w:tc>
        <w:tc>
          <w:tcPr>
            <w:tcW w:w="2409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FİNANSAL KRİZLER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(Prof Dr. İsmail ŞİRİNER)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K1-08</w:t>
            </w:r>
          </w:p>
        </w:tc>
        <w:tc>
          <w:tcPr>
            <w:tcW w:w="1985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EKONOMİK DÜŞÜNCE TARİHİ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(Doç. Dr. Özlem ÜLGER DANACI)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K1-14</w:t>
            </w:r>
          </w:p>
        </w:tc>
        <w:tc>
          <w:tcPr>
            <w:tcW w:w="3118" w:type="dxa"/>
          </w:tcPr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PARASAL POLİTİKASI VE MB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(Doç Dr. Gökhan KARHAN)</w:t>
            </w:r>
          </w:p>
          <w:p w:rsidR="00AD5115" w:rsidRPr="00AD5115" w:rsidRDefault="00AD5115" w:rsidP="00AD51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K1-04</w:t>
            </w:r>
          </w:p>
        </w:tc>
      </w:tr>
      <w:tr w:rsidR="00CD0326" w:rsidRPr="00AD5115" w:rsidTr="00AD5115">
        <w:trPr>
          <w:trHeight w:val="1219"/>
        </w:trPr>
        <w:tc>
          <w:tcPr>
            <w:tcW w:w="1526" w:type="dxa"/>
          </w:tcPr>
          <w:p w:rsidR="00CD0326" w:rsidRPr="00AD5115" w:rsidRDefault="00CD0326" w:rsidP="00CD032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13.00-13.50</w:t>
            </w:r>
          </w:p>
        </w:tc>
        <w:tc>
          <w:tcPr>
            <w:tcW w:w="3147" w:type="dxa"/>
          </w:tcPr>
          <w:p w:rsidR="00CD0326" w:rsidRPr="001D62C0" w:rsidRDefault="00CD0326" w:rsidP="00CD032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62C0">
              <w:rPr>
                <w:rFonts w:ascii="Times New Roman" w:eastAsia="Calibri" w:hAnsi="Times New Roman" w:cs="Times New Roman"/>
                <w:sz w:val="18"/>
                <w:szCs w:val="18"/>
              </w:rPr>
              <w:t>BİLİMSEL ARAŞTIRMA TEKNİKLERİ İLE ARAŞTIRMA VE YAYIN ETİĞİ</w:t>
            </w:r>
          </w:p>
          <w:p w:rsidR="00CD0326" w:rsidRPr="001D62C0" w:rsidRDefault="00CD0326" w:rsidP="00CD032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62C0">
              <w:rPr>
                <w:rFonts w:ascii="Times New Roman" w:eastAsia="Calibri" w:hAnsi="Times New Roman" w:cs="Times New Roman"/>
                <w:sz w:val="18"/>
                <w:szCs w:val="18"/>
              </w:rPr>
              <w:t>(Prof. Dr. Halil İbrahim AYDIN)</w:t>
            </w:r>
          </w:p>
          <w:p w:rsidR="00CD0326" w:rsidRPr="001D62C0" w:rsidRDefault="00CD0326" w:rsidP="00CD032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62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K1-04</w:t>
            </w:r>
          </w:p>
        </w:tc>
        <w:tc>
          <w:tcPr>
            <w:tcW w:w="1985" w:type="dxa"/>
          </w:tcPr>
          <w:p w:rsidR="00CD0326" w:rsidRPr="00AD5115" w:rsidRDefault="00CD0326" w:rsidP="00CD032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D0326" w:rsidRPr="00AD5115" w:rsidRDefault="00CD0326" w:rsidP="00CD032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FİNANSAL MİKRO EKONOMİ</w:t>
            </w:r>
          </w:p>
          <w:p w:rsidR="00CD0326" w:rsidRPr="00AD5115" w:rsidRDefault="00CD0326" w:rsidP="00CD032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(Doç Dr. Hamza ŞİMŞEK)</w:t>
            </w:r>
          </w:p>
          <w:p w:rsidR="00CD0326" w:rsidRPr="00AD5115" w:rsidRDefault="00CD0326" w:rsidP="00CD032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K1-14</w:t>
            </w:r>
          </w:p>
        </w:tc>
        <w:tc>
          <w:tcPr>
            <w:tcW w:w="1985" w:type="dxa"/>
          </w:tcPr>
          <w:p w:rsidR="00CD0326" w:rsidRPr="00AD5115" w:rsidRDefault="00CD0326" w:rsidP="00CD032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EKONOMİK BÜYÜME VE KALKINMA</w:t>
            </w:r>
          </w:p>
          <w:p w:rsidR="00CD0326" w:rsidRPr="00AD5115" w:rsidRDefault="00CD0326" w:rsidP="00CD032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(Doç. Dr. Mücahit ÇAYIN)</w:t>
            </w:r>
          </w:p>
          <w:p w:rsidR="00CD0326" w:rsidRPr="00AD5115" w:rsidRDefault="00CD0326" w:rsidP="00CD0326">
            <w:pPr>
              <w:tabs>
                <w:tab w:val="left" w:pos="324"/>
                <w:tab w:val="center" w:pos="600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ab/>
            </w: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ab/>
              <w:t>K1-04</w:t>
            </w:r>
          </w:p>
        </w:tc>
        <w:tc>
          <w:tcPr>
            <w:tcW w:w="3118" w:type="dxa"/>
          </w:tcPr>
          <w:p w:rsidR="00CD0326" w:rsidRPr="00AD5115" w:rsidRDefault="00CD0326" w:rsidP="00CD032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FİNANSAL PİYASALAR VE EKONOMİK PERFORMANS</w:t>
            </w:r>
          </w:p>
          <w:p w:rsidR="00CD0326" w:rsidRPr="00AD5115" w:rsidRDefault="00CD0326" w:rsidP="00CD032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(Dr. Öğr. Üyesi Esat ATALAY)</w:t>
            </w:r>
          </w:p>
          <w:p w:rsidR="00CD0326" w:rsidRPr="00AD5115" w:rsidRDefault="00CD0326" w:rsidP="00CD032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K1-04</w:t>
            </w:r>
          </w:p>
        </w:tc>
      </w:tr>
      <w:tr w:rsidR="00CD0326" w:rsidRPr="00AD5115" w:rsidTr="00AD5115">
        <w:trPr>
          <w:trHeight w:val="1108"/>
        </w:trPr>
        <w:tc>
          <w:tcPr>
            <w:tcW w:w="1526" w:type="dxa"/>
          </w:tcPr>
          <w:p w:rsidR="00CD0326" w:rsidRPr="00AD5115" w:rsidRDefault="00CD0326" w:rsidP="00CD032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14.00-14.50</w:t>
            </w:r>
          </w:p>
        </w:tc>
        <w:tc>
          <w:tcPr>
            <w:tcW w:w="3147" w:type="dxa"/>
          </w:tcPr>
          <w:p w:rsidR="00CD0326" w:rsidRPr="001D62C0" w:rsidRDefault="00CD0326" w:rsidP="00CD032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62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BİLİMSEL ARAŞTIRMA TEKNİKLERİ İLE </w:t>
            </w:r>
            <w:bookmarkStart w:id="0" w:name="_GoBack"/>
            <w:bookmarkEnd w:id="0"/>
            <w:r w:rsidRPr="001D62C0">
              <w:rPr>
                <w:rFonts w:ascii="Times New Roman" w:eastAsia="Calibri" w:hAnsi="Times New Roman" w:cs="Times New Roman"/>
                <w:sz w:val="18"/>
                <w:szCs w:val="18"/>
              </w:rPr>
              <w:t>ARAŞTIRMA VE YAYIN ETİĞİ</w:t>
            </w:r>
          </w:p>
          <w:p w:rsidR="00CD0326" w:rsidRPr="001D62C0" w:rsidRDefault="00CD0326" w:rsidP="00CD032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62C0">
              <w:rPr>
                <w:rFonts w:ascii="Times New Roman" w:eastAsia="Calibri" w:hAnsi="Times New Roman" w:cs="Times New Roman"/>
                <w:sz w:val="18"/>
                <w:szCs w:val="18"/>
              </w:rPr>
              <w:t>(Prof. Dr. Halil İbrahim AYDIN)</w:t>
            </w:r>
          </w:p>
          <w:p w:rsidR="00CD0326" w:rsidRPr="001D62C0" w:rsidRDefault="00CD0326" w:rsidP="00CD032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62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K1-04</w:t>
            </w:r>
          </w:p>
        </w:tc>
        <w:tc>
          <w:tcPr>
            <w:tcW w:w="1985" w:type="dxa"/>
          </w:tcPr>
          <w:p w:rsidR="00CD0326" w:rsidRPr="00AD5115" w:rsidRDefault="00CD0326" w:rsidP="00CD032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D0326" w:rsidRPr="00AD5115" w:rsidRDefault="00CD0326" w:rsidP="00CD032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FİNANSAL MİKRO EKONOMİ</w:t>
            </w:r>
          </w:p>
          <w:p w:rsidR="00CD0326" w:rsidRPr="00AD5115" w:rsidRDefault="00CD0326" w:rsidP="00CD032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(Doç Dr. Hamza ŞİMŞEK)</w:t>
            </w:r>
          </w:p>
          <w:p w:rsidR="00CD0326" w:rsidRPr="00AD5115" w:rsidRDefault="00CD0326" w:rsidP="00CD032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K1-14</w:t>
            </w:r>
          </w:p>
        </w:tc>
        <w:tc>
          <w:tcPr>
            <w:tcW w:w="1985" w:type="dxa"/>
          </w:tcPr>
          <w:p w:rsidR="00CD0326" w:rsidRPr="00AD5115" w:rsidRDefault="00CD0326" w:rsidP="00CD032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EKONOMİK BÜYÜME VE KALKINMA</w:t>
            </w:r>
          </w:p>
          <w:p w:rsidR="00CD0326" w:rsidRPr="00AD5115" w:rsidRDefault="00CD0326" w:rsidP="00CD032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(Doç. Dr. Mücahit ÇAYIN)</w:t>
            </w:r>
          </w:p>
          <w:p w:rsidR="00CD0326" w:rsidRPr="00AD5115" w:rsidRDefault="00CD0326" w:rsidP="00CD032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K1-04</w:t>
            </w:r>
          </w:p>
        </w:tc>
        <w:tc>
          <w:tcPr>
            <w:tcW w:w="3118" w:type="dxa"/>
          </w:tcPr>
          <w:p w:rsidR="00CD0326" w:rsidRPr="00AD5115" w:rsidRDefault="00CD0326" w:rsidP="00CD032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FİNANSAL PİYASALAR VE EKONOMİK PERFORMANS</w:t>
            </w:r>
          </w:p>
          <w:p w:rsidR="00CD0326" w:rsidRPr="00AD5115" w:rsidRDefault="00CD0326" w:rsidP="00CD032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(Dr. Öğr. Üyesi Esat ATALAY)</w:t>
            </w:r>
          </w:p>
          <w:p w:rsidR="00CD0326" w:rsidRPr="00AD5115" w:rsidRDefault="00CD0326" w:rsidP="00CD032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K1-04</w:t>
            </w:r>
          </w:p>
        </w:tc>
      </w:tr>
      <w:tr w:rsidR="00CD0326" w:rsidRPr="00AD5115" w:rsidTr="00AD5115">
        <w:trPr>
          <w:trHeight w:val="1108"/>
        </w:trPr>
        <w:tc>
          <w:tcPr>
            <w:tcW w:w="1526" w:type="dxa"/>
          </w:tcPr>
          <w:p w:rsidR="00CD0326" w:rsidRPr="00AD5115" w:rsidRDefault="00CD0326" w:rsidP="00CD032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15.00-15.50</w:t>
            </w:r>
          </w:p>
        </w:tc>
        <w:tc>
          <w:tcPr>
            <w:tcW w:w="3147" w:type="dxa"/>
          </w:tcPr>
          <w:p w:rsidR="00CD0326" w:rsidRPr="001D62C0" w:rsidRDefault="00CD0326" w:rsidP="00CD032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62C0">
              <w:rPr>
                <w:rFonts w:ascii="Times New Roman" w:eastAsia="Calibri" w:hAnsi="Times New Roman" w:cs="Times New Roman"/>
                <w:sz w:val="18"/>
                <w:szCs w:val="18"/>
              </w:rPr>
              <w:t>BİLİMSEL ARAŞTIRMA TEKNİKLERİ İLE ARAŞTIRMA VE YAYIN ETİĞİ</w:t>
            </w:r>
          </w:p>
          <w:p w:rsidR="00CD0326" w:rsidRPr="001D62C0" w:rsidRDefault="00CD0326" w:rsidP="00CD032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62C0">
              <w:rPr>
                <w:rFonts w:ascii="Times New Roman" w:eastAsia="Calibri" w:hAnsi="Times New Roman" w:cs="Times New Roman"/>
                <w:sz w:val="18"/>
                <w:szCs w:val="18"/>
              </w:rPr>
              <w:t>(Prof. Dr. Halil İbrahim AYDIN)</w:t>
            </w:r>
          </w:p>
          <w:p w:rsidR="00CD0326" w:rsidRPr="001D62C0" w:rsidRDefault="00CD0326" w:rsidP="00CD032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62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K1-04</w:t>
            </w:r>
          </w:p>
        </w:tc>
        <w:tc>
          <w:tcPr>
            <w:tcW w:w="1985" w:type="dxa"/>
          </w:tcPr>
          <w:p w:rsidR="00CD0326" w:rsidRPr="00AD5115" w:rsidRDefault="00CD0326" w:rsidP="00CD032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D0326" w:rsidRPr="00AD5115" w:rsidRDefault="00CD0326" w:rsidP="00CD032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FİNANSAL MİKRO EKONOMİ</w:t>
            </w:r>
          </w:p>
          <w:p w:rsidR="00CD0326" w:rsidRPr="00AD5115" w:rsidRDefault="00CD0326" w:rsidP="00CD032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(Doç Dr. Hamza ŞİMŞEK)</w:t>
            </w:r>
          </w:p>
          <w:p w:rsidR="00CD0326" w:rsidRPr="00AD5115" w:rsidRDefault="00CD0326" w:rsidP="00CD032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K1-14</w:t>
            </w:r>
          </w:p>
        </w:tc>
        <w:tc>
          <w:tcPr>
            <w:tcW w:w="1985" w:type="dxa"/>
          </w:tcPr>
          <w:p w:rsidR="00CD0326" w:rsidRPr="00AD5115" w:rsidRDefault="00CD0326" w:rsidP="00CD032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EKONOMİK BÜYÜME VE KALKINMA</w:t>
            </w:r>
          </w:p>
          <w:p w:rsidR="00CD0326" w:rsidRPr="00AD5115" w:rsidRDefault="00CD0326" w:rsidP="00CD032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(Doç. Dr. Mücahit ÇAYIN)</w:t>
            </w:r>
          </w:p>
          <w:p w:rsidR="00CD0326" w:rsidRPr="00AD5115" w:rsidRDefault="00CD0326" w:rsidP="00CD032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K1-04</w:t>
            </w:r>
          </w:p>
        </w:tc>
        <w:tc>
          <w:tcPr>
            <w:tcW w:w="3118" w:type="dxa"/>
          </w:tcPr>
          <w:p w:rsidR="00CD0326" w:rsidRPr="00AD5115" w:rsidRDefault="00CD0326" w:rsidP="00CD032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FİNANSAL PİYASALAR VE EKONOMİK PERFORMANS</w:t>
            </w:r>
          </w:p>
          <w:p w:rsidR="00CD0326" w:rsidRPr="00AD5115" w:rsidRDefault="00CD0326" w:rsidP="00CD032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sz w:val="18"/>
                <w:szCs w:val="18"/>
              </w:rPr>
              <w:t>(Dr. Öğr. Üyesi Esat ATALAY)</w:t>
            </w:r>
          </w:p>
          <w:p w:rsidR="00CD0326" w:rsidRPr="00AD5115" w:rsidRDefault="00CD0326" w:rsidP="00CD032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K1-04</w:t>
            </w:r>
          </w:p>
        </w:tc>
      </w:tr>
    </w:tbl>
    <w:p w:rsidR="009F132D" w:rsidRDefault="009F132D"/>
    <w:sectPr w:rsidR="009F132D" w:rsidSect="00AD51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86"/>
    <w:rsid w:val="001D62C0"/>
    <w:rsid w:val="009F132D"/>
    <w:rsid w:val="00AD5115"/>
    <w:rsid w:val="00CD0326"/>
    <w:rsid w:val="00D11586"/>
    <w:rsid w:val="00DB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909BF-1669-4820-9CB2-2522B9BF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5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6</cp:revision>
  <dcterms:created xsi:type="dcterms:W3CDTF">2024-09-11T11:47:00Z</dcterms:created>
  <dcterms:modified xsi:type="dcterms:W3CDTF">2024-09-16T07:21:00Z</dcterms:modified>
</cp:coreProperties>
</file>