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711C6" w14:textId="6AAB52BC" w:rsidR="00475F78" w:rsidRDefault="00C926C4" w:rsidP="00C926C4">
      <w:pPr>
        <w:jc w:val="center"/>
        <w:rPr>
          <w:rFonts w:ascii="Times New Roman" w:hAnsi="Times New Roman" w:cs="Times New Roman"/>
          <w:b/>
          <w:bCs/>
          <w:sz w:val="28"/>
          <w:szCs w:val="28"/>
          <w:lang w:val="tr-TR"/>
        </w:rPr>
      </w:pPr>
      <w:r w:rsidRPr="00C926C4">
        <w:rPr>
          <w:rFonts w:ascii="Times New Roman" w:hAnsi="Times New Roman" w:cs="Times New Roman"/>
          <w:b/>
          <w:bCs/>
          <w:sz w:val="28"/>
          <w:szCs w:val="28"/>
          <w:lang w:val="tr-TR"/>
        </w:rPr>
        <w:t>Yenilenebilir Enerji Kaynaklarının Kullanımına Yönelik Stratejik Yaklaşımlar</w:t>
      </w:r>
    </w:p>
    <w:p w14:paraId="2D47E9AC" w14:textId="33E8680F" w:rsidR="00C926C4" w:rsidRPr="00AD00BA" w:rsidRDefault="006A1A17" w:rsidP="00C926C4">
      <w:pPr>
        <w:jc w:val="center"/>
        <w:rPr>
          <w:rFonts w:ascii="Times New Roman" w:hAnsi="Times New Roman" w:cs="Times New Roman"/>
          <w:b/>
          <w:bCs/>
          <w:lang w:val="tr-TR"/>
        </w:rPr>
      </w:pPr>
      <w:r>
        <w:rPr>
          <w:rFonts w:ascii="Times New Roman" w:hAnsi="Times New Roman" w:cs="Times New Roman"/>
          <w:b/>
          <w:bCs/>
          <w:lang w:val="tr-TR"/>
        </w:rPr>
        <w:t>Adı SOYADI</w:t>
      </w:r>
      <w:r w:rsidR="00C926C4" w:rsidRPr="00AD00BA">
        <w:rPr>
          <w:rFonts w:ascii="Times New Roman" w:hAnsi="Times New Roman" w:cs="Times New Roman"/>
          <w:b/>
          <w:bCs/>
          <w:lang w:val="tr-TR"/>
        </w:rPr>
        <w:t>¹,</w:t>
      </w:r>
      <w:r w:rsidR="00AD00BA">
        <w:rPr>
          <w:rFonts w:ascii="Times New Roman" w:hAnsi="Times New Roman" w:cs="Times New Roman"/>
          <w:b/>
          <w:bCs/>
          <w:lang w:val="tr-TR"/>
        </w:rPr>
        <w:t xml:space="preserve"> </w:t>
      </w:r>
      <w:r>
        <w:rPr>
          <w:rFonts w:ascii="Times New Roman" w:hAnsi="Times New Roman" w:cs="Times New Roman"/>
          <w:b/>
          <w:bCs/>
          <w:lang w:val="tr-TR"/>
        </w:rPr>
        <w:t>Adı SOYADI</w:t>
      </w:r>
      <w:r w:rsidR="00C926C4" w:rsidRPr="00AD00BA">
        <w:rPr>
          <w:rFonts w:ascii="Times New Roman" w:hAnsi="Times New Roman" w:cs="Times New Roman"/>
          <w:b/>
          <w:bCs/>
          <w:lang w:val="tr-TR"/>
        </w:rPr>
        <w:t>²</w:t>
      </w:r>
    </w:p>
    <w:p w14:paraId="3ADC257B" w14:textId="34FB62E8" w:rsidR="00C926C4" w:rsidRPr="00B23D44" w:rsidRDefault="00C926C4" w:rsidP="00C926C4">
      <w:pPr>
        <w:jc w:val="center"/>
        <w:rPr>
          <w:rFonts w:ascii="Times New Roman" w:hAnsi="Times New Roman" w:cs="Times New Roman"/>
          <w:sz w:val="20"/>
          <w:szCs w:val="20"/>
          <w:lang w:val="tr-TR"/>
        </w:rPr>
      </w:pPr>
      <w:r w:rsidRPr="00B23D44">
        <w:rPr>
          <w:rFonts w:ascii="Times New Roman" w:hAnsi="Times New Roman" w:cs="Times New Roman"/>
          <w:sz w:val="20"/>
          <w:szCs w:val="20"/>
          <w:lang w:val="tr-TR"/>
        </w:rPr>
        <w:t xml:space="preserve">¹Batman Üniversitesi, Mühendislik </w:t>
      </w:r>
      <w:r w:rsidR="00B23D44">
        <w:rPr>
          <w:rFonts w:ascii="Times New Roman" w:hAnsi="Times New Roman" w:cs="Times New Roman"/>
          <w:sz w:val="20"/>
          <w:szCs w:val="20"/>
          <w:lang w:val="tr-TR"/>
        </w:rPr>
        <w:t xml:space="preserve">Mimarlık </w:t>
      </w:r>
      <w:r w:rsidRPr="00B23D44">
        <w:rPr>
          <w:rFonts w:ascii="Times New Roman" w:hAnsi="Times New Roman" w:cs="Times New Roman"/>
          <w:sz w:val="20"/>
          <w:szCs w:val="20"/>
          <w:lang w:val="tr-TR"/>
        </w:rPr>
        <w:t xml:space="preserve">Fakültesi, </w:t>
      </w:r>
      <w:r w:rsidR="00B23D44">
        <w:rPr>
          <w:rFonts w:ascii="Times New Roman" w:hAnsi="Times New Roman" w:cs="Times New Roman"/>
          <w:sz w:val="20"/>
          <w:szCs w:val="20"/>
          <w:lang w:val="tr-TR"/>
        </w:rPr>
        <w:t>Elektrik-Elektronik Mühendisliği</w:t>
      </w:r>
      <w:r w:rsidRPr="00B23D44">
        <w:rPr>
          <w:rFonts w:ascii="Times New Roman" w:hAnsi="Times New Roman" w:cs="Times New Roman"/>
          <w:sz w:val="20"/>
          <w:szCs w:val="20"/>
          <w:lang w:val="tr-TR"/>
        </w:rPr>
        <w:t xml:space="preserve"> Bölümü, Batman, Türkiye</w:t>
      </w:r>
      <w:r w:rsidR="00AD00BA" w:rsidRPr="00B23D44">
        <w:rPr>
          <w:rFonts w:ascii="Times New Roman" w:hAnsi="Times New Roman" w:cs="Times New Roman"/>
          <w:sz w:val="20"/>
          <w:szCs w:val="20"/>
          <w:lang w:val="tr-TR"/>
        </w:rPr>
        <w:t xml:space="preserve">, </w:t>
      </w:r>
      <w:hyperlink r:id="rId7" w:history="1">
        <w:r w:rsidR="004A38C7" w:rsidRPr="00B23D44">
          <w:rPr>
            <w:rStyle w:val="Hyperlink"/>
            <w:rFonts w:ascii="Times New Roman" w:hAnsi="Times New Roman" w:cs="Times New Roman"/>
            <w:sz w:val="20"/>
            <w:szCs w:val="20"/>
            <w:lang w:val="tr-TR"/>
          </w:rPr>
          <w:t>xxxx.xxxx@batman.edu.tr</w:t>
        </w:r>
      </w:hyperlink>
      <w:r w:rsidR="004A38C7" w:rsidRPr="00B23D44">
        <w:rPr>
          <w:rFonts w:ascii="Times New Roman" w:hAnsi="Times New Roman" w:cs="Times New Roman"/>
          <w:sz w:val="20"/>
          <w:szCs w:val="20"/>
          <w:lang w:val="tr-TR"/>
        </w:rPr>
        <w:t xml:space="preserve">, </w:t>
      </w:r>
      <w:r w:rsidR="004A38C7" w:rsidRPr="00B23D44">
        <w:rPr>
          <w:rFonts w:ascii="Times New Roman" w:hAnsi="Times New Roman" w:cs="Times New Roman"/>
          <w:sz w:val="20"/>
          <w:szCs w:val="20"/>
        </w:rPr>
        <w:t xml:space="preserve">ORCID </w:t>
      </w:r>
      <w:proofErr w:type="spellStart"/>
      <w:r w:rsidR="004A38C7" w:rsidRPr="00B23D44">
        <w:rPr>
          <w:rFonts w:ascii="Times New Roman" w:hAnsi="Times New Roman" w:cs="Times New Roman"/>
          <w:sz w:val="20"/>
          <w:szCs w:val="20"/>
        </w:rPr>
        <w:t>Bilgisi</w:t>
      </w:r>
      <w:proofErr w:type="spellEnd"/>
    </w:p>
    <w:p w14:paraId="4E59A8A3" w14:textId="58B23B36" w:rsidR="00AD00BA" w:rsidRPr="00B23D44" w:rsidRDefault="00C926C4" w:rsidP="00AD00BA">
      <w:pPr>
        <w:jc w:val="center"/>
        <w:rPr>
          <w:rFonts w:ascii="Times New Roman" w:hAnsi="Times New Roman" w:cs="Times New Roman"/>
          <w:sz w:val="20"/>
          <w:szCs w:val="20"/>
          <w:lang w:val="tr-TR"/>
        </w:rPr>
      </w:pPr>
      <w:r w:rsidRPr="00B23D44">
        <w:rPr>
          <w:rFonts w:ascii="Times New Roman" w:hAnsi="Times New Roman" w:cs="Times New Roman"/>
          <w:sz w:val="20"/>
          <w:szCs w:val="20"/>
          <w:lang w:val="tr-TR"/>
        </w:rPr>
        <w:t>²Ankara Üniversitesi, Fen Fakültesi, Fizik Bölümü, Ankara, Türkiye</w:t>
      </w:r>
      <w:r w:rsidR="00AD00BA" w:rsidRPr="00B23D44">
        <w:rPr>
          <w:rFonts w:ascii="Times New Roman" w:hAnsi="Times New Roman" w:cs="Times New Roman"/>
          <w:sz w:val="20"/>
          <w:szCs w:val="20"/>
          <w:lang w:val="tr-TR"/>
        </w:rPr>
        <w:t xml:space="preserve">, </w:t>
      </w:r>
      <w:hyperlink r:id="rId8" w:history="1">
        <w:r w:rsidR="004A38C7" w:rsidRPr="00B23D44">
          <w:rPr>
            <w:rStyle w:val="Hyperlink"/>
            <w:rFonts w:ascii="Times New Roman" w:hAnsi="Times New Roman" w:cs="Times New Roman"/>
            <w:sz w:val="20"/>
            <w:szCs w:val="20"/>
            <w:lang w:val="tr-TR"/>
          </w:rPr>
          <w:t>xxxxxxxx@gmail.com</w:t>
        </w:r>
      </w:hyperlink>
      <w:r w:rsidR="004A38C7" w:rsidRPr="00B23D44">
        <w:rPr>
          <w:rFonts w:ascii="Times New Roman" w:hAnsi="Times New Roman" w:cs="Times New Roman"/>
          <w:sz w:val="20"/>
          <w:szCs w:val="20"/>
          <w:lang w:val="tr-TR"/>
        </w:rPr>
        <w:t xml:space="preserve">, </w:t>
      </w:r>
      <w:r w:rsidR="004A38C7" w:rsidRPr="00B23D44">
        <w:rPr>
          <w:rFonts w:ascii="Times New Roman" w:hAnsi="Times New Roman" w:cs="Times New Roman"/>
          <w:sz w:val="20"/>
          <w:szCs w:val="20"/>
        </w:rPr>
        <w:t xml:space="preserve">ORCID </w:t>
      </w:r>
      <w:proofErr w:type="spellStart"/>
      <w:r w:rsidR="004A38C7" w:rsidRPr="00B23D44">
        <w:rPr>
          <w:rFonts w:ascii="Times New Roman" w:hAnsi="Times New Roman" w:cs="Times New Roman"/>
          <w:sz w:val="20"/>
          <w:szCs w:val="20"/>
        </w:rPr>
        <w:t>Bilgisi</w:t>
      </w:r>
      <w:proofErr w:type="spellEnd"/>
    </w:p>
    <w:p w14:paraId="7F97E2C3" w14:textId="2EF96B9B" w:rsidR="00AD00BA" w:rsidRPr="00D56977" w:rsidRDefault="00AD00BA" w:rsidP="00AD00BA">
      <w:pPr>
        <w:spacing w:after="120" w:line="276" w:lineRule="auto"/>
        <w:rPr>
          <w:rFonts w:ascii="Times New Roman" w:hAnsi="Times New Roman" w:cs="Times New Roman"/>
          <w:b/>
          <w:sz w:val="18"/>
          <w:szCs w:val="18"/>
        </w:rPr>
      </w:pPr>
      <w:proofErr w:type="spellStart"/>
      <w:r w:rsidRPr="00D56977">
        <w:rPr>
          <w:rFonts w:ascii="Times New Roman" w:hAnsi="Times New Roman" w:cs="Times New Roman"/>
          <w:b/>
          <w:sz w:val="20"/>
          <w:szCs w:val="20"/>
        </w:rPr>
        <w:t>Özet</w:t>
      </w:r>
      <w:proofErr w:type="spellEnd"/>
      <w:r w:rsidR="00D56977" w:rsidRPr="00D56977">
        <w:rPr>
          <w:rFonts w:ascii="Times New Roman" w:hAnsi="Times New Roman" w:cs="Times New Roman"/>
          <w:b/>
          <w:sz w:val="20"/>
          <w:szCs w:val="20"/>
        </w:rPr>
        <w:t xml:space="preserve"> </w:t>
      </w:r>
    </w:p>
    <w:p w14:paraId="00E34F26" w14:textId="0503328D" w:rsidR="00AD00BA" w:rsidRDefault="00AD00BA" w:rsidP="00AD00BA">
      <w:pPr>
        <w:spacing w:after="120" w:line="276" w:lineRule="auto"/>
        <w:jc w:val="both"/>
        <w:rPr>
          <w:rFonts w:ascii="Times New Roman" w:hAnsi="Times New Roman" w:cs="Times New Roman"/>
          <w:sz w:val="18"/>
          <w:szCs w:val="20"/>
        </w:rPr>
      </w:pPr>
      <w:proofErr w:type="spellStart"/>
      <w:r w:rsidRPr="004843CD">
        <w:rPr>
          <w:rFonts w:ascii="Times New Roman" w:hAnsi="Times New Roman" w:cs="Times New Roman"/>
          <w:sz w:val="18"/>
          <w:szCs w:val="20"/>
          <w:highlight w:val="green"/>
        </w:rPr>
        <w:t>Özet</w:t>
      </w:r>
      <w:proofErr w:type="spellEnd"/>
      <w:r w:rsidRPr="004843CD">
        <w:rPr>
          <w:rFonts w:ascii="Times New Roman" w:hAnsi="Times New Roman" w:cs="Times New Roman"/>
          <w:sz w:val="18"/>
          <w:szCs w:val="20"/>
          <w:highlight w:val="green"/>
        </w:rPr>
        <w:t xml:space="preserve"> </w:t>
      </w:r>
      <w:proofErr w:type="spellStart"/>
      <w:r>
        <w:rPr>
          <w:rFonts w:ascii="Times New Roman" w:hAnsi="Times New Roman" w:cs="Times New Roman"/>
          <w:sz w:val="18"/>
          <w:szCs w:val="20"/>
          <w:highlight w:val="green"/>
        </w:rPr>
        <w:t>en</w:t>
      </w:r>
      <w:proofErr w:type="spellEnd"/>
      <w:r>
        <w:rPr>
          <w:rFonts w:ascii="Times New Roman" w:hAnsi="Times New Roman" w:cs="Times New Roman"/>
          <w:sz w:val="18"/>
          <w:szCs w:val="20"/>
          <w:highlight w:val="green"/>
        </w:rPr>
        <w:t xml:space="preserve"> </w:t>
      </w:r>
      <w:proofErr w:type="spellStart"/>
      <w:r>
        <w:rPr>
          <w:rFonts w:ascii="Times New Roman" w:hAnsi="Times New Roman" w:cs="Times New Roman"/>
          <w:sz w:val="18"/>
          <w:szCs w:val="20"/>
          <w:highlight w:val="green"/>
        </w:rPr>
        <w:t>fazla</w:t>
      </w:r>
      <w:proofErr w:type="spellEnd"/>
      <w:r>
        <w:rPr>
          <w:rFonts w:ascii="Times New Roman" w:hAnsi="Times New Roman" w:cs="Times New Roman"/>
          <w:sz w:val="18"/>
          <w:szCs w:val="20"/>
          <w:highlight w:val="green"/>
        </w:rPr>
        <w:t xml:space="preserve"> 200 </w:t>
      </w:r>
      <w:proofErr w:type="spellStart"/>
      <w:r>
        <w:rPr>
          <w:rFonts w:ascii="Times New Roman" w:hAnsi="Times New Roman" w:cs="Times New Roman"/>
          <w:sz w:val="18"/>
          <w:szCs w:val="20"/>
          <w:highlight w:val="green"/>
        </w:rPr>
        <w:t>kelime</w:t>
      </w:r>
      <w:proofErr w:type="spellEnd"/>
      <w:r>
        <w:rPr>
          <w:rFonts w:ascii="Times New Roman" w:hAnsi="Times New Roman" w:cs="Times New Roman"/>
          <w:sz w:val="18"/>
          <w:szCs w:val="20"/>
          <w:highlight w:val="green"/>
        </w:rPr>
        <w:t xml:space="preserve"> </w:t>
      </w:r>
      <w:proofErr w:type="spellStart"/>
      <w:r>
        <w:rPr>
          <w:rFonts w:ascii="Times New Roman" w:hAnsi="Times New Roman" w:cs="Times New Roman"/>
          <w:sz w:val="18"/>
          <w:szCs w:val="20"/>
          <w:highlight w:val="green"/>
        </w:rPr>
        <w:t>olacak</w:t>
      </w:r>
      <w:proofErr w:type="spellEnd"/>
      <w:r>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şekilde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yazılmalıdır</w:t>
      </w:r>
      <w:proofErr w:type="spellEnd"/>
      <w:r w:rsidRPr="004843CD">
        <w:rPr>
          <w:rFonts w:ascii="Times New Roman" w:hAnsi="Times New Roman" w:cs="Times New Roman"/>
          <w:sz w:val="18"/>
          <w:szCs w:val="20"/>
          <w:highlight w:val="green"/>
        </w:rPr>
        <w:t>.</w:t>
      </w:r>
      <w:r>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Yazım</w:t>
      </w:r>
      <w:proofErr w:type="spellEnd"/>
      <w:r w:rsidRPr="004843CD">
        <w:rPr>
          <w:rFonts w:ascii="Times New Roman" w:hAnsi="Times New Roman" w:cs="Times New Roman"/>
          <w:sz w:val="18"/>
          <w:szCs w:val="20"/>
          <w:highlight w:val="green"/>
        </w:rPr>
        <w:t xml:space="preserve"> </w:t>
      </w:r>
      <w:proofErr w:type="spellStart"/>
      <w:r>
        <w:rPr>
          <w:rFonts w:ascii="Times New Roman" w:hAnsi="Times New Roman" w:cs="Times New Roman"/>
          <w:sz w:val="18"/>
          <w:szCs w:val="20"/>
          <w:highlight w:val="green"/>
        </w:rPr>
        <w:t>fontu</w:t>
      </w:r>
      <w:proofErr w:type="spellEnd"/>
      <w:r w:rsidRPr="004843CD">
        <w:rPr>
          <w:rFonts w:ascii="Times New Roman" w:hAnsi="Times New Roman" w:cs="Times New Roman"/>
          <w:sz w:val="18"/>
          <w:szCs w:val="20"/>
          <w:highlight w:val="green"/>
        </w:rPr>
        <w:t xml:space="preserve"> Times New Roman </w:t>
      </w:r>
      <w:proofErr w:type="spellStart"/>
      <w:r w:rsidRPr="004843CD">
        <w:rPr>
          <w:rFonts w:ascii="Times New Roman" w:hAnsi="Times New Roman" w:cs="Times New Roman"/>
          <w:sz w:val="18"/>
          <w:szCs w:val="20"/>
          <w:highlight w:val="green"/>
        </w:rPr>
        <w:t>ve</w:t>
      </w:r>
      <w:proofErr w:type="spellEnd"/>
      <w:r w:rsidRPr="004843CD">
        <w:rPr>
          <w:rFonts w:ascii="Times New Roman" w:hAnsi="Times New Roman" w:cs="Times New Roman"/>
          <w:sz w:val="18"/>
          <w:szCs w:val="20"/>
          <w:highlight w:val="green"/>
        </w:rPr>
        <w:t xml:space="preserve"> 9pt </w:t>
      </w:r>
      <w:proofErr w:type="spellStart"/>
      <w:r w:rsidRPr="004843CD">
        <w:rPr>
          <w:rFonts w:ascii="Times New Roman" w:hAnsi="Times New Roman" w:cs="Times New Roman"/>
          <w:sz w:val="18"/>
          <w:szCs w:val="20"/>
          <w:highlight w:val="green"/>
        </w:rPr>
        <w:t>büyüklüğünde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tek</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satır</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aralığı</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ve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iki</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yana</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yaslı</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olarak</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hazırlanacaktır</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Özet</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içerisinde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makalenin</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temel</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amacı</w:t>
      </w:r>
      <w:proofErr w:type="spellEnd"/>
      <w:r w:rsidRPr="004843CD">
        <w:rPr>
          <w:rFonts w:ascii="Times New Roman" w:hAnsi="Times New Roman" w:cs="Times New Roman"/>
          <w:sz w:val="18"/>
          <w:szCs w:val="20"/>
          <w:highlight w:val="green"/>
        </w:rPr>
        <w:t>/</w:t>
      </w:r>
      <w:proofErr w:type="spellStart"/>
      <w:r w:rsidRPr="004843CD">
        <w:rPr>
          <w:rFonts w:ascii="Times New Roman" w:hAnsi="Times New Roman" w:cs="Times New Roman"/>
          <w:sz w:val="18"/>
          <w:szCs w:val="20"/>
          <w:highlight w:val="green"/>
        </w:rPr>
        <w:t>sorusu</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ve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yöntemi</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hakkında</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bilgi</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verildikten</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sonra</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elde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edilen</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bulgular</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ve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sonuç</w:t>
      </w:r>
      <w:proofErr w:type="spellEnd"/>
      <w:r w:rsidRPr="004843CD">
        <w:rPr>
          <w:rFonts w:ascii="Times New Roman" w:hAnsi="Times New Roman" w:cs="Times New Roman"/>
          <w:sz w:val="18"/>
          <w:szCs w:val="20"/>
          <w:highlight w:val="green"/>
        </w:rPr>
        <w:t>/</w:t>
      </w:r>
      <w:proofErr w:type="spellStart"/>
      <w:r w:rsidRPr="004843CD">
        <w:rPr>
          <w:rFonts w:ascii="Times New Roman" w:hAnsi="Times New Roman" w:cs="Times New Roman"/>
          <w:sz w:val="18"/>
          <w:szCs w:val="20"/>
          <w:highlight w:val="green"/>
        </w:rPr>
        <w:t>öneri</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hakkında</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kısa</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bir</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değerlendirme</w:t>
      </w:r>
      <w:proofErr w:type="spellEnd"/>
      <w:r w:rsidRPr="004843CD">
        <w:rPr>
          <w:rFonts w:ascii="Times New Roman" w:hAnsi="Times New Roman" w:cs="Times New Roman"/>
          <w:sz w:val="18"/>
          <w:szCs w:val="20"/>
          <w:highlight w:val="green"/>
        </w:rPr>
        <w:t xml:space="preserve"> </w:t>
      </w:r>
      <w:proofErr w:type="spellStart"/>
      <w:r>
        <w:rPr>
          <w:rFonts w:ascii="Times New Roman" w:hAnsi="Times New Roman" w:cs="Times New Roman"/>
          <w:sz w:val="18"/>
          <w:szCs w:val="20"/>
          <w:highlight w:val="green"/>
        </w:rPr>
        <w:t>yapılmalıdır</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Özet</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kısmının</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tek</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paragraf</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olması</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beklenmektedir</w:t>
      </w:r>
      <w:proofErr w:type="spellEnd"/>
      <w:r w:rsidRPr="004843CD">
        <w:rPr>
          <w:rFonts w:ascii="Times New Roman" w:hAnsi="Times New Roman" w:cs="Times New Roman"/>
          <w:sz w:val="18"/>
          <w:szCs w:val="20"/>
          <w:highlight w:val="green"/>
        </w:rPr>
        <w:t>.</w:t>
      </w:r>
      <w:r>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Özet</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en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fazla</w:t>
      </w:r>
      <w:proofErr w:type="spellEnd"/>
      <w:r w:rsidRPr="00AD00BA">
        <w:rPr>
          <w:rFonts w:ascii="Times New Roman" w:hAnsi="Times New Roman" w:cs="Times New Roman"/>
          <w:sz w:val="18"/>
          <w:szCs w:val="20"/>
        </w:rPr>
        <w:t xml:space="preserve"> 200 </w:t>
      </w:r>
      <w:proofErr w:type="spellStart"/>
      <w:r w:rsidRPr="00AD00BA">
        <w:rPr>
          <w:rFonts w:ascii="Times New Roman" w:hAnsi="Times New Roman" w:cs="Times New Roman"/>
          <w:sz w:val="18"/>
          <w:szCs w:val="20"/>
        </w:rPr>
        <w:t>kelime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olacak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şekilde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yazılmalıdır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Yazım</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şekli</w:t>
      </w:r>
      <w:proofErr w:type="spellEnd"/>
      <w:r w:rsidRPr="00AD00BA">
        <w:rPr>
          <w:rFonts w:ascii="Times New Roman" w:hAnsi="Times New Roman" w:cs="Times New Roman"/>
          <w:sz w:val="18"/>
          <w:szCs w:val="20"/>
        </w:rPr>
        <w:t xml:space="preserve"> Times New Roman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9pt </w:t>
      </w:r>
      <w:proofErr w:type="spellStart"/>
      <w:r w:rsidRPr="00AD00BA">
        <w:rPr>
          <w:rFonts w:ascii="Times New Roman" w:hAnsi="Times New Roman" w:cs="Times New Roman"/>
          <w:sz w:val="18"/>
          <w:szCs w:val="20"/>
        </w:rPr>
        <w:t>büyüklüğünde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tek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satır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aralığı</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iki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yana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yaslı</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olarak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hazırlanacaktır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Özet</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içerisinde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makalenin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temel</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amacı</w:t>
      </w:r>
      <w:proofErr w:type="spellEnd"/>
      <w:r w:rsidRPr="00AD00BA">
        <w:rPr>
          <w:rFonts w:ascii="Times New Roman" w:hAnsi="Times New Roman" w:cs="Times New Roman"/>
          <w:sz w:val="18"/>
          <w:szCs w:val="20"/>
        </w:rPr>
        <w:t>/</w:t>
      </w:r>
      <w:proofErr w:type="spellStart"/>
      <w:r w:rsidRPr="00AD00BA">
        <w:rPr>
          <w:rFonts w:ascii="Times New Roman" w:hAnsi="Times New Roman" w:cs="Times New Roman"/>
          <w:sz w:val="18"/>
          <w:szCs w:val="20"/>
        </w:rPr>
        <w:t>sorusu</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yöntemi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hakkında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bilgi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verildikten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sonra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elde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edilen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bulgular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sonuç</w:t>
      </w:r>
      <w:proofErr w:type="spellEnd"/>
      <w:r w:rsidRPr="00AD00BA">
        <w:rPr>
          <w:rFonts w:ascii="Times New Roman" w:hAnsi="Times New Roman" w:cs="Times New Roman"/>
          <w:sz w:val="18"/>
          <w:szCs w:val="20"/>
        </w:rPr>
        <w:t>/</w:t>
      </w:r>
      <w:proofErr w:type="spellStart"/>
      <w:r w:rsidRPr="00AD00BA">
        <w:rPr>
          <w:rFonts w:ascii="Times New Roman" w:hAnsi="Times New Roman" w:cs="Times New Roman"/>
          <w:sz w:val="18"/>
          <w:szCs w:val="20"/>
        </w:rPr>
        <w:t>öneri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hakkında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kısa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bir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değerlendirme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yapılmalıdır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Özet</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kısmının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tek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paragraf</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olması</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beklenmektedir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Özet</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en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fazla</w:t>
      </w:r>
      <w:proofErr w:type="spellEnd"/>
      <w:r w:rsidRPr="00AD00BA">
        <w:rPr>
          <w:rFonts w:ascii="Times New Roman" w:hAnsi="Times New Roman" w:cs="Times New Roman"/>
          <w:sz w:val="18"/>
          <w:szCs w:val="20"/>
        </w:rPr>
        <w:t xml:space="preserve"> 200 </w:t>
      </w:r>
      <w:proofErr w:type="spellStart"/>
      <w:r w:rsidRPr="00AD00BA">
        <w:rPr>
          <w:rFonts w:ascii="Times New Roman" w:hAnsi="Times New Roman" w:cs="Times New Roman"/>
          <w:sz w:val="18"/>
          <w:szCs w:val="20"/>
        </w:rPr>
        <w:t>kelime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olacak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şekilde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yazılmalıdır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Yazım</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şekli</w:t>
      </w:r>
      <w:proofErr w:type="spellEnd"/>
      <w:r w:rsidRPr="00AD00BA">
        <w:rPr>
          <w:rFonts w:ascii="Times New Roman" w:hAnsi="Times New Roman" w:cs="Times New Roman"/>
          <w:sz w:val="18"/>
          <w:szCs w:val="20"/>
        </w:rPr>
        <w:t xml:space="preserve"> Times New Roman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9pt </w:t>
      </w:r>
      <w:proofErr w:type="spellStart"/>
      <w:r w:rsidRPr="00AD00BA">
        <w:rPr>
          <w:rFonts w:ascii="Times New Roman" w:hAnsi="Times New Roman" w:cs="Times New Roman"/>
          <w:sz w:val="18"/>
          <w:szCs w:val="20"/>
        </w:rPr>
        <w:t>büyüklüğünde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tek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satır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aralığı</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iki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yana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yaslı</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olarak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hazırlanacaktır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Özet</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içerisinde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makalenin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temel</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amacı</w:t>
      </w:r>
      <w:proofErr w:type="spellEnd"/>
      <w:r w:rsidRPr="00AD00BA">
        <w:rPr>
          <w:rFonts w:ascii="Times New Roman" w:hAnsi="Times New Roman" w:cs="Times New Roman"/>
          <w:sz w:val="18"/>
          <w:szCs w:val="20"/>
        </w:rPr>
        <w:t>/</w:t>
      </w:r>
      <w:proofErr w:type="spellStart"/>
      <w:r w:rsidRPr="00AD00BA">
        <w:rPr>
          <w:rFonts w:ascii="Times New Roman" w:hAnsi="Times New Roman" w:cs="Times New Roman"/>
          <w:sz w:val="18"/>
          <w:szCs w:val="20"/>
        </w:rPr>
        <w:t>sorusu</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yöntemi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hakkında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bilgi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verildikten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sonra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elde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edilen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bulgular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sonuç</w:t>
      </w:r>
      <w:proofErr w:type="spellEnd"/>
      <w:r w:rsidRPr="00AD00BA">
        <w:rPr>
          <w:rFonts w:ascii="Times New Roman" w:hAnsi="Times New Roman" w:cs="Times New Roman"/>
          <w:sz w:val="18"/>
          <w:szCs w:val="20"/>
        </w:rPr>
        <w:t>/</w:t>
      </w:r>
      <w:proofErr w:type="spellStart"/>
      <w:r w:rsidRPr="00AD00BA">
        <w:rPr>
          <w:rFonts w:ascii="Times New Roman" w:hAnsi="Times New Roman" w:cs="Times New Roman"/>
          <w:sz w:val="18"/>
          <w:szCs w:val="20"/>
        </w:rPr>
        <w:t>öneri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hakkında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kısa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bir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değerlendirme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yapılmalıdır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Özet</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en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fazla</w:t>
      </w:r>
      <w:proofErr w:type="spellEnd"/>
      <w:r w:rsidRPr="00AD00BA">
        <w:rPr>
          <w:rFonts w:ascii="Times New Roman" w:hAnsi="Times New Roman" w:cs="Times New Roman"/>
          <w:sz w:val="18"/>
          <w:szCs w:val="20"/>
        </w:rPr>
        <w:t xml:space="preserve"> 200 </w:t>
      </w:r>
      <w:proofErr w:type="spellStart"/>
      <w:r w:rsidRPr="00AD00BA">
        <w:rPr>
          <w:rFonts w:ascii="Times New Roman" w:hAnsi="Times New Roman" w:cs="Times New Roman"/>
          <w:sz w:val="18"/>
          <w:szCs w:val="20"/>
        </w:rPr>
        <w:t>kelime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olacak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şekilde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yazılmalıdır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Yazım</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şekli</w:t>
      </w:r>
      <w:proofErr w:type="spellEnd"/>
      <w:r w:rsidRPr="00AD00BA">
        <w:rPr>
          <w:rFonts w:ascii="Times New Roman" w:hAnsi="Times New Roman" w:cs="Times New Roman"/>
          <w:sz w:val="18"/>
          <w:szCs w:val="20"/>
        </w:rPr>
        <w:t xml:space="preserve"> Times New Roman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9pt </w:t>
      </w:r>
      <w:proofErr w:type="spellStart"/>
      <w:r w:rsidRPr="00AD00BA">
        <w:rPr>
          <w:rFonts w:ascii="Times New Roman" w:hAnsi="Times New Roman" w:cs="Times New Roman"/>
          <w:sz w:val="18"/>
          <w:szCs w:val="20"/>
        </w:rPr>
        <w:t>büyüklüğünde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tek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satır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aralığı</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iki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yana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yaslı</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olarak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hazırlanacaktır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Özet</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içerisinde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makalenin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temel</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amacı</w:t>
      </w:r>
      <w:proofErr w:type="spellEnd"/>
      <w:r w:rsidRPr="00AD00BA">
        <w:rPr>
          <w:rFonts w:ascii="Times New Roman" w:hAnsi="Times New Roman" w:cs="Times New Roman"/>
          <w:sz w:val="18"/>
          <w:szCs w:val="20"/>
        </w:rPr>
        <w:t>/</w:t>
      </w:r>
      <w:proofErr w:type="spellStart"/>
      <w:r w:rsidRPr="00AD00BA">
        <w:rPr>
          <w:rFonts w:ascii="Times New Roman" w:hAnsi="Times New Roman" w:cs="Times New Roman"/>
          <w:sz w:val="18"/>
          <w:szCs w:val="20"/>
        </w:rPr>
        <w:t>sorusu</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yöntemi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hakkında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bilgi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verildikten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sonra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elde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edilen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bulgular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ve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sonuç</w:t>
      </w:r>
      <w:proofErr w:type="spellEnd"/>
      <w:r w:rsidRPr="00AD00BA">
        <w:rPr>
          <w:rFonts w:ascii="Times New Roman" w:hAnsi="Times New Roman" w:cs="Times New Roman"/>
          <w:sz w:val="18"/>
          <w:szCs w:val="20"/>
        </w:rPr>
        <w:t>/</w:t>
      </w:r>
      <w:proofErr w:type="spellStart"/>
      <w:r w:rsidRPr="00AD00BA">
        <w:rPr>
          <w:rFonts w:ascii="Times New Roman" w:hAnsi="Times New Roman" w:cs="Times New Roman"/>
          <w:sz w:val="18"/>
          <w:szCs w:val="20"/>
        </w:rPr>
        <w:t>öneri</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hakkında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kısa</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bir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değerlendirme</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yapılmalıdır</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Özet</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kısmının</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tek</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paragraf</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olması</w:t>
      </w:r>
      <w:proofErr w:type="spellEnd"/>
      <w:r w:rsidRPr="00AD00BA">
        <w:rPr>
          <w:rFonts w:ascii="Times New Roman" w:hAnsi="Times New Roman" w:cs="Times New Roman"/>
          <w:sz w:val="18"/>
          <w:szCs w:val="20"/>
        </w:rPr>
        <w:t xml:space="preserve"> </w:t>
      </w:r>
      <w:proofErr w:type="spellStart"/>
      <w:r w:rsidRPr="00AD00BA">
        <w:rPr>
          <w:rFonts w:ascii="Times New Roman" w:hAnsi="Times New Roman" w:cs="Times New Roman"/>
          <w:sz w:val="18"/>
          <w:szCs w:val="20"/>
        </w:rPr>
        <w:t>beklenmektedir</w:t>
      </w:r>
      <w:proofErr w:type="spellEnd"/>
      <w:r w:rsidRPr="00AD00BA">
        <w:rPr>
          <w:rFonts w:ascii="Times New Roman" w:hAnsi="Times New Roman" w:cs="Times New Roman"/>
          <w:sz w:val="18"/>
          <w:szCs w:val="20"/>
        </w:rPr>
        <w:t>.</w:t>
      </w:r>
      <w:r>
        <w:rPr>
          <w:rFonts w:ascii="Times New Roman" w:hAnsi="Times New Roman" w:cs="Times New Roman"/>
          <w:sz w:val="18"/>
          <w:szCs w:val="20"/>
        </w:rPr>
        <w:t xml:space="preserve"> </w:t>
      </w:r>
    </w:p>
    <w:p w14:paraId="47F550CE" w14:textId="77777777" w:rsidR="00AD00BA" w:rsidRDefault="00AD00BA" w:rsidP="00AD00BA">
      <w:pPr>
        <w:spacing w:after="120" w:line="276" w:lineRule="auto"/>
        <w:jc w:val="both"/>
        <w:rPr>
          <w:rFonts w:ascii="Times New Roman" w:hAnsi="Times New Roman" w:cs="Times New Roman"/>
          <w:sz w:val="18"/>
          <w:szCs w:val="20"/>
        </w:rPr>
      </w:pPr>
      <w:proofErr w:type="spellStart"/>
      <w:r w:rsidRPr="00CC6147">
        <w:rPr>
          <w:rFonts w:ascii="Times New Roman" w:hAnsi="Times New Roman" w:cs="Times New Roman"/>
          <w:b/>
          <w:sz w:val="18"/>
          <w:szCs w:val="20"/>
        </w:rPr>
        <w:t>Anahtar</w:t>
      </w:r>
      <w:proofErr w:type="spellEnd"/>
      <w:r w:rsidRPr="00CC6147">
        <w:rPr>
          <w:rFonts w:ascii="Times New Roman" w:hAnsi="Times New Roman" w:cs="Times New Roman"/>
          <w:b/>
          <w:sz w:val="18"/>
          <w:szCs w:val="20"/>
        </w:rPr>
        <w:t xml:space="preserve"> </w:t>
      </w:r>
      <w:proofErr w:type="spellStart"/>
      <w:r w:rsidRPr="00CC6147">
        <w:rPr>
          <w:rFonts w:ascii="Times New Roman" w:hAnsi="Times New Roman" w:cs="Times New Roman"/>
          <w:b/>
          <w:sz w:val="18"/>
          <w:szCs w:val="20"/>
        </w:rPr>
        <w:t>Kelimeler</w:t>
      </w:r>
      <w:proofErr w:type="spellEnd"/>
      <w:r w:rsidRPr="00CC6147">
        <w:rPr>
          <w:rFonts w:ascii="Times New Roman" w:hAnsi="Times New Roman" w:cs="Times New Roman"/>
          <w:b/>
          <w:sz w:val="18"/>
          <w:szCs w:val="20"/>
        </w:rPr>
        <w:t>:</w:t>
      </w:r>
      <w:r w:rsidRPr="00CC6147">
        <w:rPr>
          <w:rFonts w:ascii="Times New Roman" w:hAnsi="Times New Roman" w:cs="Times New Roman"/>
          <w:sz w:val="18"/>
          <w:szCs w:val="20"/>
        </w:rPr>
        <w:t xml:space="preserve"> 3 </w:t>
      </w:r>
      <w:proofErr w:type="spellStart"/>
      <w:r w:rsidRPr="00CC6147">
        <w:rPr>
          <w:rFonts w:ascii="Times New Roman" w:hAnsi="Times New Roman" w:cs="Times New Roman"/>
          <w:sz w:val="18"/>
          <w:szCs w:val="20"/>
        </w:rPr>
        <w:t>ile</w:t>
      </w:r>
      <w:proofErr w:type="spellEnd"/>
      <w:r w:rsidRPr="00CC6147">
        <w:rPr>
          <w:rFonts w:ascii="Times New Roman" w:hAnsi="Times New Roman" w:cs="Times New Roman"/>
          <w:sz w:val="18"/>
          <w:szCs w:val="20"/>
        </w:rPr>
        <w:t xml:space="preserve"> 5 </w:t>
      </w:r>
      <w:proofErr w:type="spellStart"/>
      <w:r w:rsidRPr="00CC6147">
        <w:rPr>
          <w:rFonts w:ascii="Times New Roman" w:hAnsi="Times New Roman" w:cs="Times New Roman"/>
          <w:sz w:val="18"/>
          <w:szCs w:val="20"/>
        </w:rPr>
        <w:t>arasında</w:t>
      </w:r>
      <w:proofErr w:type="spellEnd"/>
      <w:r w:rsidRPr="00CC6147">
        <w:rPr>
          <w:rFonts w:ascii="Times New Roman" w:hAnsi="Times New Roman" w:cs="Times New Roman"/>
          <w:sz w:val="18"/>
          <w:szCs w:val="20"/>
        </w:rPr>
        <w:t xml:space="preserve"> </w:t>
      </w:r>
      <w:proofErr w:type="spellStart"/>
      <w:r w:rsidRPr="00CC6147">
        <w:rPr>
          <w:rFonts w:ascii="Times New Roman" w:hAnsi="Times New Roman" w:cs="Times New Roman"/>
          <w:sz w:val="18"/>
          <w:szCs w:val="20"/>
        </w:rPr>
        <w:t>anahtar</w:t>
      </w:r>
      <w:proofErr w:type="spellEnd"/>
      <w:r w:rsidRPr="00CC6147">
        <w:rPr>
          <w:rFonts w:ascii="Times New Roman" w:hAnsi="Times New Roman" w:cs="Times New Roman"/>
          <w:sz w:val="18"/>
          <w:szCs w:val="20"/>
        </w:rPr>
        <w:t xml:space="preserve"> </w:t>
      </w:r>
      <w:proofErr w:type="spellStart"/>
      <w:r w:rsidRPr="00CC6147">
        <w:rPr>
          <w:rFonts w:ascii="Times New Roman" w:hAnsi="Times New Roman" w:cs="Times New Roman"/>
          <w:sz w:val="18"/>
          <w:szCs w:val="20"/>
        </w:rPr>
        <w:t>kelime</w:t>
      </w:r>
      <w:proofErr w:type="spellEnd"/>
      <w:r w:rsidRPr="00CC6147">
        <w:rPr>
          <w:rFonts w:ascii="Times New Roman" w:hAnsi="Times New Roman" w:cs="Times New Roman"/>
          <w:sz w:val="18"/>
          <w:szCs w:val="20"/>
        </w:rPr>
        <w:t xml:space="preserve"> </w:t>
      </w:r>
      <w:proofErr w:type="spellStart"/>
      <w:r w:rsidRPr="00CC6147">
        <w:rPr>
          <w:rFonts w:ascii="Times New Roman" w:hAnsi="Times New Roman" w:cs="Times New Roman"/>
          <w:sz w:val="18"/>
          <w:szCs w:val="20"/>
        </w:rPr>
        <w:t>yazılacaktır</w:t>
      </w:r>
      <w:proofErr w:type="spellEnd"/>
      <w:r w:rsidRPr="00CC6147">
        <w:rPr>
          <w:rFonts w:ascii="Times New Roman" w:hAnsi="Times New Roman" w:cs="Times New Roman"/>
          <w:sz w:val="18"/>
          <w:szCs w:val="20"/>
        </w:rPr>
        <w:t>.</w:t>
      </w:r>
    </w:p>
    <w:p w14:paraId="4B510BEE" w14:textId="5C4A700E" w:rsidR="00683C18" w:rsidRPr="00683C18" w:rsidRDefault="00683C18" w:rsidP="00683C18">
      <w:pPr>
        <w:spacing w:after="120" w:line="276" w:lineRule="auto"/>
        <w:jc w:val="center"/>
        <w:rPr>
          <w:rFonts w:ascii="Times New Roman" w:hAnsi="Times New Roman" w:cs="Times New Roman"/>
          <w:b/>
          <w:bCs/>
          <w:sz w:val="28"/>
          <w:szCs w:val="32"/>
        </w:rPr>
      </w:pPr>
      <w:r w:rsidRPr="00683C18">
        <w:rPr>
          <w:rFonts w:ascii="Times New Roman" w:hAnsi="Times New Roman" w:cs="Times New Roman"/>
          <w:b/>
          <w:bCs/>
          <w:sz w:val="28"/>
          <w:szCs w:val="32"/>
        </w:rPr>
        <w:t>Strategic Approaches to the Use of Renewable Energy Resources</w:t>
      </w:r>
    </w:p>
    <w:p w14:paraId="7D180C89" w14:textId="77777777" w:rsidR="00AD00BA" w:rsidRPr="00D56977" w:rsidRDefault="00AD00BA" w:rsidP="00AD00BA">
      <w:pPr>
        <w:spacing w:after="120" w:line="276" w:lineRule="auto"/>
        <w:rPr>
          <w:rFonts w:ascii="Times New Roman" w:hAnsi="Times New Roman" w:cs="Times New Roman"/>
          <w:b/>
          <w:sz w:val="20"/>
          <w:szCs w:val="20"/>
        </w:rPr>
      </w:pPr>
      <w:r w:rsidRPr="00D56977">
        <w:rPr>
          <w:rFonts w:ascii="Times New Roman" w:hAnsi="Times New Roman" w:cs="Times New Roman"/>
          <w:b/>
          <w:sz w:val="20"/>
          <w:szCs w:val="20"/>
        </w:rPr>
        <w:t>Abstract</w:t>
      </w:r>
    </w:p>
    <w:p w14:paraId="03EC7C32" w14:textId="437BF4BC" w:rsidR="006D0602" w:rsidRPr="006F3E89" w:rsidRDefault="00AD00BA" w:rsidP="00AD00BA">
      <w:pPr>
        <w:spacing w:after="120" w:line="276" w:lineRule="auto"/>
        <w:jc w:val="both"/>
        <w:rPr>
          <w:rFonts w:ascii="Times New Roman" w:hAnsi="Times New Roman" w:cs="Times New Roman"/>
          <w:sz w:val="18"/>
          <w:szCs w:val="20"/>
          <w:lang w:val="tr-TR"/>
        </w:rPr>
      </w:pPr>
      <w:proofErr w:type="spellStart"/>
      <w:r w:rsidRPr="004843CD">
        <w:rPr>
          <w:rFonts w:ascii="Times New Roman" w:hAnsi="Times New Roman" w:cs="Times New Roman"/>
          <w:sz w:val="18"/>
          <w:szCs w:val="20"/>
          <w:highlight w:val="green"/>
        </w:rPr>
        <w:t>Çalışmanın</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İngilizce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özeti</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Türkçe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özet</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ile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paralellik</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gösterecek</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şekilde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hazırlanmalıdır</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Yazım</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kuralları</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Türkçe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özet</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ile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aynı</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şekilde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olacaktır</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İngilizce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hazırlanan</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araştırma</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makalelerinin</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ayrıca</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Türkçe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özet</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gönderme</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zorunluluğu</w:t>
      </w:r>
      <w:proofErr w:type="spellEnd"/>
      <w:r w:rsidRPr="004843CD">
        <w:rPr>
          <w:rFonts w:ascii="Times New Roman" w:hAnsi="Times New Roman" w:cs="Times New Roman"/>
          <w:sz w:val="18"/>
          <w:szCs w:val="20"/>
          <w:highlight w:val="green"/>
        </w:rPr>
        <w:t xml:space="preserve"> </w:t>
      </w:r>
      <w:proofErr w:type="spellStart"/>
      <w:r w:rsidRPr="004843CD">
        <w:rPr>
          <w:rFonts w:ascii="Times New Roman" w:hAnsi="Times New Roman" w:cs="Times New Roman"/>
          <w:sz w:val="18"/>
          <w:szCs w:val="20"/>
          <w:highlight w:val="green"/>
        </w:rPr>
        <w:t>bulunmamaktadır</w:t>
      </w:r>
      <w:proofErr w:type="spellEnd"/>
      <w:r w:rsidRPr="004843CD">
        <w:rPr>
          <w:rFonts w:ascii="Times New Roman" w:hAnsi="Times New Roman" w:cs="Times New Roman"/>
          <w:sz w:val="18"/>
          <w:szCs w:val="20"/>
          <w:highlight w:val="green"/>
        </w:rPr>
        <w:t>.</w:t>
      </w:r>
      <w:r w:rsidRPr="00991261">
        <w:rPr>
          <w:rFonts w:ascii="Times New Roman" w:hAnsi="Times New Roman" w:cs="Times New Roman"/>
          <w:sz w:val="18"/>
          <w:szCs w:val="20"/>
        </w:rPr>
        <w:t xml:space="preserve"> </w:t>
      </w:r>
      <w:r w:rsidR="006D0602" w:rsidRPr="006D0602">
        <w:rPr>
          <w:rFonts w:ascii="Times New Roman" w:hAnsi="Times New Roman" w:cs="Times New Roman"/>
          <w:sz w:val="18"/>
          <w:szCs w:val="20"/>
          <w:highlight w:val="yellow"/>
        </w:rPr>
        <w:t>The English abstract of the study should be prepared in a way that is parallel to the Turkish abstract. The writing rules will be the same as the Turkish abstract. Research articles prepared in English are not required to send a separate Turkish abstract.</w:t>
      </w:r>
      <w:r w:rsidRPr="00991261">
        <w:rPr>
          <w:rFonts w:ascii="Times New Roman" w:hAnsi="Times New Roman" w:cs="Times New Roman"/>
          <w:sz w:val="18"/>
          <w:szCs w:val="20"/>
        </w:rPr>
        <w:t xml:space="preserve"> </w:t>
      </w:r>
      <w:r w:rsidR="006D0602" w:rsidRPr="006F3E89">
        <w:rPr>
          <w:rFonts w:ascii="Times New Roman" w:hAnsi="Times New Roman" w:cs="Times New Roman"/>
          <w:sz w:val="18"/>
          <w:szCs w:val="20"/>
          <w:lang w:val="tr-TR"/>
        </w:rPr>
        <w:t>Çalışmanın İngilizce özeti, Türkçe özet ile paralellik gösterecek şekilde hazırlanmalıdır. Yazım kuralları Türkçe özet ile aynı şekilde olacaktır. İngilizce hazırlanan araştırma makalelerinin ayrıca Türkçe özet gönderme zorunluluğu bulunmamaktadır. The English abstract of the study should be prepared in a way that is parallel to the Turkish abstract. The writing rules will be the same as the Turkish abstract. Research articles prepared in English are not required to send a separate Turkish abstract. Çalışmanın İngilizce özeti, Türkçe özet ile paralellik gösterecek şekilde hazırlanmalıdır. Yazım kuralları Türkçe özet ile aynı şekilde olacaktır. İngilizce hazırlanan araştırma makalelerinin ayrıca Türkçe özet gönderme zorunluluğu bulunmamaktadır. The English abstract of the study should be prepared in a way that is parallel to the Turkish abstract. The writing rules will be the same as the Turkish abstract. Research articles prepared in English are not required to send a separate Turkish abstract.</w:t>
      </w:r>
      <w:r w:rsidR="00A5444A" w:rsidRPr="006F3E89">
        <w:rPr>
          <w:rFonts w:ascii="Times New Roman" w:hAnsi="Times New Roman" w:cs="Times New Roman"/>
          <w:sz w:val="18"/>
          <w:szCs w:val="20"/>
          <w:lang w:val="tr-TR"/>
        </w:rPr>
        <w:t xml:space="preserve"> </w:t>
      </w:r>
      <w:r w:rsidR="006D0602" w:rsidRPr="006F3E89">
        <w:rPr>
          <w:rFonts w:ascii="Times New Roman" w:hAnsi="Times New Roman" w:cs="Times New Roman"/>
          <w:sz w:val="18"/>
          <w:szCs w:val="20"/>
          <w:lang w:val="tr-TR"/>
        </w:rPr>
        <w:t xml:space="preserve">Çalışmanın İngilizce özeti, Türkçe özet ile paralellik gösterecek şekilde hazırlanmalıdır. Yazım kuralları Türkçe özet ile aynı şekilde olacaktır. İngilizce hazırlanan araştırma makalelerinin ayrıca Türkçe özet gönderme zorunluluğu bulunmamaktadır. </w:t>
      </w:r>
    </w:p>
    <w:p w14:paraId="5B13D134" w14:textId="0BFB6F4A" w:rsidR="00AD00BA" w:rsidRDefault="00AD00BA" w:rsidP="00AD00BA">
      <w:pPr>
        <w:spacing w:after="120" w:line="276" w:lineRule="auto"/>
        <w:jc w:val="both"/>
        <w:rPr>
          <w:rFonts w:ascii="Times New Roman" w:hAnsi="Times New Roman" w:cs="Times New Roman"/>
          <w:sz w:val="18"/>
          <w:szCs w:val="20"/>
        </w:rPr>
      </w:pPr>
      <w:r>
        <w:rPr>
          <w:rFonts w:ascii="Times New Roman" w:hAnsi="Times New Roman" w:cs="Times New Roman"/>
          <w:b/>
          <w:sz w:val="18"/>
          <w:szCs w:val="20"/>
        </w:rPr>
        <w:t>Key</w:t>
      </w:r>
      <w:r w:rsidR="006D6FB7">
        <w:rPr>
          <w:rFonts w:ascii="Times New Roman" w:hAnsi="Times New Roman" w:cs="Times New Roman"/>
          <w:b/>
          <w:sz w:val="18"/>
          <w:szCs w:val="20"/>
        </w:rPr>
        <w:t>w</w:t>
      </w:r>
      <w:r>
        <w:rPr>
          <w:rFonts w:ascii="Times New Roman" w:hAnsi="Times New Roman" w:cs="Times New Roman"/>
          <w:b/>
          <w:sz w:val="18"/>
          <w:szCs w:val="20"/>
        </w:rPr>
        <w:t>ords</w:t>
      </w:r>
      <w:r w:rsidRPr="00834A19">
        <w:rPr>
          <w:rFonts w:ascii="Times New Roman" w:hAnsi="Times New Roman" w:cs="Times New Roman"/>
          <w:b/>
          <w:sz w:val="18"/>
          <w:szCs w:val="20"/>
        </w:rPr>
        <w:t>:</w:t>
      </w:r>
      <w:r>
        <w:rPr>
          <w:rFonts w:ascii="Times New Roman" w:hAnsi="Times New Roman" w:cs="Times New Roman"/>
          <w:sz w:val="18"/>
          <w:szCs w:val="20"/>
        </w:rPr>
        <w:t xml:space="preserve"> </w:t>
      </w:r>
      <w:r w:rsidR="005214B3" w:rsidRPr="005214B3">
        <w:rPr>
          <w:rFonts w:ascii="Times New Roman" w:hAnsi="Times New Roman" w:cs="Times New Roman"/>
          <w:sz w:val="18"/>
          <w:szCs w:val="20"/>
        </w:rPr>
        <w:t>3 to 5 keywords will be written.</w:t>
      </w:r>
    </w:p>
    <w:p w14:paraId="16AA1292" w14:textId="77777777" w:rsidR="00A72BC8" w:rsidRDefault="00A72BC8" w:rsidP="00AD00BA">
      <w:pPr>
        <w:spacing w:after="120" w:line="276" w:lineRule="auto"/>
        <w:jc w:val="both"/>
        <w:rPr>
          <w:rFonts w:ascii="Times New Roman" w:hAnsi="Times New Roman" w:cs="Times New Roman"/>
          <w:sz w:val="18"/>
          <w:szCs w:val="20"/>
        </w:rPr>
      </w:pPr>
    </w:p>
    <w:p w14:paraId="6174BFE2" w14:textId="77777777" w:rsidR="00A72BC8" w:rsidRDefault="00A72BC8" w:rsidP="00AD00BA">
      <w:pPr>
        <w:spacing w:after="120" w:line="276" w:lineRule="auto"/>
        <w:jc w:val="both"/>
        <w:rPr>
          <w:rFonts w:ascii="Times New Roman" w:hAnsi="Times New Roman" w:cs="Times New Roman"/>
          <w:sz w:val="18"/>
          <w:szCs w:val="20"/>
        </w:rPr>
      </w:pPr>
    </w:p>
    <w:p w14:paraId="222B53C6" w14:textId="77777777" w:rsidR="00A72BC8" w:rsidRDefault="00A72BC8" w:rsidP="00AD00BA">
      <w:pPr>
        <w:spacing w:after="120" w:line="276" w:lineRule="auto"/>
        <w:jc w:val="both"/>
        <w:rPr>
          <w:rFonts w:ascii="Times New Roman" w:hAnsi="Times New Roman" w:cs="Times New Roman"/>
          <w:sz w:val="18"/>
          <w:szCs w:val="20"/>
        </w:rPr>
      </w:pPr>
    </w:p>
    <w:p w14:paraId="05979F66" w14:textId="77777777" w:rsidR="00A72BC8" w:rsidRDefault="00A72BC8" w:rsidP="00AD00BA">
      <w:pPr>
        <w:spacing w:after="120" w:line="276" w:lineRule="auto"/>
        <w:jc w:val="both"/>
        <w:rPr>
          <w:rFonts w:ascii="Times New Roman" w:hAnsi="Times New Roman" w:cs="Times New Roman"/>
          <w:sz w:val="18"/>
          <w:szCs w:val="20"/>
        </w:rPr>
      </w:pPr>
    </w:p>
    <w:p w14:paraId="4A059B36" w14:textId="42DE1E64" w:rsidR="00A72BC8" w:rsidRPr="00B222BE" w:rsidRDefault="00B222BE" w:rsidP="00B222BE">
      <w:pPr>
        <w:pStyle w:val="ListParagraph"/>
        <w:numPr>
          <w:ilvl w:val="0"/>
          <w:numId w:val="2"/>
        </w:numPr>
        <w:spacing w:after="120" w:line="276" w:lineRule="auto"/>
        <w:ind w:left="360"/>
        <w:jc w:val="both"/>
        <w:rPr>
          <w:rFonts w:ascii="Times New Roman" w:hAnsi="Times New Roman" w:cs="Times New Roman"/>
          <w:b/>
          <w:bCs/>
          <w:sz w:val="24"/>
          <w:szCs w:val="24"/>
          <w:lang w:val="tr-TR"/>
        </w:rPr>
      </w:pPr>
      <w:r w:rsidRPr="00B222BE">
        <w:rPr>
          <w:rFonts w:ascii="Times New Roman" w:hAnsi="Times New Roman" w:cs="Times New Roman"/>
          <w:b/>
          <w:bCs/>
          <w:sz w:val="24"/>
          <w:szCs w:val="24"/>
          <w:lang w:val="tr-TR"/>
        </w:rPr>
        <w:t>GİRİŞ</w:t>
      </w:r>
    </w:p>
    <w:p w14:paraId="625E9440" w14:textId="5E1440C5" w:rsidR="00A72BC8" w:rsidRPr="00A72BC8" w:rsidRDefault="00A72BC8" w:rsidP="00A72BC8">
      <w:pPr>
        <w:spacing w:after="120" w:line="276" w:lineRule="auto"/>
        <w:jc w:val="both"/>
        <w:rPr>
          <w:rFonts w:ascii="Times New Roman" w:hAnsi="Times New Roman" w:cs="Times New Roman"/>
          <w:lang w:val="tr-TR"/>
        </w:rPr>
      </w:pPr>
      <w:r w:rsidRPr="00A72BC8">
        <w:rPr>
          <w:rFonts w:ascii="Times New Roman" w:hAnsi="Times New Roman" w:cs="Times New Roman"/>
          <w:lang w:val="tr-TR"/>
        </w:rPr>
        <w:t>Bu bölümde çalışmanın arka planı, amacı ve önemi belirtilmelidir. Giriş, okuyucunun makalenin temel amacını anlamasına yardımcı olmalıdır.</w:t>
      </w:r>
    </w:p>
    <w:p w14:paraId="29F3EA7C" w14:textId="5CC841FF" w:rsidR="00A72BC8" w:rsidRPr="00EC4504" w:rsidRDefault="00A72BC8" w:rsidP="00EC4504">
      <w:pPr>
        <w:pStyle w:val="ListParagraph"/>
        <w:numPr>
          <w:ilvl w:val="0"/>
          <w:numId w:val="3"/>
        </w:numPr>
        <w:spacing w:after="120" w:line="276" w:lineRule="auto"/>
        <w:jc w:val="both"/>
        <w:rPr>
          <w:rFonts w:ascii="Times New Roman" w:hAnsi="Times New Roman" w:cs="Times New Roman"/>
          <w:lang w:val="tr-TR"/>
        </w:rPr>
      </w:pPr>
      <w:r w:rsidRPr="00EC4504">
        <w:rPr>
          <w:rFonts w:ascii="Times New Roman" w:hAnsi="Times New Roman" w:cs="Times New Roman"/>
          <w:lang w:val="tr-TR"/>
        </w:rPr>
        <w:t>Bölüm başlıkları 12 punto koyu,</w:t>
      </w:r>
      <w:r w:rsidR="00B222BE" w:rsidRPr="00EC4504">
        <w:rPr>
          <w:rFonts w:ascii="Times New Roman" w:hAnsi="Times New Roman" w:cs="Times New Roman"/>
          <w:lang w:val="tr-TR"/>
        </w:rPr>
        <w:t xml:space="preserve"> h</w:t>
      </w:r>
      <w:r w:rsidRPr="00EC4504">
        <w:rPr>
          <w:rFonts w:ascii="Times New Roman" w:hAnsi="Times New Roman" w:cs="Times New Roman"/>
          <w:lang w:val="tr-TR"/>
        </w:rPr>
        <w:t>arfleri büyük olarak iki yana yaslı şekilde yazılmalıdır. Başlık numaralarında, sayılar giriş bölümünden itibaren verilmeli, ondalık sistemde (1., 2., ... gibi) numaralandırılmalıdır.</w:t>
      </w:r>
    </w:p>
    <w:p w14:paraId="7B1E2A80" w14:textId="2960B656" w:rsidR="00A72BC8" w:rsidRPr="00EC4504" w:rsidRDefault="00A72BC8" w:rsidP="00EC4504">
      <w:pPr>
        <w:pStyle w:val="ListParagraph"/>
        <w:numPr>
          <w:ilvl w:val="0"/>
          <w:numId w:val="3"/>
        </w:numPr>
        <w:spacing w:after="120" w:line="276" w:lineRule="auto"/>
        <w:jc w:val="both"/>
        <w:rPr>
          <w:rFonts w:ascii="Times New Roman" w:hAnsi="Times New Roman" w:cs="Times New Roman"/>
          <w:lang w:val="tr-TR"/>
        </w:rPr>
      </w:pPr>
      <w:r w:rsidRPr="00EC4504">
        <w:rPr>
          <w:rFonts w:ascii="Times New Roman" w:hAnsi="Times New Roman" w:cs="Times New Roman"/>
          <w:lang w:val="tr-TR"/>
        </w:rPr>
        <w:t>Bölüm alt başlıklar 11 punto koyu, sadece ilk harfleri büyük olarak iki yana yaslı şekilde yazılmalıdır. Başlık numaralarında, sayılar giriş bölümünden itibaren verilmeli, ondalık sistemde (1., 1.1., 1.1.1. gibi) numaralandırılmalıdır.</w:t>
      </w:r>
    </w:p>
    <w:p w14:paraId="4F516C35" w14:textId="41DA5FD8" w:rsidR="00A72BC8" w:rsidRPr="00EC4504" w:rsidRDefault="00A72BC8" w:rsidP="00EC4504">
      <w:pPr>
        <w:pStyle w:val="ListParagraph"/>
        <w:numPr>
          <w:ilvl w:val="0"/>
          <w:numId w:val="3"/>
        </w:numPr>
        <w:spacing w:after="120" w:line="276" w:lineRule="auto"/>
        <w:jc w:val="both"/>
        <w:rPr>
          <w:rFonts w:ascii="Times New Roman" w:hAnsi="Times New Roman" w:cs="Times New Roman"/>
          <w:lang w:val="tr-TR"/>
        </w:rPr>
      </w:pPr>
      <w:r w:rsidRPr="00EC4504">
        <w:rPr>
          <w:rFonts w:ascii="Times New Roman" w:hAnsi="Times New Roman" w:cs="Times New Roman"/>
          <w:lang w:val="tr-TR"/>
        </w:rPr>
        <w:t xml:space="preserve">Ana metinde, paragraflar Times New Roman karakterinde ve 11 punto büyüklüğünde olmalıdır. </w:t>
      </w:r>
    </w:p>
    <w:p w14:paraId="01B102E7" w14:textId="08232F9D" w:rsidR="00A72BC8" w:rsidRDefault="00A72BC8" w:rsidP="00EC4504">
      <w:pPr>
        <w:pStyle w:val="ListParagraph"/>
        <w:numPr>
          <w:ilvl w:val="0"/>
          <w:numId w:val="3"/>
        </w:numPr>
        <w:spacing w:after="120" w:line="276" w:lineRule="auto"/>
        <w:jc w:val="both"/>
        <w:rPr>
          <w:rFonts w:ascii="Times New Roman" w:hAnsi="Times New Roman" w:cs="Times New Roman"/>
          <w:lang w:val="tr-TR"/>
        </w:rPr>
      </w:pPr>
      <w:r w:rsidRPr="00EC4504">
        <w:rPr>
          <w:rFonts w:ascii="Times New Roman" w:hAnsi="Times New Roman" w:cs="Times New Roman"/>
          <w:lang w:val="tr-TR"/>
        </w:rPr>
        <w:t>Hizalama; iki yana yaslı, girinti; sol: 0 cm, sağ: 0 cm; özel: İlk satır 1,25cm şeklinde olmalıdır. Paragraflardan sonra 6 nk boşluk bırakılmalı ve satır aralığı 1,15 olacak şekilde yazılmalıdır. Sayfa numaraları sağ altta olmalıdır.</w:t>
      </w:r>
    </w:p>
    <w:p w14:paraId="3C2A5CEB" w14:textId="77777777" w:rsidR="00EC4504" w:rsidRPr="00EC4504" w:rsidRDefault="00EC4504" w:rsidP="00EC4504">
      <w:pPr>
        <w:pStyle w:val="ListParagraph"/>
        <w:spacing w:after="120" w:line="276" w:lineRule="auto"/>
        <w:jc w:val="both"/>
        <w:rPr>
          <w:rFonts w:ascii="Times New Roman" w:hAnsi="Times New Roman" w:cs="Times New Roman"/>
          <w:lang w:val="tr-TR"/>
        </w:rPr>
      </w:pPr>
    </w:p>
    <w:p w14:paraId="051F979C" w14:textId="07D207E3" w:rsidR="00A72BC8" w:rsidRDefault="00B222BE" w:rsidP="00B222BE">
      <w:pPr>
        <w:pStyle w:val="ListParagraph"/>
        <w:numPr>
          <w:ilvl w:val="0"/>
          <w:numId w:val="2"/>
        </w:numPr>
        <w:spacing w:after="120" w:line="276" w:lineRule="auto"/>
        <w:ind w:left="360"/>
        <w:jc w:val="both"/>
        <w:rPr>
          <w:rFonts w:ascii="Times New Roman" w:hAnsi="Times New Roman" w:cs="Times New Roman"/>
          <w:b/>
          <w:bCs/>
          <w:sz w:val="24"/>
          <w:szCs w:val="24"/>
          <w:lang w:val="tr-TR"/>
        </w:rPr>
      </w:pPr>
      <w:r w:rsidRPr="00B222BE">
        <w:rPr>
          <w:rFonts w:ascii="Times New Roman" w:hAnsi="Times New Roman" w:cs="Times New Roman"/>
          <w:b/>
          <w:bCs/>
          <w:sz w:val="24"/>
          <w:szCs w:val="24"/>
          <w:lang w:val="tr-TR"/>
        </w:rPr>
        <w:t>YÖNTEM</w:t>
      </w:r>
    </w:p>
    <w:p w14:paraId="00784DE8" w14:textId="4B468D5C" w:rsidR="00933045" w:rsidRPr="00933045" w:rsidRDefault="00933045" w:rsidP="00933045">
      <w:pPr>
        <w:pStyle w:val="ListParagraph"/>
        <w:numPr>
          <w:ilvl w:val="1"/>
          <w:numId w:val="2"/>
        </w:numPr>
        <w:spacing w:after="120" w:line="276" w:lineRule="auto"/>
        <w:ind w:left="36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 xml:space="preserve"> Çalışma Alanı</w:t>
      </w:r>
    </w:p>
    <w:p w14:paraId="5CC9B951" w14:textId="77777777" w:rsidR="00A840BB" w:rsidRDefault="00A840BB" w:rsidP="00A840BB">
      <w:pPr>
        <w:spacing w:after="120" w:line="276" w:lineRule="auto"/>
        <w:jc w:val="both"/>
        <w:rPr>
          <w:rFonts w:ascii="Times New Roman" w:hAnsi="Times New Roman" w:cs="Times New Roman"/>
          <w:lang w:val="tr-TR"/>
        </w:rPr>
      </w:pPr>
      <w:r w:rsidRPr="00A840BB">
        <w:rPr>
          <w:rFonts w:ascii="Times New Roman" w:hAnsi="Times New Roman" w:cs="Times New Roman"/>
          <w:lang w:val="tr-TR"/>
        </w:rPr>
        <w:t>Bu bölümde çalışmada kullanılan yöntem ve teknikler açıklanmalıdır. Adımlar net ve anlaşılır olmalıdır.</w:t>
      </w:r>
    </w:p>
    <w:p w14:paraId="4073E5E9" w14:textId="77777777" w:rsidR="00A840BB" w:rsidRPr="00A840BB" w:rsidRDefault="00A840BB" w:rsidP="00A840BB">
      <w:pPr>
        <w:spacing w:after="120" w:line="276" w:lineRule="auto"/>
        <w:jc w:val="both"/>
        <w:rPr>
          <w:rFonts w:ascii="Times New Roman" w:hAnsi="Times New Roman" w:cs="Times New Roman"/>
          <w:lang w:val="tr-TR"/>
        </w:rPr>
      </w:pPr>
    </w:p>
    <w:p w14:paraId="0A6DBF4D" w14:textId="5DB213BB" w:rsidR="00A840BB" w:rsidRDefault="00A840BB" w:rsidP="00A840BB">
      <w:pPr>
        <w:pStyle w:val="ListParagraph"/>
        <w:numPr>
          <w:ilvl w:val="0"/>
          <w:numId w:val="2"/>
        </w:numPr>
        <w:spacing w:after="120" w:line="276" w:lineRule="auto"/>
        <w:ind w:left="36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BULGULAR VE TARTIŞMA</w:t>
      </w:r>
    </w:p>
    <w:p w14:paraId="02DD4DB9" w14:textId="77777777" w:rsidR="00A840BB" w:rsidRPr="00A840BB" w:rsidRDefault="00A840BB" w:rsidP="00A840BB">
      <w:pPr>
        <w:spacing w:after="120" w:line="276" w:lineRule="auto"/>
        <w:jc w:val="both"/>
        <w:rPr>
          <w:rFonts w:ascii="Times New Roman" w:hAnsi="Times New Roman" w:cs="Times New Roman"/>
          <w:lang w:val="tr-TR"/>
        </w:rPr>
      </w:pPr>
      <w:r w:rsidRPr="00A840BB">
        <w:rPr>
          <w:rFonts w:ascii="Times New Roman" w:hAnsi="Times New Roman" w:cs="Times New Roman"/>
          <w:lang w:val="tr-TR"/>
        </w:rPr>
        <w:t>Bu bölümde elde edilen bulgular ve analizler sunulmalıdır. Tablo, grafik ve diğer görsel materyaller bu bölümde kullanılabilir.</w:t>
      </w:r>
    </w:p>
    <w:p w14:paraId="4BBE2C84" w14:textId="77777777" w:rsidR="00A840BB" w:rsidRDefault="00A840BB" w:rsidP="00A840BB">
      <w:pPr>
        <w:spacing w:after="120" w:line="276" w:lineRule="auto"/>
        <w:jc w:val="both"/>
        <w:rPr>
          <w:rFonts w:ascii="Times New Roman" w:hAnsi="Times New Roman" w:cs="Times New Roman"/>
          <w:lang w:val="tr-TR"/>
        </w:rPr>
      </w:pPr>
    </w:p>
    <w:p w14:paraId="1A229664" w14:textId="440535F2" w:rsidR="00A840BB" w:rsidRDefault="00A840BB" w:rsidP="00A840BB">
      <w:pPr>
        <w:pStyle w:val="ListParagraph"/>
        <w:numPr>
          <w:ilvl w:val="0"/>
          <w:numId w:val="2"/>
        </w:numPr>
        <w:spacing w:after="120" w:line="276" w:lineRule="auto"/>
        <w:ind w:left="36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SONUÇLAR</w:t>
      </w:r>
    </w:p>
    <w:p w14:paraId="71F00EA2" w14:textId="77777777" w:rsidR="00A840BB" w:rsidRPr="00A840BB" w:rsidRDefault="00A840BB" w:rsidP="00A840BB">
      <w:pPr>
        <w:spacing w:after="120" w:line="276" w:lineRule="auto"/>
        <w:jc w:val="both"/>
        <w:rPr>
          <w:rFonts w:ascii="Times New Roman" w:hAnsi="Times New Roman" w:cs="Times New Roman"/>
          <w:lang w:val="tr-TR"/>
        </w:rPr>
      </w:pPr>
      <w:r w:rsidRPr="00A840BB">
        <w:rPr>
          <w:rFonts w:ascii="Times New Roman" w:hAnsi="Times New Roman" w:cs="Times New Roman"/>
          <w:lang w:val="tr-TR"/>
        </w:rPr>
        <w:t>Sonuçlar değerlendirilir ve çalışmanın genel katkıları tartışılır. Gelecekteki çalışmalar için önerilerde bulunulabilir.</w:t>
      </w:r>
    </w:p>
    <w:p w14:paraId="34BC58FD" w14:textId="77777777" w:rsidR="00776710" w:rsidRDefault="00776710" w:rsidP="00A840BB">
      <w:pPr>
        <w:spacing w:after="120" w:line="276" w:lineRule="auto"/>
        <w:jc w:val="both"/>
        <w:rPr>
          <w:rFonts w:ascii="Times New Roman" w:hAnsi="Times New Roman" w:cs="Times New Roman"/>
          <w:b/>
          <w:bCs/>
          <w:lang w:val="tr-TR"/>
        </w:rPr>
      </w:pPr>
    </w:p>
    <w:p w14:paraId="1E9B28F4" w14:textId="171FA9A8" w:rsidR="00A840BB" w:rsidRPr="005C3B36" w:rsidRDefault="00776710" w:rsidP="00A840BB">
      <w:pPr>
        <w:spacing w:after="120" w:line="276" w:lineRule="auto"/>
        <w:jc w:val="both"/>
        <w:rPr>
          <w:rFonts w:ascii="Times New Roman" w:hAnsi="Times New Roman" w:cs="Times New Roman"/>
          <w:b/>
          <w:bCs/>
          <w:sz w:val="24"/>
          <w:szCs w:val="24"/>
          <w:lang w:val="tr-TR"/>
        </w:rPr>
      </w:pPr>
      <w:r w:rsidRPr="005C3B36">
        <w:rPr>
          <w:rFonts w:ascii="Times New Roman" w:hAnsi="Times New Roman" w:cs="Times New Roman"/>
          <w:b/>
          <w:bCs/>
          <w:sz w:val="24"/>
          <w:szCs w:val="24"/>
          <w:lang w:val="tr-TR"/>
        </w:rPr>
        <w:t>Şekil ve Tablo Başlıkları</w:t>
      </w:r>
    </w:p>
    <w:p w14:paraId="6C91D0E8" w14:textId="10D86ECA" w:rsidR="001925D3" w:rsidRDefault="00A840BB" w:rsidP="000A49D6">
      <w:pPr>
        <w:spacing w:after="120" w:line="276" w:lineRule="auto"/>
        <w:jc w:val="both"/>
        <w:rPr>
          <w:rFonts w:ascii="Times New Roman" w:hAnsi="Times New Roman" w:cs="Times New Roman"/>
          <w:lang w:val="tr-TR"/>
        </w:rPr>
      </w:pPr>
      <w:r w:rsidRPr="00A840BB">
        <w:rPr>
          <w:rFonts w:ascii="Times New Roman" w:hAnsi="Times New Roman" w:cs="Times New Roman"/>
          <w:lang w:val="tr-TR"/>
        </w:rPr>
        <w:t>Şekil başlıkları ve tablo başlıkları, dış referansa ihtiyaç duymadan şekil veya tabloyu açıklamak için yeterli olmalıdır.</w:t>
      </w:r>
      <w:r w:rsidR="000A49D6">
        <w:rPr>
          <w:rFonts w:ascii="Times New Roman" w:hAnsi="Times New Roman" w:cs="Times New Roman"/>
          <w:lang w:val="tr-TR"/>
        </w:rPr>
        <w:t xml:space="preserve"> </w:t>
      </w:r>
      <w:r w:rsidR="000A49D6" w:rsidRPr="00A72BC8">
        <w:rPr>
          <w:rFonts w:ascii="Times New Roman" w:hAnsi="Times New Roman" w:cs="Times New Roman"/>
          <w:lang w:val="tr-TR"/>
        </w:rPr>
        <w:t>Şekil ve tablo başlıkları 10 punto</w:t>
      </w:r>
      <w:r w:rsidR="000A49D6">
        <w:rPr>
          <w:rFonts w:ascii="Times New Roman" w:hAnsi="Times New Roman" w:cs="Times New Roman"/>
          <w:lang w:val="tr-TR"/>
        </w:rPr>
        <w:t xml:space="preserve"> olarak yazılmalıdır.</w:t>
      </w:r>
      <w:r w:rsidRPr="00A840BB">
        <w:rPr>
          <w:rFonts w:ascii="Times New Roman" w:hAnsi="Times New Roman" w:cs="Times New Roman"/>
          <w:lang w:val="tr-TR"/>
        </w:rPr>
        <w:t xml:space="preserve"> Metinde atıfta bulunulmayan şekiller ve tablolar sunulmamalıdır.</w:t>
      </w:r>
      <w:r w:rsidR="001925D3">
        <w:rPr>
          <w:rFonts w:ascii="Times New Roman" w:hAnsi="Times New Roman" w:cs="Times New Roman"/>
          <w:lang w:val="tr-TR"/>
        </w:rPr>
        <w:t xml:space="preserve"> </w:t>
      </w:r>
      <w:r w:rsidR="000A49D6" w:rsidRPr="00A840BB">
        <w:rPr>
          <w:rFonts w:ascii="Times New Roman" w:hAnsi="Times New Roman" w:cs="Times New Roman"/>
          <w:lang w:val="tr-TR"/>
        </w:rPr>
        <w:t xml:space="preserve">Tablolar ve şekiller metinde ilk kez atıfta bulunulduktan hemen sonra yerleştirilmelidir. </w:t>
      </w:r>
      <w:r w:rsidR="000A49D6">
        <w:rPr>
          <w:rFonts w:ascii="Times New Roman" w:hAnsi="Times New Roman" w:cs="Times New Roman"/>
          <w:lang w:val="tr-TR"/>
        </w:rPr>
        <w:t>Ş</w:t>
      </w:r>
      <w:r w:rsidR="000A49D6" w:rsidRPr="00A840BB">
        <w:rPr>
          <w:rFonts w:ascii="Times New Roman" w:hAnsi="Times New Roman" w:cs="Times New Roman"/>
          <w:lang w:val="tr-TR"/>
        </w:rPr>
        <w:t>ekiller ve tablolar numaralandırılmalıdır.</w:t>
      </w:r>
      <w:r w:rsidR="001925D3">
        <w:rPr>
          <w:rFonts w:ascii="Times New Roman" w:hAnsi="Times New Roman" w:cs="Times New Roman"/>
          <w:lang w:val="tr-TR"/>
        </w:rPr>
        <w:t xml:space="preserve"> </w:t>
      </w:r>
      <w:r w:rsidR="000A49D6" w:rsidRPr="00A840BB">
        <w:rPr>
          <w:rFonts w:ascii="Times New Roman" w:hAnsi="Times New Roman" w:cs="Times New Roman"/>
          <w:lang w:val="tr-TR"/>
        </w:rPr>
        <w:t xml:space="preserve">Tablo başlıkları tabloların üstünde ortalanmalıdır. </w:t>
      </w:r>
      <w:r w:rsidRPr="00A840BB">
        <w:rPr>
          <w:rFonts w:ascii="Times New Roman" w:hAnsi="Times New Roman" w:cs="Times New Roman"/>
          <w:lang w:val="tr-TR"/>
        </w:rPr>
        <w:t xml:space="preserve">Tablo 1 </w:t>
      </w:r>
      <w:r w:rsidR="000A49D6">
        <w:rPr>
          <w:rFonts w:ascii="Times New Roman" w:hAnsi="Times New Roman" w:cs="Times New Roman"/>
          <w:lang w:val="tr-TR"/>
        </w:rPr>
        <w:t xml:space="preserve">ve Şekil 1 </w:t>
      </w:r>
      <w:r w:rsidRPr="00A840BB">
        <w:rPr>
          <w:rFonts w:ascii="Times New Roman" w:hAnsi="Times New Roman" w:cs="Times New Roman"/>
          <w:lang w:val="tr-TR"/>
        </w:rPr>
        <w:t>örnek olarak verilmiştir.</w:t>
      </w:r>
      <w:r w:rsidR="000A49D6">
        <w:rPr>
          <w:rFonts w:ascii="Times New Roman" w:hAnsi="Times New Roman" w:cs="Times New Roman"/>
          <w:lang w:val="tr-TR"/>
        </w:rPr>
        <w:t xml:space="preserve"> </w:t>
      </w:r>
      <w:r w:rsidR="000A49D6" w:rsidRPr="00A72BC8">
        <w:rPr>
          <w:rFonts w:ascii="Times New Roman" w:hAnsi="Times New Roman" w:cs="Times New Roman"/>
          <w:lang w:val="tr-TR"/>
        </w:rPr>
        <w:t xml:space="preserve">Tablo, şekil vs. içindeki metin 10 punto aralığında olmalıdır. </w:t>
      </w:r>
    </w:p>
    <w:p w14:paraId="2BC6ECF7" w14:textId="77777777" w:rsidR="00B56F19" w:rsidRDefault="00B56F19" w:rsidP="000A49D6">
      <w:pPr>
        <w:spacing w:after="120" w:line="276" w:lineRule="auto"/>
        <w:jc w:val="both"/>
        <w:rPr>
          <w:rFonts w:ascii="Times New Roman" w:hAnsi="Times New Roman" w:cs="Times New Roman"/>
          <w:lang w:val="tr-TR"/>
        </w:rPr>
      </w:pPr>
    </w:p>
    <w:p w14:paraId="6447B6FC" w14:textId="77777777" w:rsidR="00212724" w:rsidRDefault="00212724" w:rsidP="000A49D6">
      <w:pPr>
        <w:spacing w:after="120" w:line="276" w:lineRule="auto"/>
        <w:jc w:val="both"/>
        <w:rPr>
          <w:rFonts w:ascii="Times New Roman" w:hAnsi="Times New Roman" w:cs="Times New Roman"/>
          <w:lang w:val="tr-TR"/>
        </w:rPr>
      </w:pPr>
    </w:p>
    <w:p w14:paraId="75A606EF" w14:textId="3F0A3ADF" w:rsidR="001925D3" w:rsidRPr="001925D3" w:rsidRDefault="001925D3" w:rsidP="001925D3">
      <w:pPr>
        <w:spacing w:after="0" w:line="23" w:lineRule="atLeast"/>
        <w:jc w:val="center"/>
        <w:rPr>
          <w:rFonts w:ascii="Times New Roman" w:hAnsi="Times New Roman" w:cs="Times New Roman"/>
          <w:sz w:val="20"/>
          <w:szCs w:val="20"/>
          <w:lang w:val="tr-TR"/>
        </w:rPr>
      </w:pPr>
      <w:r w:rsidRPr="001925D3">
        <w:rPr>
          <w:rFonts w:ascii="Times New Roman" w:hAnsi="Times New Roman" w:cs="Times New Roman"/>
          <w:b/>
          <w:sz w:val="20"/>
          <w:szCs w:val="20"/>
          <w:lang w:val="tr-TR"/>
        </w:rPr>
        <w:t xml:space="preserve">Tablo </w:t>
      </w:r>
      <w:r>
        <w:rPr>
          <w:rFonts w:ascii="Times New Roman" w:hAnsi="Times New Roman" w:cs="Times New Roman"/>
          <w:b/>
          <w:sz w:val="20"/>
          <w:szCs w:val="20"/>
        </w:rPr>
        <w:t>1</w:t>
      </w:r>
      <w:r w:rsidRPr="001925D3">
        <w:rPr>
          <w:rFonts w:ascii="Times New Roman" w:hAnsi="Times New Roman" w:cs="Times New Roman"/>
          <w:b/>
          <w:sz w:val="20"/>
          <w:szCs w:val="20"/>
          <w:lang w:val="tr-TR"/>
        </w:rPr>
        <w:t xml:space="preserve">. </w:t>
      </w:r>
      <w:r w:rsidRPr="001925D3">
        <w:rPr>
          <w:rFonts w:ascii="Times New Roman" w:hAnsi="Times New Roman" w:cs="Times New Roman"/>
          <w:sz w:val="20"/>
          <w:szCs w:val="20"/>
          <w:lang w:val="tr-TR"/>
        </w:rPr>
        <w:t>SAKİ Değerlerine Göre Kuraklık Sınıflandırması</w:t>
      </w:r>
    </w:p>
    <w:tbl>
      <w:tblPr>
        <w:tblStyle w:val="PlainTable2"/>
        <w:tblW w:w="6475" w:type="dxa"/>
        <w:jc w:val="center"/>
        <w:tblLayout w:type="fixed"/>
        <w:tblLook w:val="0400" w:firstRow="0" w:lastRow="0" w:firstColumn="0" w:lastColumn="0" w:noHBand="0" w:noVBand="1"/>
      </w:tblPr>
      <w:tblGrid>
        <w:gridCol w:w="2382"/>
        <w:gridCol w:w="2811"/>
        <w:gridCol w:w="1282"/>
      </w:tblGrid>
      <w:tr w:rsidR="001925D3" w:rsidRPr="001925D3" w14:paraId="14542F94" w14:textId="77777777" w:rsidTr="001925D3">
        <w:trPr>
          <w:cnfStyle w:val="000000100000" w:firstRow="0" w:lastRow="0" w:firstColumn="0" w:lastColumn="0" w:oddVBand="0" w:evenVBand="0" w:oddHBand="1" w:evenHBand="0" w:firstRowFirstColumn="0" w:firstRowLastColumn="0" w:lastRowFirstColumn="0" w:lastRowLastColumn="0"/>
          <w:trHeight w:val="253"/>
          <w:jc w:val="center"/>
        </w:trPr>
        <w:tc>
          <w:tcPr>
            <w:tcW w:w="2382" w:type="dxa"/>
          </w:tcPr>
          <w:p w14:paraId="7D64FBBA" w14:textId="77777777" w:rsidR="001925D3" w:rsidRPr="001925D3" w:rsidRDefault="001925D3" w:rsidP="001925D3">
            <w:pPr>
              <w:spacing w:line="23" w:lineRule="atLeast"/>
              <w:jc w:val="center"/>
              <w:rPr>
                <w:rFonts w:ascii="Times New Roman" w:hAnsi="Times New Roman" w:cs="Times New Roman"/>
                <w:b/>
                <w:color w:val="000000"/>
                <w:sz w:val="20"/>
                <w:szCs w:val="20"/>
              </w:rPr>
            </w:pPr>
            <w:r w:rsidRPr="001925D3">
              <w:rPr>
                <w:rFonts w:ascii="Times New Roman" w:hAnsi="Times New Roman" w:cs="Times New Roman"/>
                <w:b/>
                <w:color w:val="000000"/>
                <w:sz w:val="20"/>
                <w:szCs w:val="20"/>
              </w:rPr>
              <w:t xml:space="preserve">SAKİ </w:t>
            </w:r>
            <w:proofErr w:type="spellStart"/>
            <w:r w:rsidRPr="001925D3">
              <w:rPr>
                <w:rFonts w:ascii="Times New Roman" w:hAnsi="Times New Roman" w:cs="Times New Roman"/>
                <w:b/>
                <w:color w:val="000000"/>
                <w:sz w:val="20"/>
                <w:szCs w:val="20"/>
              </w:rPr>
              <w:t>indeks</w:t>
            </w:r>
            <w:proofErr w:type="spellEnd"/>
            <w:r w:rsidRPr="001925D3">
              <w:rPr>
                <w:rFonts w:ascii="Times New Roman" w:hAnsi="Times New Roman" w:cs="Times New Roman"/>
                <w:b/>
                <w:color w:val="000000"/>
                <w:sz w:val="20"/>
                <w:szCs w:val="20"/>
              </w:rPr>
              <w:t xml:space="preserve"> </w:t>
            </w:r>
            <w:proofErr w:type="spellStart"/>
            <w:r w:rsidRPr="001925D3">
              <w:rPr>
                <w:rFonts w:ascii="Times New Roman" w:hAnsi="Times New Roman" w:cs="Times New Roman"/>
                <w:b/>
                <w:color w:val="000000"/>
                <w:sz w:val="20"/>
                <w:szCs w:val="20"/>
              </w:rPr>
              <w:t>Değeri</w:t>
            </w:r>
            <w:proofErr w:type="spellEnd"/>
          </w:p>
        </w:tc>
        <w:tc>
          <w:tcPr>
            <w:tcW w:w="2811" w:type="dxa"/>
          </w:tcPr>
          <w:p w14:paraId="261A06FB" w14:textId="77777777" w:rsidR="001925D3" w:rsidRPr="001925D3" w:rsidRDefault="001925D3" w:rsidP="001925D3">
            <w:pPr>
              <w:spacing w:line="23" w:lineRule="atLeast"/>
              <w:jc w:val="center"/>
              <w:rPr>
                <w:rFonts w:ascii="Times New Roman" w:hAnsi="Times New Roman" w:cs="Times New Roman"/>
                <w:b/>
                <w:color w:val="000000"/>
                <w:sz w:val="20"/>
                <w:szCs w:val="20"/>
              </w:rPr>
            </w:pPr>
            <w:proofErr w:type="spellStart"/>
            <w:r w:rsidRPr="001925D3">
              <w:rPr>
                <w:rFonts w:ascii="Times New Roman" w:hAnsi="Times New Roman" w:cs="Times New Roman"/>
                <w:b/>
                <w:color w:val="000000"/>
                <w:sz w:val="20"/>
                <w:szCs w:val="20"/>
              </w:rPr>
              <w:t>Sınıflandırma</w:t>
            </w:r>
            <w:proofErr w:type="spellEnd"/>
          </w:p>
        </w:tc>
        <w:tc>
          <w:tcPr>
            <w:tcW w:w="1282" w:type="dxa"/>
          </w:tcPr>
          <w:p w14:paraId="4F8AA120" w14:textId="77777777" w:rsidR="001925D3" w:rsidRPr="001925D3" w:rsidRDefault="001925D3" w:rsidP="001925D3">
            <w:pPr>
              <w:spacing w:line="23" w:lineRule="atLeast"/>
              <w:jc w:val="center"/>
              <w:rPr>
                <w:rFonts w:ascii="Times New Roman" w:hAnsi="Times New Roman" w:cs="Times New Roman"/>
                <w:b/>
                <w:color w:val="000000"/>
                <w:sz w:val="20"/>
                <w:szCs w:val="20"/>
              </w:rPr>
            </w:pPr>
            <w:proofErr w:type="spellStart"/>
            <w:r w:rsidRPr="001925D3">
              <w:rPr>
                <w:rFonts w:ascii="Times New Roman" w:hAnsi="Times New Roman" w:cs="Times New Roman"/>
                <w:b/>
                <w:color w:val="000000"/>
                <w:sz w:val="20"/>
                <w:szCs w:val="20"/>
              </w:rPr>
              <w:t>Kısaltma</w:t>
            </w:r>
            <w:proofErr w:type="spellEnd"/>
          </w:p>
        </w:tc>
      </w:tr>
      <w:tr w:rsidR="001925D3" w:rsidRPr="001925D3" w14:paraId="4D358C6D" w14:textId="77777777" w:rsidTr="001925D3">
        <w:trPr>
          <w:trHeight w:val="253"/>
          <w:jc w:val="center"/>
        </w:trPr>
        <w:tc>
          <w:tcPr>
            <w:tcW w:w="2382" w:type="dxa"/>
          </w:tcPr>
          <w:p w14:paraId="7CB20A44" w14:textId="77777777" w:rsidR="001925D3" w:rsidRPr="001925D3" w:rsidRDefault="001925D3" w:rsidP="001925D3">
            <w:pPr>
              <w:spacing w:line="23" w:lineRule="atLeast"/>
              <w:jc w:val="center"/>
              <w:rPr>
                <w:rFonts w:ascii="Times New Roman" w:hAnsi="Times New Roman" w:cs="Times New Roman"/>
                <w:color w:val="000000"/>
                <w:sz w:val="20"/>
                <w:szCs w:val="20"/>
              </w:rPr>
            </w:pPr>
            <w:r w:rsidRPr="001925D3">
              <w:rPr>
                <w:rFonts w:ascii="Times New Roman" w:hAnsi="Times New Roman" w:cs="Times New Roman"/>
                <w:color w:val="000000"/>
                <w:sz w:val="20"/>
                <w:szCs w:val="20"/>
              </w:rPr>
              <w:t xml:space="preserve">2.0 </w:t>
            </w:r>
            <w:proofErr w:type="spellStart"/>
            <w:r w:rsidRPr="001925D3">
              <w:rPr>
                <w:rFonts w:ascii="Times New Roman" w:hAnsi="Times New Roman" w:cs="Times New Roman"/>
                <w:color w:val="000000"/>
                <w:sz w:val="20"/>
                <w:szCs w:val="20"/>
              </w:rPr>
              <w:t>ve</w:t>
            </w:r>
            <w:proofErr w:type="spellEnd"/>
            <w:r w:rsidRPr="001925D3">
              <w:rPr>
                <w:rFonts w:ascii="Times New Roman" w:hAnsi="Times New Roman" w:cs="Times New Roman"/>
                <w:color w:val="000000"/>
                <w:sz w:val="20"/>
                <w:szCs w:val="20"/>
              </w:rPr>
              <w:t xml:space="preserve"> </w:t>
            </w:r>
            <w:proofErr w:type="spellStart"/>
            <w:r w:rsidRPr="001925D3">
              <w:rPr>
                <w:rFonts w:ascii="Times New Roman" w:hAnsi="Times New Roman" w:cs="Times New Roman"/>
                <w:color w:val="000000"/>
                <w:sz w:val="20"/>
                <w:szCs w:val="20"/>
              </w:rPr>
              <w:t>üstü</w:t>
            </w:r>
            <w:proofErr w:type="spellEnd"/>
          </w:p>
        </w:tc>
        <w:tc>
          <w:tcPr>
            <w:tcW w:w="2811" w:type="dxa"/>
          </w:tcPr>
          <w:p w14:paraId="5540DA2C" w14:textId="77777777" w:rsidR="001925D3" w:rsidRPr="001925D3" w:rsidRDefault="001925D3" w:rsidP="001925D3">
            <w:pPr>
              <w:spacing w:line="23" w:lineRule="atLeast"/>
              <w:jc w:val="center"/>
              <w:rPr>
                <w:rFonts w:ascii="Times New Roman" w:hAnsi="Times New Roman" w:cs="Times New Roman"/>
                <w:sz w:val="20"/>
                <w:szCs w:val="20"/>
              </w:rPr>
            </w:pPr>
            <w:proofErr w:type="spellStart"/>
            <w:r w:rsidRPr="001925D3">
              <w:rPr>
                <w:rFonts w:ascii="Times New Roman" w:hAnsi="Times New Roman" w:cs="Times New Roman"/>
                <w:sz w:val="20"/>
                <w:szCs w:val="20"/>
              </w:rPr>
              <w:t>Aşırı</w:t>
            </w:r>
            <w:proofErr w:type="spellEnd"/>
            <w:r w:rsidRPr="001925D3">
              <w:rPr>
                <w:rFonts w:ascii="Times New Roman" w:hAnsi="Times New Roman" w:cs="Times New Roman"/>
                <w:sz w:val="20"/>
                <w:szCs w:val="20"/>
              </w:rPr>
              <w:t xml:space="preserve"> </w:t>
            </w:r>
            <w:proofErr w:type="spellStart"/>
            <w:r w:rsidRPr="001925D3">
              <w:rPr>
                <w:rFonts w:ascii="Times New Roman" w:hAnsi="Times New Roman" w:cs="Times New Roman"/>
                <w:sz w:val="20"/>
                <w:szCs w:val="20"/>
              </w:rPr>
              <w:t>nemli</w:t>
            </w:r>
            <w:proofErr w:type="spellEnd"/>
          </w:p>
        </w:tc>
        <w:tc>
          <w:tcPr>
            <w:tcW w:w="1282" w:type="dxa"/>
          </w:tcPr>
          <w:p w14:paraId="33FEB369"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EW</w:t>
            </w:r>
          </w:p>
        </w:tc>
      </w:tr>
      <w:tr w:rsidR="001925D3" w:rsidRPr="001925D3" w14:paraId="3FE8EFE2" w14:textId="77777777" w:rsidTr="001925D3">
        <w:trPr>
          <w:cnfStyle w:val="000000100000" w:firstRow="0" w:lastRow="0" w:firstColumn="0" w:lastColumn="0" w:oddVBand="0" w:evenVBand="0" w:oddHBand="1" w:evenHBand="0" w:firstRowFirstColumn="0" w:firstRowLastColumn="0" w:lastRowFirstColumn="0" w:lastRowLastColumn="0"/>
          <w:trHeight w:val="253"/>
          <w:jc w:val="center"/>
        </w:trPr>
        <w:tc>
          <w:tcPr>
            <w:tcW w:w="2382" w:type="dxa"/>
          </w:tcPr>
          <w:p w14:paraId="1A58FDCD" w14:textId="77777777" w:rsidR="001925D3" w:rsidRPr="001925D3" w:rsidRDefault="001925D3" w:rsidP="001925D3">
            <w:pPr>
              <w:spacing w:line="23" w:lineRule="atLeast"/>
              <w:jc w:val="center"/>
              <w:rPr>
                <w:rFonts w:ascii="Times New Roman" w:hAnsi="Times New Roman" w:cs="Times New Roman"/>
                <w:color w:val="000000"/>
                <w:sz w:val="20"/>
                <w:szCs w:val="20"/>
              </w:rPr>
            </w:pPr>
            <w:r w:rsidRPr="001925D3">
              <w:rPr>
                <w:rFonts w:ascii="Times New Roman" w:hAnsi="Times New Roman" w:cs="Times New Roman"/>
                <w:color w:val="000000"/>
                <w:sz w:val="20"/>
                <w:szCs w:val="20"/>
              </w:rPr>
              <w:t xml:space="preserve">1.5 </w:t>
            </w:r>
            <w:proofErr w:type="spellStart"/>
            <w:r w:rsidRPr="001925D3">
              <w:rPr>
                <w:rFonts w:ascii="Times New Roman" w:hAnsi="Times New Roman" w:cs="Times New Roman"/>
                <w:color w:val="000000"/>
                <w:sz w:val="20"/>
                <w:szCs w:val="20"/>
              </w:rPr>
              <w:t>ile</w:t>
            </w:r>
            <w:proofErr w:type="spellEnd"/>
            <w:r w:rsidRPr="001925D3">
              <w:rPr>
                <w:rFonts w:ascii="Times New Roman" w:hAnsi="Times New Roman" w:cs="Times New Roman"/>
                <w:color w:val="000000"/>
                <w:sz w:val="20"/>
                <w:szCs w:val="20"/>
              </w:rPr>
              <w:t xml:space="preserve"> 1.99 </w:t>
            </w:r>
            <w:proofErr w:type="spellStart"/>
            <w:r w:rsidRPr="001925D3">
              <w:rPr>
                <w:rFonts w:ascii="Times New Roman" w:hAnsi="Times New Roman" w:cs="Times New Roman"/>
                <w:color w:val="000000"/>
                <w:sz w:val="20"/>
                <w:szCs w:val="20"/>
              </w:rPr>
              <w:t>arası</w:t>
            </w:r>
            <w:proofErr w:type="spellEnd"/>
          </w:p>
        </w:tc>
        <w:tc>
          <w:tcPr>
            <w:tcW w:w="2811" w:type="dxa"/>
          </w:tcPr>
          <w:p w14:paraId="630D70E5" w14:textId="77777777" w:rsidR="001925D3" w:rsidRPr="001925D3" w:rsidRDefault="001925D3" w:rsidP="001925D3">
            <w:pPr>
              <w:spacing w:line="23" w:lineRule="atLeast"/>
              <w:jc w:val="center"/>
              <w:rPr>
                <w:rFonts w:ascii="Times New Roman" w:hAnsi="Times New Roman" w:cs="Times New Roman"/>
                <w:sz w:val="20"/>
                <w:szCs w:val="20"/>
              </w:rPr>
            </w:pPr>
            <w:proofErr w:type="spellStart"/>
            <w:r w:rsidRPr="001925D3">
              <w:rPr>
                <w:rFonts w:ascii="Times New Roman" w:hAnsi="Times New Roman" w:cs="Times New Roman"/>
                <w:sz w:val="20"/>
                <w:szCs w:val="20"/>
              </w:rPr>
              <w:t>Çok</w:t>
            </w:r>
            <w:proofErr w:type="spellEnd"/>
            <w:r w:rsidRPr="001925D3">
              <w:rPr>
                <w:rFonts w:ascii="Times New Roman" w:hAnsi="Times New Roman" w:cs="Times New Roman"/>
                <w:sz w:val="20"/>
                <w:szCs w:val="20"/>
              </w:rPr>
              <w:t xml:space="preserve"> </w:t>
            </w:r>
            <w:proofErr w:type="spellStart"/>
            <w:r w:rsidRPr="001925D3">
              <w:rPr>
                <w:rFonts w:ascii="Times New Roman" w:hAnsi="Times New Roman" w:cs="Times New Roman"/>
                <w:sz w:val="20"/>
                <w:szCs w:val="20"/>
              </w:rPr>
              <w:t>nemli</w:t>
            </w:r>
            <w:proofErr w:type="spellEnd"/>
          </w:p>
        </w:tc>
        <w:tc>
          <w:tcPr>
            <w:tcW w:w="1282" w:type="dxa"/>
          </w:tcPr>
          <w:p w14:paraId="15B0EFB7"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VW</w:t>
            </w:r>
          </w:p>
        </w:tc>
      </w:tr>
      <w:tr w:rsidR="001925D3" w:rsidRPr="001925D3" w14:paraId="48A0BD97" w14:textId="77777777" w:rsidTr="001925D3">
        <w:trPr>
          <w:trHeight w:val="253"/>
          <w:jc w:val="center"/>
        </w:trPr>
        <w:tc>
          <w:tcPr>
            <w:tcW w:w="2382" w:type="dxa"/>
          </w:tcPr>
          <w:p w14:paraId="664797FA" w14:textId="77777777" w:rsidR="001925D3" w:rsidRPr="001925D3" w:rsidRDefault="001925D3" w:rsidP="001925D3">
            <w:pPr>
              <w:spacing w:line="23" w:lineRule="atLeast"/>
              <w:jc w:val="center"/>
              <w:rPr>
                <w:rFonts w:ascii="Times New Roman" w:hAnsi="Times New Roman" w:cs="Times New Roman"/>
                <w:color w:val="000000"/>
                <w:sz w:val="20"/>
                <w:szCs w:val="20"/>
              </w:rPr>
            </w:pPr>
            <w:r w:rsidRPr="001925D3">
              <w:rPr>
                <w:rFonts w:ascii="Times New Roman" w:hAnsi="Times New Roman" w:cs="Times New Roman"/>
                <w:color w:val="000000"/>
                <w:sz w:val="20"/>
                <w:szCs w:val="20"/>
              </w:rPr>
              <w:t xml:space="preserve">1.0 </w:t>
            </w:r>
            <w:proofErr w:type="spellStart"/>
            <w:r w:rsidRPr="001925D3">
              <w:rPr>
                <w:rFonts w:ascii="Times New Roman" w:hAnsi="Times New Roman" w:cs="Times New Roman"/>
                <w:color w:val="000000"/>
                <w:sz w:val="20"/>
                <w:szCs w:val="20"/>
              </w:rPr>
              <w:t>ile</w:t>
            </w:r>
            <w:proofErr w:type="spellEnd"/>
            <w:r w:rsidRPr="001925D3">
              <w:rPr>
                <w:rFonts w:ascii="Times New Roman" w:hAnsi="Times New Roman" w:cs="Times New Roman"/>
                <w:color w:val="000000"/>
                <w:sz w:val="20"/>
                <w:szCs w:val="20"/>
              </w:rPr>
              <w:t xml:space="preserve"> 1.49 </w:t>
            </w:r>
            <w:proofErr w:type="spellStart"/>
            <w:r w:rsidRPr="001925D3">
              <w:rPr>
                <w:rFonts w:ascii="Times New Roman" w:hAnsi="Times New Roman" w:cs="Times New Roman"/>
                <w:color w:val="000000"/>
                <w:sz w:val="20"/>
                <w:szCs w:val="20"/>
              </w:rPr>
              <w:t>arası</w:t>
            </w:r>
            <w:proofErr w:type="spellEnd"/>
          </w:p>
        </w:tc>
        <w:tc>
          <w:tcPr>
            <w:tcW w:w="2811" w:type="dxa"/>
          </w:tcPr>
          <w:p w14:paraId="639E3AB8"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 xml:space="preserve">Orta </w:t>
            </w:r>
            <w:proofErr w:type="spellStart"/>
            <w:r w:rsidRPr="001925D3">
              <w:rPr>
                <w:rFonts w:ascii="Times New Roman" w:hAnsi="Times New Roman" w:cs="Times New Roman"/>
                <w:sz w:val="20"/>
                <w:szCs w:val="20"/>
              </w:rPr>
              <w:t>nemli</w:t>
            </w:r>
            <w:proofErr w:type="spellEnd"/>
          </w:p>
        </w:tc>
        <w:tc>
          <w:tcPr>
            <w:tcW w:w="1282" w:type="dxa"/>
          </w:tcPr>
          <w:p w14:paraId="483F8A12"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NW</w:t>
            </w:r>
          </w:p>
        </w:tc>
      </w:tr>
      <w:tr w:rsidR="001925D3" w:rsidRPr="001925D3" w14:paraId="67D67ADE" w14:textId="77777777" w:rsidTr="001925D3">
        <w:trPr>
          <w:cnfStyle w:val="000000100000" w:firstRow="0" w:lastRow="0" w:firstColumn="0" w:lastColumn="0" w:oddVBand="0" w:evenVBand="0" w:oddHBand="1" w:evenHBand="0" w:firstRowFirstColumn="0" w:firstRowLastColumn="0" w:lastRowFirstColumn="0" w:lastRowLastColumn="0"/>
          <w:trHeight w:val="253"/>
          <w:jc w:val="center"/>
        </w:trPr>
        <w:tc>
          <w:tcPr>
            <w:tcW w:w="2382" w:type="dxa"/>
          </w:tcPr>
          <w:p w14:paraId="599616A8" w14:textId="77777777" w:rsidR="001925D3" w:rsidRPr="001925D3" w:rsidRDefault="001925D3" w:rsidP="001925D3">
            <w:pPr>
              <w:spacing w:line="23" w:lineRule="atLeast"/>
              <w:jc w:val="center"/>
              <w:rPr>
                <w:rFonts w:ascii="Times New Roman" w:hAnsi="Times New Roman" w:cs="Times New Roman"/>
                <w:color w:val="000000"/>
                <w:sz w:val="20"/>
                <w:szCs w:val="20"/>
              </w:rPr>
            </w:pPr>
            <w:r w:rsidRPr="001925D3">
              <w:rPr>
                <w:rFonts w:ascii="Times New Roman" w:hAnsi="Times New Roman" w:cs="Times New Roman"/>
                <w:color w:val="000000"/>
                <w:sz w:val="20"/>
                <w:szCs w:val="20"/>
              </w:rPr>
              <w:t xml:space="preserve">-0.99 </w:t>
            </w:r>
            <w:proofErr w:type="spellStart"/>
            <w:r w:rsidRPr="001925D3">
              <w:rPr>
                <w:rFonts w:ascii="Times New Roman" w:hAnsi="Times New Roman" w:cs="Times New Roman"/>
                <w:color w:val="000000"/>
                <w:sz w:val="20"/>
                <w:szCs w:val="20"/>
              </w:rPr>
              <w:t>ile</w:t>
            </w:r>
            <w:proofErr w:type="spellEnd"/>
            <w:r w:rsidRPr="001925D3">
              <w:rPr>
                <w:rFonts w:ascii="Times New Roman" w:hAnsi="Times New Roman" w:cs="Times New Roman"/>
                <w:color w:val="000000"/>
                <w:sz w:val="20"/>
                <w:szCs w:val="20"/>
              </w:rPr>
              <w:t xml:space="preserve"> 0.99 </w:t>
            </w:r>
            <w:proofErr w:type="spellStart"/>
            <w:r w:rsidRPr="001925D3">
              <w:rPr>
                <w:rFonts w:ascii="Times New Roman" w:hAnsi="Times New Roman" w:cs="Times New Roman"/>
                <w:color w:val="000000"/>
                <w:sz w:val="20"/>
                <w:szCs w:val="20"/>
              </w:rPr>
              <w:t>arası</w:t>
            </w:r>
            <w:proofErr w:type="spellEnd"/>
          </w:p>
        </w:tc>
        <w:tc>
          <w:tcPr>
            <w:tcW w:w="2811" w:type="dxa"/>
          </w:tcPr>
          <w:p w14:paraId="6DF00BD6"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 xml:space="preserve">Normale </w:t>
            </w:r>
            <w:proofErr w:type="spellStart"/>
            <w:r w:rsidRPr="001925D3">
              <w:rPr>
                <w:rFonts w:ascii="Times New Roman" w:hAnsi="Times New Roman" w:cs="Times New Roman"/>
                <w:sz w:val="20"/>
                <w:szCs w:val="20"/>
              </w:rPr>
              <w:t>yakın</w:t>
            </w:r>
            <w:proofErr w:type="spellEnd"/>
          </w:p>
        </w:tc>
        <w:tc>
          <w:tcPr>
            <w:tcW w:w="1282" w:type="dxa"/>
          </w:tcPr>
          <w:p w14:paraId="2D0304A8"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NN</w:t>
            </w:r>
          </w:p>
        </w:tc>
      </w:tr>
      <w:tr w:rsidR="001925D3" w:rsidRPr="001925D3" w14:paraId="653E57C1" w14:textId="77777777" w:rsidTr="001925D3">
        <w:trPr>
          <w:trHeight w:val="242"/>
          <w:jc w:val="center"/>
        </w:trPr>
        <w:tc>
          <w:tcPr>
            <w:tcW w:w="2382" w:type="dxa"/>
          </w:tcPr>
          <w:p w14:paraId="2A348EAF" w14:textId="77777777" w:rsidR="001925D3" w:rsidRPr="001925D3" w:rsidRDefault="001925D3" w:rsidP="001925D3">
            <w:pPr>
              <w:spacing w:line="23" w:lineRule="atLeast"/>
              <w:jc w:val="center"/>
              <w:rPr>
                <w:rFonts w:ascii="Times New Roman" w:hAnsi="Times New Roman" w:cs="Times New Roman"/>
                <w:color w:val="000000"/>
                <w:sz w:val="20"/>
                <w:szCs w:val="20"/>
              </w:rPr>
            </w:pPr>
            <w:r w:rsidRPr="001925D3">
              <w:rPr>
                <w:rFonts w:ascii="Times New Roman" w:hAnsi="Times New Roman" w:cs="Times New Roman"/>
                <w:color w:val="000000"/>
                <w:sz w:val="20"/>
                <w:szCs w:val="20"/>
              </w:rPr>
              <w:t xml:space="preserve">-1.0 </w:t>
            </w:r>
            <w:proofErr w:type="spellStart"/>
            <w:r w:rsidRPr="001925D3">
              <w:rPr>
                <w:rFonts w:ascii="Times New Roman" w:hAnsi="Times New Roman" w:cs="Times New Roman"/>
                <w:color w:val="000000"/>
                <w:sz w:val="20"/>
                <w:szCs w:val="20"/>
              </w:rPr>
              <w:t>ile</w:t>
            </w:r>
            <w:proofErr w:type="spellEnd"/>
            <w:r w:rsidRPr="001925D3">
              <w:rPr>
                <w:rFonts w:ascii="Times New Roman" w:hAnsi="Times New Roman" w:cs="Times New Roman"/>
                <w:color w:val="000000"/>
                <w:sz w:val="20"/>
                <w:szCs w:val="20"/>
              </w:rPr>
              <w:t xml:space="preserve"> -1.49 </w:t>
            </w:r>
            <w:proofErr w:type="spellStart"/>
            <w:r w:rsidRPr="001925D3">
              <w:rPr>
                <w:rFonts w:ascii="Times New Roman" w:hAnsi="Times New Roman" w:cs="Times New Roman"/>
                <w:color w:val="000000"/>
                <w:sz w:val="20"/>
                <w:szCs w:val="20"/>
              </w:rPr>
              <w:t>arası</w:t>
            </w:r>
            <w:proofErr w:type="spellEnd"/>
          </w:p>
        </w:tc>
        <w:tc>
          <w:tcPr>
            <w:tcW w:w="2811" w:type="dxa"/>
          </w:tcPr>
          <w:p w14:paraId="3D52A8F7"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 xml:space="preserve">Orta </w:t>
            </w:r>
            <w:proofErr w:type="spellStart"/>
            <w:r w:rsidRPr="001925D3">
              <w:rPr>
                <w:rFonts w:ascii="Times New Roman" w:hAnsi="Times New Roman" w:cs="Times New Roman"/>
                <w:sz w:val="20"/>
                <w:szCs w:val="20"/>
              </w:rPr>
              <w:t>kurak</w:t>
            </w:r>
            <w:proofErr w:type="spellEnd"/>
          </w:p>
        </w:tc>
        <w:tc>
          <w:tcPr>
            <w:tcW w:w="1282" w:type="dxa"/>
          </w:tcPr>
          <w:p w14:paraId="2728D9F5"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MD</w:t>
            </w:r>
          </w:p>
        </w:tc>
      </w:tr>
      <w:tr w:rsidR="001925D3" w:rsidRPr="001925D3" w14:paraId="6C2132AB" w14:textId="77777777" w:rsidTr="001925D3">
        <w:trPr>
          <w:cnfStyle w:val="000000100000" w:firstRow="0" w:lastRow="0" w:firstColumn="0" w:lastColumn="0" w:oddVBand="0" w:evenVBand="0" w:oddHBand="1" w:evenHBand="0" w:firstRowFirstColumn="0" w:firstRowLastColumn="0" w:lastRowFirstColumn="0" w:lastRowLastColumn="0"/>
          <w:trHeight w:val="253"/>
          <w:jc w:val="center"/>
        </w:trPr>
        <w:tc>
          <w:tcPr>
            <w:tcW w:w="2382" w:type="dxa"/>
          </w:tcPr>
          <w:p w14:paraId="23B97975" w14:textId="77777777" w:rsidR="001925D3" w:rsidRPr="001925D3" w:rsidRDefault="001925D3" w:rsidP="001925D3">
            <w:pPr>
              <w:spacing w:line="23" w:lineRule="atLeast"/>
              <w:jc w:val="center"/>
              <w:rPr>
                <w:rFonts w:ascii="Times New Roman" w:hAnsi="Times New Roman" w:cs="Times New Roman"/>
                <w:color w:val="000000"/>
                <w:sz w:val="20"/>
                <w:szCs w:val="20"/>
              </w:rPr>
            </w:pPr>
            <w:r w:rsidRPr="001925D3">
              <w:rPr>
                <w:rFonts w:ascii="Times New Roman" w:hAnsi="Times New Roman" w:cs="Times New Roman"/>
                <w:color w:val="000000"/>
                <w:sz w:val="20"/>
                <w:szCs w:val="20"/>
              </w:rPr>
              <w:t xml:space="preserve">-1.5 </w:t>
            </w:r>
            <w:proofErr w:type="spellStart"/>
            <w:r w:rsidRPr="001925D3">
              <w:rPr>
                <w:rFonts w:ascii="Times New Roman" w:hAnsi="Times New Roman" w:cs="Times New Roman"/>
                <w:color w:val="000000"/>
                <w:sz w:val="20"/>
                <w:szCs w:val="20"/>
              </w:rPr>
              <w:t>ile</w:t>
            </w:r>
            <w:proofErr w:type="spellEnd"/>
            <w:r w:rsidRPr="001925D3">
              <w:rPr>
                <w:rFonts w:ascii="Times New Roman" w:hAnsi="Times New Roman" w:cs="Times New Roman"/>
                <w:color w:val="000000"/>
                <w:sz w:val="20"/>
                <w:szCs w:val="20"/>
              </w:rPr>
              <w:t xml:space="preserve"> -1.99 </w:t>
            </w:r>
            <w:proofErr w:type="spellStart"/>
            <w:r w:rsidRPr="001925D3">
              <w:rPr>
                <w:rFonts w:ascii="Times New Roman" w:hAnsi="Times New Roman" w:cs="Times New Roman"/>
                <w:color w:val="000000"/>
                <w:sz w:val="20"/>
                <w:szCs w:val="20"/>
              </w:rPr>
              <w:t>arası</w:t>
            </w:r>
            <w:proofErr w:type="spellEnd"/>
          </w:p>
        </w:tc>
        <w:tc>
          <w:tcPr>
            <w:tcW w:w="2811" w:type="dxa"/>
          </w:tcPr>
          <w:p w14:paraId="1D753806"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 xml:space="preserve">Şiddetli </w:t>
            </w:r>
            <w:proofErr w:type="spellStart"/>
            <w:r w:rsidRPr="001925D3">
              <w:rPr>
                <w:rFonts w:ascii="Times New Roman" w:hAnsi="Times New Roman" w:cs="Times New Roman"/>
                <w:sz w:val="20"/>
                <w:szCs w:val="20"/>
              </w:rPr>
              <w:t>kurak</w:t>
            </w:r>
            <w:proofErr w:type="spellEnd"/>
          </w:p>
        </w:tc>
        <w:tc>
          <w:tcPr>
            <w:tcW w:w="1282" w:type="dxa"/>
          </w:tcPr>
          <w:p w14:paraId="34F312B3"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SD</w:t>
            </w:r>
          </w:p>
        </w:tc>
      </w:tr>
      <w:tr w:rsidR="001925D3" w:rsidRPr="001925D3" w14:paraId="48A3230F" w14:textId="77777777" w:rsidTr="001925D3">
        <w:trPr>
          <w:trHeight w:val="253"/>
          <w:jc w:val="center"/>
        </w:trPr>
        <w:tc>
          <w:tcPr>
            <w:tcW w:w="2382" w:type="dxa"/>
          </w:tcPr>
          <w:p w14:paraId="50A1BB90" w14:textId="77777777" w:rsidR="001925D3" w:rsidRPr="001925D3" w:rsidRDefault="001925D3" w:rsidP="001925D3">
            <w:pPr>
              <w:spacing w:line="23" w:lineRule="atLeast"/>
              <w:jc w:val="center"/>
              <w:rPr>
                <w:rFonts w:ascii="Times New Roman" w:hAnsi="Times New Roman" w:cs="Times New Roman"/>
                <w:color w:val="000000"/>
                <w:sz w:val="20"/>
                <w:szCs w:val="20"/>
              </w:rPr>
            </w:pPr>
            <w:r w:rsidRPr="001925D3">
              <w:rPr>
                <w:rFonts w:ascii="Times New Roman" w:hAnsi="Times New Roman" w:cs="Times New Roman"/>
                <w:color w:val="000000"/>
                <w:sz w:val="20"/>
                <w:szCs w:val="20"/>
              </w:rPr>
              <w:t xml:space="preserve">-2.0 </w:t>
            </w:r>
            <w:proofErr w:type="spellStart"/>
            <w:r w:rsidRPr="001925D3">
              <w:rPr>
                <w:rFonts w:ascii="Times New Roman" w:hAnsi="Times New Roman" w:cs="Times New Roman"/>
                <w:color w:val="000000"/>
                <w:sz w:val="20"/>
                <w:szCs w:val="20"/>
              </w:rPr>
              <w:t>ve</w:t>
            </w:r>
            <w:proofErr w:type="spellEnd"/>
            <w:r w:rsidRPr="001925D3">
              <w:rPr>
                <w:rFonts w:ascii="Times New Roman" w:hAnsi="Times New Roman" w:cs="Times New Roman"/>
                <w:color w:val="000000"/>
                <w:sz w:val="20"/>
                <w:szCs w:val="20"/>
              </w:rPr>
              <w:t xml:space="preserve"> </w:t>
            </w:r>
            <w:proofErr w:type="spellStart"/>
            <w:r w:rsidRPr="001925D3">
              <w:rPr>
                <w:rFonts w:ascii="Times New Roman" w:hAnsi="Times New Roman" w:cs="Times New Roman"/>
                <w:color w:val="000000"/>
                <w:sz w:val="20"/>
                <w:szCs w:val="20"/>
              </w:rPr>
              <w:t>altı</w:t>
            </w:r>
            <w:proofErr w:type="spellEnd"/>
          </w:p>
        </w:tc>
        <w:tc>
          <w:tcPr>
            <w:tcW w:w="2811" w:type="dxa"/>
          </w:tcPr>
          <w:p w14:paraId="67A55D73" w14:textId="77777777" w:rsidR="001925D3" w:rsidRPr="001925D3" w:rsidRDefault="001925D3" w:rsidP="001925D3">
            <w:pPr>
              <w:spacing w:line="23" w:lineRule="atLeast"/>
              <w:jc w:val="center"/>
              <w:rPr>
                <w:rFonts w:ascii="Times New Roman" w:hAnsi="Times New Roman" w:cs="Times New Roman"/>
                <w:sz w:val="20"/>
                <w:szCs w:val="20"/>
              </w:rPr>
            </w:pPr>
            <w:proofErr w:type="spellStart"/>
            <w:r w:rsidRPr="001925D3">
              <w:rPr>
                <w:rFonts w:ascii="Times New Roman" w:hAnsi="Times New Roman" w:cs="Times New Roman"/>
                <w:sz w:val="20"/>
                <w:szCs w:val="20"/>
              </w:rPr>
              <w:t>Aşırı</w:t>
            </w:r>
            <w:proofErr w:type="spellEnd"/>
            <w:r w:rsidRPr="001925D3">
              <w:rPr>
                <w:rFonts w:ascii="Times New Roman" w:hAnsi="Times New Roman" w:cs="Times New Roman"/>
                <w:sz w:val="20"/>
                <w:szCs w:val="20"/>
              </w:rPr>
              <w:t xml:space="preserve"> </w:t>
            </w:r>
            <w:proofErr w:type="spellStart"/>
            <w:r w:rsidRPr="001925D3">
              <w:rPr>
                <w:rFonts w:ascii="Times New Roman" w:hAnsi="Times New Roman" w:cs="Times New Roman"/>
                <w:sz w:val="20"/>
                <w:szCs w:val="20"/>
              </w:rPr>
              <w:t>kurak</w:t>
            </w:r>
            <w:proofErr w:type="spellEnd"/>
          </w:p>
        </w:tc>
        <w:tc>
          <w:tcPr>
            <w:tcW w:w="1282" w:type="dxa"/>
          </w:tcPr>
          <w:p w14:paraId="4DFEF252" w14:textId="77777777" w:rsidR="001925D3" w:rsidRPr="001925D3" w:rsidRDefault="001925D3" w:rsidP="001925D3">
            <w:pPr>
              <w:spacing w:line="23" w:lineRule="atLeast"/>
              <w:jc w:val="center"/>
              <w:rPr>
                <w:rFonts w:ascii="Times New Roman" w:hAnsi="Times New Roman" w:cs="Times New Roman"/>
                <w:sz w:val="20"/>
                <w:szCs w:val="20"/>
              </w:rPr>
            </w:pPr>
            <w:r w:rsidRPr="001925D3">
              <w:rPr>
                <w:rFonts w:ascii="Times New Roman" w:hAnsi="Times New Roman" w:cs="Times New Roman"/>
                <w:sz w:val="20"/>
                <w:szCs w:val="20"/>
              </w:rPr>
              <w:t>ED</w:t>
            </w:r>
          </w:p>
        </w:tc>
      </w:tr>
    </w:tbl>
    <w:p w14:paraId="3584C62D" w14:textId="77777777" w:rsidR="001925D3" w:rsidRPr="00D64E78" w:rsidRDefault="001925D3" w:rsidP="001925D3">
      <w:pPr>
        <w:spacing w:after="0" w:line="23" w:lineRule="atLeast"/>
        <w:rPr>
          <w:rFonts w:cstheme="minorHAnsi"/>
          <w:b/>
          <w:color w:val="000000" w:themeColor="text1"/>
          <w:lang w:val="tr-TR"/>
        </w:rPr>
      </w:pPr>
    </w:p>
    <w:p w14:paraId="1C25EA9B" w14:textId="77777777" w:rsidR="001925D3" w:rsidRDefault="001925D3" w:rsidP="000A49D6">
      <w:pPr>
        <w:spacing w:after="120" w:line="276" w:lineRule="auto"/>
        <w:jc w:val="both"/>
        <w:rPr>
          <w:rFonts w:ascii="Times New Roman" w:hAnsi="Times New Roman" w:cs="Times New Roman"/>
          <w:lang w:val="tr-TR"/>
        </w:rPr>
      </w:pPr>
    </w:p>
    <w:p w14:paraId="2BFF08F6" w14:textId="77777777" w:rsidR="001925D3" w:rsidRPr="00D64E78" w:rsidRDefault="001925D3" w:rsidP="001925D3">
      <w:pPr>
        <w:spacing w:after="0" w:line="23" w:lineRule="atLeast"/>
        <w:jc w:val="center"/>
        <w:rPr>
          <w:color w:val="000000" w:themeColor="text1"/>
          <w:szCs w:val="24"/>
        </w:rPr>
      </w:pPr>
      <w:r w:rsidRPr="00D64E78">
        <w:rPr>
          <w:noProof/>
          <w:color w:val="000000" w:themeColor="text1"/>
          <w:szCs w:val="24"/>
          <w:lang w:val="tr-TR" w:eastAsia="tr-TR"/>
        </w:rPr>
        <w:drawing>
          <wp:inline distT="0" distB="0" distL="0" distR="0" wp14:anchorId="2729204F" wp14:editId="20146D8E">
            <wp:extent cx="2895600" cy="26025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3858" cy="2627989"/>
                    </a:xfrm>
                    <a:prstGeom prst="rect">
                      <a:avLst/>
                    </a:prstGeom>
                    <a:noFill/>
                    <a:ln>
                      <a:noFill/>
                    </a:ln>
                  </pic:spPr>
                </pic:pic>
              </a:graphicData>
            </a:graphic>
          </wp:inline>
        </w:drawing>
      </w:r>
    </w:p>
    <w:p w14:paraId="72078FEB" w14:textId="2EBEE8F4" w:rsidR="001925D3" w:rsidRPr="001925D3" w:rsidRDefault="001925D3" w:rsidP="001925D3">
      <w:pPr>
        <w:spacing w:after="0" w:line="23" w:lineRule="atLeast"/>
        <w:jc w:val="center"/>
        <w:rPr>
          <w:rFonts w:ascii="Times New Roman" w:hAnsi="Times New Roman" w:cs="Times New Roman"/>
          <w:color w:val="000000" w:themeColor="text1"/>
          <w:szCs w:val="24"/>
        </w:rPr>
      </w:pPr>
      <w:proofErr w:type="spellStart"/>
      <w:r w:rsidRPr="001925D3">
        <w:rPr>
          <w:rStyle w:val="CharChar"/>
          <w:rFonts w:ascii="Times New Roman" w:hAnsi="Times New Roman" w:cs="Times New Roman"/>
          <w:b/>
          <w:bCs/>
          <w:color w:val="000000" w:themeColor="text1"/>
          <w:sz w:val="20"/>
          <w:szCs w:val="18"/>
        </w:rPr>
        <w:t>Şekil</w:t>
      </w:r>
      <w:proofErr w:type="spellEnd"/>
      <w:r w:rsidRPr="001925D3">
        <w:rPr>
          <w:rStyle w:val="CharChar"/>
          <w:rFonts w:ascii="Times New Roman" w:hAnsi="Times New Roman" w:cs="Times New Roman"/>
          <w:b/>
          <w:bCs/>
          <w:color w:val="000000" w:themeColor="text1"/>
          <w:sz w:val="20"/>
          <w:szCs w:val="18"/>
        </w:rPr>
        <w:t xml:space="preserve"> </w:t>
      </w:r>
      <w:r>
        <w:rPr>
          <w:rStyle w:val="CharChar"/>
          <w:rFonts w:ascii="Times New Roman" w:hAnsi="Times New Roman" w:cs="Times New Roman"/>
          <w:b/>
          <w:bCs/>
          <w:color w:val="000000" w:themeColor="text1"/>
          <w:sz w:val="20"/>
          <w:szCs w:val="18"/>
        </w:rPr>
        <w:t>1</w:t>
      </w:r>
      <w:r w:rsidRPr="001925D3">
        <w:rPr>
          <w:rStyle w:val="CharChar"/>
          <w:rFonts w:ascii="Times New Roman" w:hAnsi="Times New Roman" w:cs="Times New Roman"/>
          <w:b/>
          <w:bCs/>
          <w:color w:val="000000" w:themeColor="text1"/>
          <w:sz w:val="20"/>
          <w:szCs w:val="18"/>
        </w:rPr>
        <w:t>.</w:t>
      </w:r>
      <w:r w:rsidRPr="001925D3">
        <w:rPr>
          <w:rStyle w:val="CharChar"/>
          <w:rFonts w:ascii="Times New Roman" w:hAnsi="Times New Roman" w:cs="Times New Roman"/>
          <w:bCs/>
          <w:color w:val="000000" w:themeColor="text1"/>
          <w:sz w:val="20"/>
          <w:szCs w:val="18"/>
        </w:rPr>
        <w:t xml:space="preserve"> YEÇ </w:t>
      </w:r>
      <w:proofErr w:type="spellStart"/>
      <w:r w:rsidRPr="001925D3">
        <w:rPr>
          <w:rStyle w:val="CharChar"/>
          <w:rFonts w:ascii="Times New Roman" w:hAnsi="Times New Roman" w:cs="Times New Roman"/>
          <w:bCs/>
          <w:color w:val="000000" w:themeColor="text1"/>
          <w:sz w:val="20"/>
          <w:szCs w:val="18"/>
        </w:rPr>
        <w:t>metoduna</w:t>
      </w:r>
      <w:proofErr w:type="spellEnd"/>
      <w:r w:rsidRPr="001925D3">
        <w:rPr>
          <w:rStyle w:val="CharChar"/>
          <w:rFonts w:ascii="Times New Roman" w:hAnsi="Times New Roman" w:cs="Times New Roman"/>
          <w:bCs/>
          <w:color w:val="000000" w:themeColor="text1"/>
          <w:sz w:val="20"/>
          <w:szCs w:val="18"/>
        </w:rPr>
        <w:t xml:space="preserve"> </w:t>
      </w:r>
      <w:proofErr w:type="spellStart"/>
      <w:r w:rsidRPr="001925D3">
        <w:rPr>
          <w:rStyle w:val="CharChar"/>
          <w:rFonts w:ascii="Times New Roman" w:hAnsi="Times New Roman" w:cs="Times New Roman"/>
          <w:bCs/>
          <w:color w:val="000000" w:themeColor="text1"/>
          <w:sz w:val="20"/>
          <w:szCs w:val="18"/>
        </w:rPr>
        <w:t>göre</w:t>
      </w:r>
      <w:proofErr w:type="spellEnd"/>
      <w:r w:rsidRPr="001925D3">
        <w:rPr>
          <w:rStyle w:val="CharChar"/>
          <w:rFonts w:ascii="Times New Roman" w:hAnsi="Times New Roman" w:cs="Times New Roman"/>
          <w:bCs/>
          <w:color w:val="000000" w:themeColor="text1"/>
          <w:sz w:val="20"/>
          <w:szCs w:val="18"/>
        </w:rPr>
        <w:t xml:space="preserve"> </w:t>
      </w:r>
      <w:proofErr w:type="spellStart"/>
      <w:r w:rsidRPr="001925D3">
        <w:rPr>
          <w:rStyle w:val="CharChar"/>
          <w:rFonts w:ascii="Times New Roman" w:hAnsi="Times New Roman" w:cs="Times New Roman"/>
          <w:bCs/>
          <w:iCs/>
          <w:color w:val="000000" w:themeColor="text1"/>
          <w:sz w:val="20"/>
          <w:szCs w:val="18"/>
        </w:rPr>
        <w:t>eğilim</w:t>
      </w:r>
      <w:proofErr w:type="spellEnd"/>
      <w:r w:rsidRPr="001925D3">
        <w:rPr>
          <w:rStyle w:val="CharChar"/>
          <w:rFonts w:ascii="Times New Roman" w:hAnsi="Times New Roman" w:cs="Times New Roman"/>
          <w:bCs/>
          <w:iCs/>
          <w:color w:val="000000" w:themeColor="text1"/>
          <w:sz w:val="20"/>
          <w:szCs w:val="18"/>
        </w:rPr>
        <w:t xml:space="preserve"> </w:t>
      </w:r>
      <w:proofErr w:type="spellStart"/>
      <w:r w:rsidRPr="001925D3">
        <w:rPr>
          <w:rStyle w:val="CharChar"/>
          <w:rFonts w:ascii="Times New Roman" w:hAnsi="Times New Roman" w:cs="Times New Roman"/>
          <w:bCs/>
          <w:iCs/>
          <w:color w:val="000000" w:themeColor="text1"/>
          <w:sz w:val="20"/>
          <w:szCs w:val="18"/>
        </w:rPr>
        <w:t>durumları</w:t>
      </w:r>
      <w:proofErr w:type="spellEnd"/>
    </w:p>
    <w:p w14:paraId="0CBD732E" w14:textId="77777777" w:rsidR="001925D3" w:rsidRDefault="001925D3" w:rsidP="000A49D6">
      <w:pPr>
        <w:spacing w:after="120" w:line="276" w:lineRule="auto"/>
        <w:jc w:val="both"/>
        <w:rPr>
          <w:rFonts w:ascii="Times New Roman" w:hAnsi="Times New Roman" w:cs="Times New Roman"/>
          <w:lang w:val="tr-TR"/>
        </w:rPr>
      </w:pPr>
    </w:p>
    <w:p w14:paraId="726CBE15" w14:textId="77777777" w:rsidR="001925D3" w:rsidRPr="005C3B36" w:rsidRDefault="001925D3" w:rsidP="001925D3">
      <w:pPr>
        <w:spacing w:after="120" w:line="276" w:lineRule="auto"/>
        <w:jc w:val="both"/>
        <w:rPr>
          <w:rFonts w:ascii="Times New Roman" w:hAnsi="Times New Roman" w:cs="Times New Roman"/>
          <w:b/>
          <w:bCs/>
          <w:sz w:val="24"/>
          <w:szCs w:val="24"/>
          <w:lang w:val="tr-TR"/>
        </w:rPr>
      </w:pPr>
      <w:r w:rsidRPr="005C3B36">
        <w:rPr>
          <w:rFonts w:ascii="Times New Roman" w:hAnsi="Times New Roman" w:cs="Times New Roman"/>
          <w:b/>
          <w:bCs/>
          <w:sz w:val="24"/>
          <w:szCs w:val="24"/>
          <w:lang w:val="tr-TR"/>
        </w:rPr>
        <w:t>Eşitlikler</w:t>
      </w:r>
    </w:p>
    <w:p w14:paraId="50C516B3" w14:textId="42FE26B7" w:rsidR="001925D3" w:rsidRPr="001925D3" w:rsidRDefault="001925D3" w:rsidP="001925D3">
      <w:pPr>
        <w:spacing w:after="120" w:line="276" w:lineRule="auto"/>
        <w:jc w:val="both"/>
        <w:rPr>
          <w:rFonts w:ascii="Times New Roman" w:hAnsi="Times New Roman" w:cs="Times New Roman"/>
          <w:lang w:val="tr-TR"/>
        </w:rPr>
      </w:pPr>
      <w:r w:rsidRPr="001925D3">
        <w:rPr>
          <w:rFonts w:ascii="Times New Roman" w:hAnsi="Times New Roman" w:cs="Times New Roman"/>
          <w:lang w:val="tr-TR"/>
        </w:rPr>
        <w:t xml:space="preserve">Her denklem metinden ayrı bir satırda sunulmalıdır. Denklemler açık olmalı ve kullanılan ifadeler metinde açıklanmalıdır. Denklemler, aşağıdaki gibi dış sağ kenara aralıksız olarak numaralandırılmalıdır: </w:t>
      </w:r>
    </w:p>
    <w:p w14:paraId="6C2450D7" w14:textId="1D4A989B" w:rsidR="001925D3" w:rsidRDefault="001925D3" w:rsidP="001925D3">
      <w:pPr>
        <w:spacing w:after="120" w:line="276" w:lineRule="auto"/>
        <w:jc w:val="both"/>
        <w:rPr>
          <w:rFonts w:ascii="Times New Roman" w:hAnsi="Times New Roman" w:cs="Times New Roman"/>
          <w:lang w:val="tr-TR"/>
        </w:rPr>
      </w:pPr>
      <w:r w:rsidRPr="001925D3">
        <w:rPr>
          <w:rFonts w:ascii="Times New Roman" w:hAnsi="Times New Roman" w:cs="Times New Roman"/>
          <w:lang w:val="tr-TR"/>
        </w:rPr>
        <w:t xml:space="preserve"> </w:t>
      </w:r>
      <w:r w:rsidRPr="001925D3">
        <w:rPr>
          <w:rFonts w:ascii="Times New Roman" w:hAnsi="Times New Roman" w:cs="Times New Roman"/>
          <w:lang w:val="tr-TR"/>
        </w:rPr>
        <w:tab/>
      </w:r>
      <w:r w:rsidRPr="001925D3">
        <w:rPr>
          <w:rFonts w:ascii="Cambria Math" w:cstheme="minorHAnsi"/>
          <w:i/>
          <w:color w:val="000000" w:themeColor="text1"/>
        </w:rPr>
        <w:br/>
      </w:r>
      <m:oMathPara>
        <m:oMath>
          <m:eqArr>
            <m:eqArrPr>
              <m:maxDist m:val="1"/>
              <m:ctrlPr>
                <w:rPr>
                  <w:rFonts w:ascii="Cambria Math" w:hAnsi="Cambria Math" w:cs="Times New Roman"/>
                  <w:i/>
                  <w:color w:val="000000" w:themeColor="text1"/>
                </w:rPr>
              </m:ctrlPr>
            </m:eqArrPr>
            <m:e>
              <m:r>
                <w:rPr>
                  <w:rFonts w:ascii="Cambria Math" w:hAnsi="Cambria Math" w:cs="Times New Roman"/>
                  <w:color w:val="000000" w:themeColor="text1"/>
                </w:rPr>
                <m:t>SAKİ=</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i</m:t>
                      </m:r>
                    </m:sub>
                  </m:sSub>
                  <m:r>
                    <w:rPr>
                      <w:rFonts w:ascii="Cambria Math" w:hAnsi="Cambria Math" w:cs="Times New Roman"/>
                      <w:color w:val="000000" w:themeColor="text1"/>
                    </w:rPr>
                    <m:t>-</m:t>
                  </m:r>
                  <m:bar>
                    <m:barPr>
                      <m:pos m:val="top"/>
                      <m:ctrlPr>
                        <w:rPr>
                          <w:rFonts w:ascii="Cambria Math" w:hAnsi="Cambria Math" w:cs="Times New Roman"/>
                          <w:i/>
                          <w:color w:val="000000" w:themeColor="text1"/>
                        </w:rPr>
                      </m:ctrlPr>
                    </m:barPr>
                    <m:e>
                      <m:r>
                        <w:rPr>
                          <w:rFonts w:ascii="Cambria Math" w:hAnsi="Cambria Math" w:cs="Times New Roman"/>
                          <w:color w:val="000000" w:themeColor="text1"/>
                        </w:rPr>
                        <m:t>F</m:t>
                      </m:r>
                    </m:e>
                  </m:bar>
                </m:num>
                <m:den>
                  <m:r>
                    <w:rPr>
                      <w:rFonts w:ascii="Cambria Math" w:hAnsi="Cambria Math" w:cs="Times New Roman"/>
                      <w:color w:val="000000" w:themeColor="text1"/>
                    </w:rPr>
                    <m:t>σ</m:t>
                  </m:r>
                </m:den>
              </m:f>
              <m:r>
                <w:rPr>
                  <w:rFonts w:ascii="Cambria Math" w:hAnsi="Cambria Math" w:cs="Times New Roman"/>
                  <w:color w:val="000000" w:themeColor="text1"/>
                </w:rPr>
                <m:t xml:space="preserve"> #</m:t>
              </m:r>
              <m:d>
                <m:dPr>
                  <m:ctrlPr>
                    <w:rPr>
                      <w:rFonts w:ascii="Cambria Math" w:hAnsi="Cambria Math" w:cs="Times New Roman"/>
                      <w:b/>
                      <w:bCs/>
                      <w:i/>
                      <w:color w:val="000000" w:themeColor="text1"/>
                    </w:rPr>
                  </m:ctrlPr>
                </m:dPr>
                <m:e>
                  <m:r>
                    <m:rPr>
                      <m:sty m:val="bi"/>
                    </m:rPr>
                    <w:rPr>
                      <w:rFonts w:ascii="Cambria Math" w:hAnsi="Cambria Math" w:cs="Times New Roman"/>
                      <w:color w:val="000000" w:themeColor="text1"/>
                    </w:rPr>
                    <m:t>1</m:t>
                  </m:r>
                </m:e>
              </m:d>
            </m:e>
          </m:eqArr>
        </m:oMath>
      </m:oMathPara>
    </w:p>
    <w:p w14:paraId="3DA582FB" w14:textId="72D811CD" w:rsidR="001630A4" w:rsidRDefault="00000000" w:rsidP="001925D3">
      <w:pPr>
        <w:spacing w:after="120" w:line="276" w:lineRule="auto"/>
        <w:jc w:val="both"/>
        <w:rPr>
          <w:rFonts w:ascii="Times New Roman" w:hAnsi="Times New Roman" w:cs="Times New Roman"/>
          <w:b/>
          <w:bCs/>
          <w:lang w:val="tr-TR"/>
        </w:rPr>
      </w:pPr>
      <m:oMathPara>
        <m:oMath>
          <m:eqArr>
            <m:eqArrPr>
              <m:maxDist m:val="1"/>
              <m:ctrlPr>
                <w:rPr>
                  <w:rFonts w:ascii="Cambria Math" w:hAnsi="Cambria Math" w:cs="Times New Roman"/>
                  <w:i/>
                  <w:color w:val="000000" w:themeColor="text1"/>
                </w:rPr>
              </m:ctrlPr>
            </m:eqArrPr>
            <m:e>
              <m:r>
                <w:rPr>
                  <w:rFonts w:ascii="Cambria Math" w:hAnsi="Cambria Math" w:cs="Times New Roman"/>
                  <w:color w:val="000000" w:themeColor="text1"/>
                </w:rPr>
                <m:t>SAKİ=</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i</m:t>
                      </m:r>
                    </m:sub>
                  </m:sSub>
                  <m:r>
                    <w:rPr>
                      <w:rFonts w:ascii="Cambria Math" w:hAnsi="Cambria Math" w:cs="Times New Roman"/>
                      <w:color w:val="000000" w:themeColor="text1"/>
                    </w:rPr>
                    <m:t>-</m:t>
                  </m:r>
                  <m:bar>
                    <m:barPr>
                      <m:pos m:val="top"/>
                      <m:ctrlPr>
                        <w:rPr>
                          <w:rFonts w:ascii="Cambria Math" w:hAnsi="Cambria Math" w:cs="Times New Roman"/>
                          <w:i/>
                          <w:color w:val="000000" w:themeColor="text1"/>
                        </w:rPr>
                      </m:ctrlPr>
                    </m:barPr>
                    <m:e>
                      <m:r>
                        <w:rPr>
                          <w:rFonts w:ascii="Cambria Math" w:hAnsi="Cambria Math" w:cs="Times New Roman"/>
                          <w:color w:val="000000" w:themeColor="text1"/>
                        </w:rPr>
                        <m:t>F</m:t>
                      </m:r>
                    </m:e>
                  </m:bar>
                </m:num>
                <m:den>
                  <m:r>
                    <w:rPr>
                      <w:rFonts w:ascii="Cambria Math" w:hAnsi="Cambria Math" w:cs="Times New Roman"/>
                      <w:color w:val="000000" w:themeColor="text1"/>
                    </w:rPr>
                    <m:t>σ</m:t>
                  </m:r>
                </m:den>
              </m:f>
              <m:r>
                <w:rPr>
                  <w:rFonts w:ascii="Cambria Math" w:hAnsi="Cambria Math" w:cs="Times New Roman"/>
                  <w:color w:val="000000" w:themeColor="text1"/>
                </w:rPr>
                <m:t xml:space="preserve"> #</m:t>
              </m:r>
              <m:d>
                <m:dPr>
                  <m:ctrlPr>
                    <w:rPr>
                      <w:rFonts w:ascii="Cambria Math" w:hAnsi="Cambria Math" w:cs="Times New Roman"/>
                      <w:b/>
                      <w:bCs/>
                      <w:i/>
                      <w:color w:val="000000" w:themeColor="text1"/>
                    </w:rPr>
                  </m:ctrlPr>
                </m:dPr>
                <m:e>
                  <m:r>
                    <m:rPr>
                      <m:sty m:val="bi"/>
                    </m:rPr>
                    <w:rPr>
                      <w:rFonts w:ascii="Cambria Math" w:hAnsi="Cambria Math" w:cs="Times New Roman"/>
                      <w:color w:val="000000" w:themeColor="text1"/>
                    </w:rPr>
                    <m:t>2</m:t>
                  </m:r>
                </m:e>
              </m:d>
            </m:e>
          </m:eqArr>
        </m:oMath>
      </m:oMathPara>
    </w:p>
    <w:p w14:paraId="5D0A8F78" w14:textId="4B921110" w:rsidR="001925D3" w:rsidRPr="005C3B36" w:rsidRDefault="001925D3" w:rsidP="001925D3">
      <w:pPr>
        <w:spacing w:after="120" w:line="276" w:lineRule="auto"/>
        <w:jc w:val="both"/>
        <w:rPr>
          <w:rFonts w:ascii="Times New Roman" w:hAnsi="Times New Roman" w:cs="Times New Roman"/>
          <w:b/>
          <w:bCs/>
          <w:sz w:val="24"/>
          <w:szCs w:val="24"/>
          <w:lang w:val="tr-TR"/>
        </w:rPr>
      </w:pPr>
      <w:r w:rsidRPr="005C3B36">
        <w:rPr>
          <w:rFonts w:ascii="Times New Roman" w:hAnsi="Times New Roman" w:cs="Times New Roman"/>
          <w:b/>
          <w:bCs/>
          <w:sz w:val="24"/>
          <w:szCs w:val="24"/>
          <w:lang w:val="tr-TR"/>
        </w:rPr>
        <w:t>Referanslar</w:t>
      </w:r>
    </w:p>
    <w:p w14:paraId="792EDCBC" w14:textId="77777777" w:rsidR="001925D3" w:rsidRPr="001925D3" w:rsidRDefault="001925D3" w:rsidP="001925D3">
      <w:pPr>
        <w:spacing w:after="120" w:line="276" w:lineRule="auto"/>
        <w:jc w:val="both"/>
        <w:rPr>
          <w:rFonts w:ascii="Times New Roman" w:hAnsi="Times New Roman" w:cs="Times New Roman"/>
          <w:lang w:val="tr-TR"/>
        </w:rPr>
      </w:pPr>
      <w:r w:rsidRPr="001925D3">
        <w:rPr>
          <w:rFonts w:ascii="Times New Roman" w:hAnsi="Times New Roman" w:cs="Times New Roman"/>
          <w:lang w:val="tr-TR"/>
        </w:rPr>
        <w:lastRenderedPageBreak/>
        <w:t>Metin boyunca uygun referanslar eklenmelidir ve referans listesi bu bölümde sağlanmalıdır. Metinde yer alan referanslar ve referans listesi aşağıdaki şekilde yapılmalıdır:</w:t>
      </w:r>
    </w:p>
    <w:p w14:paraId="46A53E2F" w14:textId="77777777" w:rsidR="00823D95" w:rsidRPr="004C089E" w:rsidRDefault="00823D95" w:rsidP="00823D95">
      <w:pPr>
        <w:spacing w:after="120" w:line="276" w:lineRule="auto"/>
        <w:jc w:val="both"/>
        <w:rPr>
          <w:rFonts w:ascii="Times New Roman" w:hAnsi="Times New Roman" w:cs="Times New Roman"/>
          <w:b/>
          <w:bCs/>
          <w:lang w:val="tr-TR"/>
        </w:rPr>
      </w:pPr>
      <w:r w:rsidRPr="004C089E">
        <w:rPr>
          <w:rFonts w:ascii="Times New Roman" w:hAnsi="Times New Roman" w:cs="Times New Roman"/>
          <w:b/>
          <w:bCs/>
          <w:lang w:val="tr-TR"/>
        </w:rPr>
        <w:t>IEEE Formatında Kaynakça Hazırlarken Dikkat Edilmesi Gerekenler</w:t>
      </w:r>
    </w:p>
    <w:p w14:paraId="4C4F6033" w14:textId="4379661C" w:rsidR="00823D95" w:rsidRPr="00823D95" w:rsidRDefault="00823D95" w:rsidP="00823D95">
      <w:pPr>
        <w:spacing w:after="120" w:line="276" w:lineRule="auto"/>
        <w:jc w:val="both"/>
        <w:rPr>
          <w:rFonts w:ascii="Times New Roman" w:hAnsi="Times New Roman" w:cs="Times New Roman"/>
          <w:lang w:val="tr-TR"/>
        </w:rPr>
      </w:pPr>
      <w:r w:rsidRPr="00362C83">
        <w:rPr>
          <w:rFonts w:ascii="Times New Roman" w:hAnsi="Times New Roman" w:cs="Times New Roman"/>
          <w:b/>
          <w:bCs/>
          <w:lang w:val="tr-TR"/>
        </w:rPr>
        <w:t>Numaralandırma Sistemi</w:t>
      </w:r>
      <w:r w:rsidRPr="00823D95">
        <w:rPr>
          <w:rFonts w:ascii="Times New Roman" w:hAnsi="Times New Roman" w:cs="Times New Roman"/>
          <w:lang w:val="tr-TR"/>
        </w:rPr>
        <w:t>:</w:t>
      </w:r>
    </w:p>
    <w:p w14:paraId="1C2A572D"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Kaynaklar, makale boyunca kullanıldıkları sıraya göre numaralandırılır. Metin içerisinde referans verilen kaynaklar köşeli parantez içinde numaralandırılır. Örneğin, bir çalışmadan bahsedildiğinde şöyle gösterilir: "[1]". Kaynakça, bu numaralara göre sıralanır.</w:t>
      </w:r>
    </w:p>
    <w:p w14:paraId="1E7E552D" w14:textId="77777777" w:rsidR="00823D95" w:rsidRPr="00823D95" w:rsidRDefault="00823D95" w:rsidP="00823D95">
      <w:pPr>
        <w:spacing w:after="120" w:line="276" w:lineRule="auto"/>
        <w:jc w:val="both"/>
        <w:rPr>
          <w:rFonts w:ascii="Times New Roman" w:hAnsi="Times New Roman" w:cs="Times New Roman"/>
          <w:lang w:val="tr-TR"/>
        </w:rPr>
      </w:pPr>
      <w:r w:rsidRPr="00693128">
        <w:rPr>
          <w:rFonts w:ascii="Times New Roman" w:hAnsi="Times New Roman" w:cs="Times New Roman"/>
          <w:b/>
          <w:bCs/>
          <w:lang w:val="tr-TR"/>
        </w:rPr>
        <w:t>Kaynak Türüne Göre Biçimlendirme</w:t>
      </w:r>
      <w:r w:rsidRPr="00823D95">
        <w:rPr>
          <w:rFonts w:ascii="Times New Roman" w:hAnsi="Times New Roman" w:cs="Times New Roman"/>
          <w:lang w:val="tr-TR"/>
        </w:rPr>
        <w:t>:</w:t>
      </w:r>
    </w:p>
    <w:p w14:paraId="6F966FF8"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IEEE formatında kitap, makale, konferans bildirisi veya internet kaynağı gibi farklı türdeki kaynaklar için belirli bir format kullanılır. Her tür kaynak için özel bir yapı mevcuttur:</w:t>
      </w:r>
    </w:p>
    <w:p w14:paraId="696D4315" w14:textId="77777777" w:rsidR="00823D95" w:rsidRPr="00823D95" w:rsidRDefault="00823D95" w:rsidP="00823D95">
      <w:pPr>
        <w:spacing w:after="120" w:line="276" w:lineRule="auto"/>
        <w:jc w:val="both"/>
        <w:rPr>
          <w:rFonts w:ascii="Times New Roman" w:hAnsi="Times New Roman" w:cs="Times New Roman"/>
          <w:lang w:val="tr-TR"/>
        </w:rPr>
      </w:pPr>
      <w:r w:rsidRPr="005A3CA5">
        <w:rPr>
          <w:rFonts w:ascii="Times New Roman" w:hAnsi="Times New Roman" w:cs="Times New Roman"/>
          <w:b/>
          <w:bCs/>
          <w:lang w:val="tr-TR"/>
        </w:rPr>
        <w:t>Kitap</w:t>
      </w:r>
      <w:r w:rsidRPr="00823D95">
        <w:rPr>
          <w:rFonts w:ascii="Times New Roman" w:hAnsi="Times New Roman" w:cs="Times New Roman"/>
          <w:lang w:val="tr-TR"/>
        </w:rPr>
        <w:t>:</w:t>
      </w:r>
    </w:p>
    <w:p w14:paraId="1FB3708C"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Yazar(lar)ın adı ve soyadı, Kitap Adı, baskı sayısı (varsa), yayınevi, basım yeri, yayın yılı.</w:t>
      </w:r>
    </w:p>
    <w:p w14:paraId="63B9FB0B"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Örnek: J. K. Author, Book Title, 3rd ed. New York, NY, USA: McGraw-Hill, 2019.</w:t>
      </w:r>
    </w:p>
    <w:p w14:paraId="70E0B281" w14:textId="77777777" w:rsidR="00823D95" w:rsidRPr="00823D95" w:rsidRDefault="00823D95" w:rsidP="00823D95">
      <w:pPr>
        <w:spacing w:after="120" w:line="276" w:lineRule="auto"/>
        <w:jc w:val="both"/>
        <w:rPr>
          <w:rFonts w:ascii="Times New Roman" w:hAnsi="Times New Roman" w:cs="Times New Roman"/>
          <w:lang w:val="tr-TR"/>
        </w:rPr>
      </w:pPr>
      <w:r w:rsidRPr="005A3CA5">
        <w:rPr>
          <w:rFonts w:ascii="Times New Roman" w:hAnsi="Times New Roman" w:cs="Times New Roman"/>
          <w:b/>
          <w:bCs/>
          <w:lang w:val="tr-TR"/>
        </w:rPr>
        <w:t>Makale</w:t>
      </w:r>
      <w:r w:rsidRPr="00823D95">
        <w:rPr>
          <w:rFonts w:ascii="Times New Roman" w:hAnsi="Times New Roman" w:cs="Times New Roman"/>
          <w:lang w:val="tr-TR"/>
        </w:rPr>
        <w:t>:</w:t>
      </w:r>
    </w:p>
    <w:p w14:paraId="772CF313"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Yazar(lar)ın adı ve soyadı, “Makale başlığı,” dergi adı, cilt no., sayı no., sayfa aralığı, yayın yılı.</w:t>
      </w:r>
    </w:p>
    <w:p w14:paraId="57280FA9"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Örnek: A. B. Smith, “Energy efficiency in photovoltaic systems,” Energy Journal, vol. 32, no. 4, pp. 567-578, 2020.</w:t>
      </w:r>
    </w:p>
    <w:p w14:paraId="36EDA840" w14:textId="77777777" w:rsidR="00823D95" w:rsidRPr="00823D95" w:rsidRDefault="00823D95" w:rsidP="00823D95">
      <w:pPr>
        <w:spacing w:after="120" w:line="276" w:lineRule="auto"/>
        <w:jc w:val="both"/>
        <w:rPr>
          <w:rFonts w:ascii="Times New Roman" w:hAnsi="Times New Roman" w:cs="Times New Roman"/>
          <w:lang w:val="tr-TR"/>
        </w:rPr>
      </w:pPr>
      <w:r w:rsidRPr="005A3CA5">
        <w:rPr>
          <w:rFonts w:ascii="Times New Roman" w:hAnsi="Times New Roman" w:cs="Times New Roman"/>
          <w:b/>
          <w:bCs/>
          <w:lang w:val="tr-TR"/>
        </w:rPr>
        <w:t>Konferans Bildirisi</w:t>
      </w:r>
      <w:r w:rsidRPr="00823D95">
        <w:rPr>
          <w:rFonts w:ascii="Times New Roman" w:hAnsi="Times New Roman" w:cs="Times New Roman"/>
          <w:lang w:val="tr-TR"/>
        </w:rPr>
        <w:t>:</w:t>
      </w:r>
    </w:p>
    <w:p w14:paraId="565C81A1"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Yazar(lar)ın adı ve soyadı, “Bildiri başlığı,” konferans adı, şehir, ülke, sayfa aralığı, tarih.</w:t>
      </w:r>
    </w:p>
    <w:p w14:paraId="5059C278"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Örnek: M. S. Green, “Solar energy developments in the 21st century,” in Proc. Int. Conf. Renewable Energy, Istanbul, Turkey, pp. 234-239, Sept. 2020.</w:t>
      </w:r>
    </w:p>
    <w:p w14:paraId="1E86482B" w14:textId="77777777" w:rsidR="00823D95" w:rsidRPr="00823D95" w:rsidRDefault="00823D95" w:rsidP="00823D95">
      <w:pPr>
        <w:spacing w:after="120" w:line="276" w:lineRule="auto"/>
        <w:jc w:val="both"/>
        <w:rPr>
          <w:rFonts w:ascii="Times New Roman" w:hAnsi="Times New Roman" w:cs="Times New Roman"/>
          <w:lang w:val="tr-TR"/>
        </w:rPr>
      </w:pPr>
      <w:r w:rsidRPr="005A3CA5">
        <w:rPr>
          <w:rFonts w:ascii="Times New Roman" w:hAnsi="Times New Roman" w:cs="Times New Roman"/>
          <w:b/>
          <w:bCs/>
          <w:lang w:val="tr-TR"/>
        </w:rPr>
        <w:t>İnternet Kaynağı</w:t>
      </w:r>
      <w:r w:rsidRPr="00823D95">
        <w:rPr>
          <w:rFonts w:ascii="Times New Roman" w:hAnsi="Times New Roman" w:cs="Times New Roman"/>
          <w:lang w:val="tr-TR"/>
        </w:rPr>
        <w:t>:</w:t>
      </w:r>
    </w:p>
    <w:p w14:paraId="208B538B"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Yazar(lar)ın adı, “Web sitesi başlığı,” web sitesi adı, URL, erişim tarihi.</w:t>
      </w:r>
    </w:p>
    <w:p w14:paraId="496E1D19"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Örnek: J. S. Doe, “Introduction to wind energy,” Wind Energy Resource Center, [Çevrimiçi]. Mevcut: https://www.windenergy.com. Erişim: Ağustos 10, 2023.</w:t>
      </w:r>
    </w:p>
    <w:p w14:paraId="205F3687" w14:textId="77777777" w:rsidR="00823D95" w:rsidRPr="00823D95" w:rsidRDefault="00823D95" w:rsidP="00823D95">
      <w:pPr>
        <w:spacing w:after="120" w:line="276" w:lineRule="auto"/>
        <w:jc w:val="both"/>
        <w:rPr>
          <w:rFonts w:ascii="Times New Roman" w:hAnsi="Times New Roman" w:cs="Times New Roman"/>
          <w:lang w:val="tr-TR"/>
        </w:rPr>
      </w:pPr>
      <w:r w:rsidRPr="005A3CA5">
        <w:rPr>
          <w:rFonts w:ascii="Times New Roman" w:hAnsi="Times New Roman" w:cs="Times New Roman"/>
          <w:b/>
          <w:bCs/>
          <w:lang w:val="tr-TR"/>
        </w:rPr>
        <w:t>Yazar İsimleri</w:t>
      </w:r>
      <w:r w:rsidRPr="00823D95">
        <w:rPr>
          <w:rFonts w:ascii="Times New Roman" w:hAnsi="Times New Roman" w:cs="Times New Roman"/>
          <w:lang w:val="tr-TR"/>
        </w:rPr>
        <w:t>:</w:t>
      </w:r>
    </w:p>
    <w:p w14:paraId="7FBBA8D7"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Yazar isimlerinde yalnızca ilk isim ve varsa ikinci isim kısaltılır. Soyad ise tam olarak yazılır.</w:t>
      </w:r>
    </w:p>
    <w:p w14:paraId="5B076CF8"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Örnek: J. K. Author, A. B. Smith</w:t>
      </w:r>
    </w:p>
    <w:p w14:paraId="46EC4ED8"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Başlık ve Kitap İsimleri:</w:t>
      </w:r>
    </w:p>
    <w:p w14:paraId="72998BC2"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Kitap, dergi ve konferans isimleri italik yazılır. Makale başlıkları ise düz yazı ile yazılır ve tırnak içinde verilir. Sadece ilk kelimenin baş harfi büyük yazılır.</w:t>
      </w:r>
    </w:p>
    <w:p w14:paraId="410C8B9E" w14:textId="77777777" w:rsidR="00823D95" w:rsidRPr="00823D95" w:rsidRDefault="00823D95" w:rsidP="00823D95">
      <w:pPr>
        <w:spacing w:after="120" w:line="276" w:lineRule="auto"/>
        <w:jc w:val="both"/>
        <w:rPr>
          <w:rFonts w:ascii="Times New Roman" w:hAnsi="Times New Roman" w:cs="Times New Roman"/>
          <w:lang w:val="tr-TR"/>
        </w:rPr>
      </w:pPr>
      <w:r w:rsidRPr="005A3CA5">
        <w:rPr>
          <w:rFonts w:ascii="Times New Roman" w:hAnsi="Times New Roman" w:cs="Times New Roman"/>
          <w:b/>
          <w:bCs/>
          <w:lang w:val="tr-TR"/>
        </w:rPr>
        <w:lastRenderedPageBreak/>
        <w:t>Dergi Adları ve Cilt/Sayı Bilgisi</w:t>
      </w:r>
      <w:r w:rsidRPr="00823D95">
        <w:rPr>
          <w:rFonts w:ascii="Times New Roman" w:hAnsi="Times New Roman" w:cs="Times New Roman"/>
          <w:lang w:val="tr-TR"/>
        </w:rPr>
        <w:t>:</w:t>
      </w:r>
    </w:p>
    <w:p w14:paraId="19551440"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Dergi adları kısaltılmadan yazılır, ardından cilt numarası (vol.), sayı numarası (no.), sayfa aralığı ve yıl belirtilir.</w:t>
      </w:r>
    </w:p>
    <w:p w14:paraId="6523D552"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 xml:space="preserve">Örnek: </w:t>
      </w:r>
      <w:r w:rsidRPr="005A3CA5">
        <w:rPr>
          <w:rFonts w:ascii="Times New Roman" w:hAnsi="Times New Roman" w:cs="Times New Roman"/>
          <w:i/>
          <w:iCs/>
          <w:lang w:val="tr-TR"/>
        </w:rPr>
        <w:t>Journal of Solar Energy</w:t>
      </w:r>
      <w:r w:rsidRPr="00823D95">
        <w:rPr>
          <w:rFonts w:ascii="Times New Roman" w:hAnsi="Times New Roman" w:cs="Times New Roman"/>
          <w:lang w:val="tr-TR"/>
        </w:rPr>
        <w:t>, vol. 25, no. 3, pp. 100-105, 2022.</w:t>
      </w:r>
    </w:p>
    <w:p w14:paraId="2ABB98B6"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Sayfa Numaraları:</w:t>
      </w:r>
    </w:p>
    <w:p w14:paraId="79DE437F"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Makaleler veya kitap bölümleri için kullanılan sayfa aralığı mutlaka belirtilmelidir. Eğer kaynak tek sayfa ise "p." ile, sayfa aralığı ise "pp." ile yazılır.</w:t>
      </w:r>
    </w:p>
    <w:p w14:paraId="7C0B9128"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Örnek: pp. 100-105.</w:t>
      </w:r>
    </w:p>
    <w:p w14:paraId="62CCB3E6" w14:textId="77777777" w:rsidR="00823D95" w:rsidRPr="00823D95" w:rsidRDefault="00823D95" w:rsidP="00823D95">
      <w:pPr>
        <w:spacing w:after="120" w:line="276" w:lineRule="auto"/>
        <w:jc w:val="both"/>
        <w:rPr>
          <w:rFonts w:ascii="Times New Roman" w:hAnsi="Times New Roman" w:cs="Times New Roman"/>
          <w:lang w:val="tr-TR"/>
        </w:rPr>
      </w:pPr>
      <w:r w:rsidRPr="00464903">
        <w:rPr>
          <w:rFonts w:ascii="Times New Roman" w:hAnsi="Times New Roman" w:cs="Times New Roman"/>
          <w:b/>
          <w:bCs/>
          <w:lang w:val="tr-TR"/>
        </w:rPr>
        <w:t>Metin İçinde Kullanım</w:t>
      </w:r>
      <w:r w:rsidRPr="00823D95">
        <w:rPr>
          <w:rFonts w:ascii="Times New Roman" w:hAnsi="Times New Roman" w:cs="Times New Roman"/>
          <w:lang w:val="tr-TR"/>
        </w:rPr>
        <w:t>:</w:t>
      </w:r>
    </w:p>
    <w:p w14:paraId="621E6EDF"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Metin içinde atıfta bulunurken, köşeli parantez içinde referans numarası belirtilir. Örneğin: "[1], [2]". Birden fazla kaynak aynı cümlede belirtilecekse, aralarına virgül konarak aynı köşeli parantez içinde yazılır. Örneğin: "[1], [3], [5]".</w:t>
      </w:r>
    </w:p>
    <w:p w14:paraId="6DC99C5F" w14:textId="77777777" w:rsidR="00823D95" w:rsidRPr="00823D95" w:rsidRDefault="00823D95" w:rsidP="00823D95">
      <w:pPr>
        <w:spacing w:after="120" w:line="276" w:lineRule="auto"/>
        <w:jc w:val="both"/>
        <w:rPr>
          <w:rFonts w:ascii="Times New Roman" w:hAnsi="Times New Roman" w:cs="Times New Roman"/>
          <w:lang w:val="tr-TR"/>
        </w:rPr>
      </w:pPr>
      <w:r w:rsidRPr="00464903">
        <w:rPr>
          <w:rFonts w:ascii="Times New Roman" w:hAnsi="Times New Roman" w:cs="Times New Roman"/>
          <w:b/>
          <w:bCs/>
          <w:lang w:val="tr-TR"/>
        </w:rPr>
        <w:t>Erişim Tarihleri</w:t>
      </w:r>
      <w:r w:rsidRPr="00823D95">
        <w:rPr>
          <w:rFonts w:ascii="Times New Roman" w:hAnsi="Times New Roman" w:cs="Times New Roman"/>
          <w:lang w:val="tr-TR"/>
        </w:rPr>
        <w:t>:</w:t>
      </w:r>
    </w:p>
    <w:p w14:paraId="6A80DA67" w14:textId="77777777" w:rsidR="00823D95" w:rsidRPr="00823D95"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İnternet kaynakları kullanıldığında mutlaka erişim tarihi eklenmelidir. Bu, "[Çevrimiçi]" şeklinde yazılmalı ve ardından erişim tarihi belirtilmelidir.</w:t>
      </w:r>
    </w:p>
    <w:p w14:paraId="472E1903" w14:textId="0DDA5E72" w:rsidR="001925D3" w:rsidRPr="001925D3" w:rsidRDefault="00823D95" w:rsidP="00823D95">
      <w:pPr>
        <w:spacing w:after="120" w:line="276" w:lineRule="auto"/>
        <w:jc w:val="both"/>
        <w:rPr>
          <w:rFonts w:ascii="Times New Roman" w:hAnsi="Times New Roman" w:cs="Times New Roman"/>
          <w:lang w:val="tr-TR"/>
        </w:rPr>
      </w:pPr>
      <w:r w:rsidRPr="00823D95">
        <w:rPr>
          <w:rFonts w:ascii="Times New Roman" w:hAnsi="Times New Roman" w:cs="Times New Roman"/>
          <w:lang w:val="tr-TR"/>
        </w:rPr>
        <w:t>Örnek: Erişim: Temmuz 12, 2023.</w:t>
      </w:r>
      <w:r w:rsidR="001925D3" w:rsidRPr="001925D3">
        <w:rPr>
          <w:rFonts w:ascii="Times New Roman" w:hAnsi="Times New Roman" w:cs="Times New Roman"/>
          <w:lang w:val="tr-TR"/>
        </w:rPr>
        <w:t>.</w:t>
      </w:r>
    </w:p>
    <w:p w14:paraId="77F15135" w14:textId="77777777" w:rsidR="00823D95" w:rsidRDefault="00823D95" w:rsidP="001630A4">
      <w:pPr>
        <w:spacing w:after="120" w:line="276" w:lineRule="auto"/>
        <w:jc w:val="both"/>
        <w:rPr>
          <w:rFonts w:ascii="Times New Roman" w:hAnsi="Times New Roman" w:cs="Times New Roman"/>
          <w:b/>
          <w:bCs/>
          <w:sz w:val="24"/>
          <w:szCs w:val="24"/>
          <w:lang w:val="tr-TR"/>
        </w:rPr>
      </w:pPr>
    </w:p>
    <w:p w14:paraId="6D372DD9" w14:textId="73AE11E4" w:rsidR="001630A4" w:rsidRPr="005C3B36" w:rsidRDefault="001630A4" w:rsidP="001630A4">
      <w:pPr>
        <w:spacing w:after="120" w:line="276" w:lineRule="auto"/>
        <w:jc w:val="both"/>
        <w:rPr>
          <w:rFonts w:ascii="Times New Roman" w:hAnsi="Times New Roman" w:cs="Times New Roman"/>
          <w:b/>
          <w:bCs/>
          <w:sz w:val="24"/>
          <w:szCs w:val="24"/>
          <w:lang w:val="tr-TR"/>
        </w:rPr>
      </w:pPr>
      <w:r w:rsidRPr="005C3B36">
        <w:rPr>
          <w:rFonts w:ascii="Times New Roman" w:hAnsi="Times New Roman" w:cs="Times New Roman"/>
          <w:b/>
          <w:bCs/>
          <w:sz w:val="24"/>
          <w:szCs w:val="24"/>
          <w:lang w:val="tr-TR"/>
        </w:rPr>
        <w:t>Kaynakça</w:t>
      </w:r>
    </w:p>
    <w:p w14:paraId="3E2D2115" w14:textId="77777777" w:rsidR="00823D95" w:rsidRPr="00823D95" w:rsidRDefault="00823D95" w:rsidP="00823D95">
      <w:pPr>
        <w:spacing w:after="0" w:line="276" w:lineRule="auto"/>
        <w:ind w:left="360" w:hanging="360"/>
        <w:jc w:val="both"/>
        <w:rPr>
          <w:rFonts w:ascii="Times New Roman" w:hAnsi="Times New Roman" w:cs="Times New Roman"/>
          <w:lang w:val="tr-TR"/>
        </w:rPr>
      </w:pPr>
      <w:r w:rsidRPr="00823D95">
        <w:rPr>
          <w:rFonts w:ascii="Times New Roman" w:hAnsi="Times New Roman" w:cs="Times New Roman"/>
          <w:lang w:val="tr-TR"/>
        </w:rPr>
        <w:t>[1] A. B. Smith, "Energy efficiency in photovoltaic systems," Energy Journal, vol. 32, no. 4, pp. 567-578, 2020.</w:t>
      </w:r>
    </w:p>
    <w:p w14:paraId="645AF57F" w14:textId="77777777" w:rsidR="00823D95" w:rsidRPr="00823D95" w:rsidRDefault="00823D95" w:rsidP="00823D95">
      <w:pPr>
        <w:spacing w:after="0" w:line="276" w:lineRule="auto"/>
        <w:ind w:left="360" w:hanging="360"/>
        <w:jc w:val="both"/>
        <w:rPr>
          <w:rFonts w:ascii="Times New Roman" w:hAnsi="Times New Roman" w:cs="Times New Roman"/>
          <w:lang w:val="tr-TR"/>
        </w:rPr>
      </w:pPr>
      <w:r w:rsidRPr="00823D95">
        <w:rPr>
          <w:rFonts w:ascii="Times New Roman" w:hAnsi="Times New Roman" w:cs="Times New Roman"/>
          <w:lang w:val="tr-TR"/>
        </w:rPr>
        <w:t>[2] M. S. Green, Renewable Energy Systems, 2nd ed., New York, NY, USA: McGraw-Hill, 2018.</w:t>
      </w:r>
    </w:p>
    <w:p w14:paraId="1089054C" w14:textId="77777777" w:rsidR="00823D95" w:rsidRPr="00823D95" w:rsidRDefault="00823D95" w:rsidP="00823D95">
      <w:pPr>
        <w:spacing w:after="0" w:line="276" w:lineRule="auto"/>
        <w:ind w:left="360" w:hanging="360"/>
        <w:jc w:val="both"/>
        <w:rPr>
          <w:rFonts w:ascii="Times New Roman" w:hAnsi="Times New Roman" w:cs="Times New Roman"/>
          <w:lang w:val="tr-TR"/>
        </w:rPr>
      </w:pPr>
      <w:r w:rsidRPr="00823D95">
        <w:rPr>
          <w:rFonts w:ascii="Times New Roman" w:hAnsi="Times New Roman" w:cs="Times New Roman"/>
          <w:lang w:val="tr-TR"/>
        </w:rPr>
        <w:t>[3] K. Lee, “Wind energy systems: A comprehensive review,” Wind Energy Journal, vol. 12, no. 2, pp. 87-95, 2018.</w:t>
      </w:r>
    </w:p>
    <w:p w14:paraId="739CE742" w14:textId="77777777" w:rsidR="00823D95" w:rsidRPr="00823D95" w:rsidRDefault="00823D95" w:rsidP="00823D95">
      <w:pPr>
        <w:spacing w:after="0" w:line="276" w:lineRule="auto"/>
        <w:ind w:left="360" w:hanging="360"/>
        <w:jc w:val="both"/>
        <w:rPr>
          <w:rFonts w:ascii="Times New Roman" w:hAnsi="Times New Roman" w:cs="Times New Roman"/>
          <w:lang w:val="tr-TR"/>
        </w:rPr>
      </w:pPr>
      <w:r w:rsidRPr="00823D95">
        <w:rPr>
          <w:rFonts w:ascii="Times New Roman" w:hAnsi="Times New Roman" w:cs="Times New Roman"/>
          <w:lang w:val="tr-TR"/>
        </w:rPr>
        <w:t>[4] P. Wang and J. Liu, "Cost-benefit analysis of renewable energy systems," IEEE Trans. Sustainable Energy, vol. 5, no. 2, pp. 450-455, 2019.</w:t>
      </w:r>
    </w:p>
    <w:p w14:paraId="6560C716" w14:textId="77777777" w:rsidR="00823D95" w:rsidRPr="00823D95" w:rsidRDefault="00823D95" w:rsidP="00823D95">
      <w:pPr>
        <w:spacing w:after="0" w:line="276" w:lineRule="auto"/>
        <w:ind w:left="360" w:hanging="360"/>
        <w:jc w:val="both"/>
        <w:rPr>
          <w:rFonts w:ascii="Times New Roman" w:hAnsi="Times New Roman" w:cs="Times New Roman"/>
          <w:lang w:val="tr-TR"/>
        </w:rPr>
      </w:pPr>
      <w:r w:rsidRPr="00823D95">
        <w:rPr>
          <w:rFonts w:ascii="Times New Roman" w:hAnsi="Times New Roman" w:cs="Times New Roman"/>
          <w:lang w:val="tr-TR"/>
        </w:rPr>
        <w:t>[5] H. Clark, "Future perspectives on wind and solar power," in Proc. Int. Conf. Renewable Energy, Istanbul, Turkey, pp. 234-239, Sept. 2020.</w:t>
      </w:r>
    </w:p>
    <w:p w14:paraId="41B063C4" w14:textId="5B6C61AB" w:rsidR="001630A4" w:rsidRDefault="00823D95" w:rsidP="00823D95">
      <w:pPr>
        <w:spacing w:after="0" w:line="276" w:lineRule="auto"/>
        <w:ind w:left="360" w:hanging="360"/>
        <w:jc w:val="both"/>
        <w:rPr>
          <w:rFonts w:ascii="Times New Roman" w:hAnsi="Times New Roman" w:cs="Times New Roman"/>
          <w:lang w:val="tr-TR"/>
        </w:rPr>
      </w:pPr>
      <w:r w:rsidRPr="00823D95">
        <w:rPr>
          <w:rFonts w:ascii="Times New Roman" w:hAnsi="Times New Roman" w:cs="Times New Roman"/>
          <w:lang w:val="tr-TR"/>
        </w:rPr>
        <w:t>[6] J. S. Doe, "Introduction to wind energy," Wind Energy Resource Center, [Çevrimiçi]. Mevcut: https://www.windenergy.com. Erişim: Ağustos 10, 2023.</w:t>
      </w:r>
    </w:p>
    <w:p w14:paraId="58499527" w14:textId="77777777" w:rsidR="00A840BB" w:rsidRDefault="00A840BB" w:rsidP="00A840BB">
      <w:pPr>
        <w:spacing w:after="120" w:line="276" w:lineRule="auto"/>
        <w:jc w:val="both"/>
        <w:rPr>
          <w:rFonts w:ascii="Times New Roman" w:hAnsi="Times New Roman" w:cs="Times New Roman"/>
          <w:lang w:val="tr-TR"/>
        </w:rPr>
      </w:pPr>
    </w:p>
    <w:p w14:paraId="486149C4" w14:textId="77777777" w:rsidR="00A840BB" w:rsidRPr="00A840BB" w:rsidRDefault="00A840BB" w:rsidP="00A840BB">
      <w:pPr>
        <w:spacing w:after="120" w:line="276" w:lineRule="auto"/>
        <w:jc w:val="both"/>
        <w:rPr>
          <w:rFonts w:ascii="Times New Roman" w:hAnsi="Times New Roman" w:cs="Times New Roman"/>
          <w:lang w:val="tr-TR"/>
        </w:rPr>
      </w:pPr>
      <w:r w:rsidRPr="00A840BB">
        <w:rPr>
          <w:rFonts w:ascii="Times New Roman" w:hAnsi="Times New Roman" w:cs="Times New Roman"/>
          <w:lang w:val="tr-TR"/>
        </w:rPr>
        <w:t xml:space="preserve"> </w:t>
      </w:r>
    </w:p>
    <w:p w14:paraId="687BED8D" w14:textId="77777777" w:rsidR="001925D3" w:rsidRPr="00A840BB" w:rsidRDefault="001925D3">
      <w:pPr>
        <w:spacing w:after="120" w:line="276" w:lineRule="auto"/>
        <w:jc w:val="both"/>
        <w:rPr>
          <w:rFonts w:ascii="Times New Roman" w:hAnsi="Times New Roman" w:cs="Times New Roman"/>
          <w:lang w:val="tr-TR"/>
        </w:rPr>
      </w:pPr>
    </w:p>
    <w:sectPr w:rsidR="001925D3" w:rsidRPr="00A840BB" w:rsidSect="00A72B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D6238" w14:textId="77777777" w:rsidR="0078375C" w:rsidRDefault="0078375C" w:rsidP="004D7444">
      <w:pPr>
        <w:spacing w:after="0" w:line="240" w:lineRule="auto"/>
      </w:pPr>
      <w:r>
        <w:separator/>
      </w:r>
    </w:p>
  </w:endnote>
  <w:endnote w:type="continuationSeparator" w:id="0">
    <w:p w14:paraId="17FCA2C7" w14:textId="77777777" w:rsidR="0078375C" w:rsidRDefault="0078375C" w:rsidP="004D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125758"/>
      <w:docPartObj>
        <w:docPartGallery w:val="Page Numbers (Bottom of Page)"/>
        <w:docPartUnique/>
      </w:docPartObj>
    </w:sdtPr>
    <w:sdtEndPr>
      <w:rPr>
        <w:noProof/>
      </w:rPr>
    </w:sdtEndPr>
    <w:sdtContent>
      <w:p w14:paraId="7B4162C0" w14:textId="168879AB" w:rsidR="00A72BC8" w:rsidRDefault="00A72BC8">
        <w:pPr>
          <w:pStyle w:val="Footer"/>
          <w:jc w:val="right"/>
        </w:pPr>
        <w:r>
          <w:fldChar w:fldCharType="begin"/>
        </w:r>
        <w:r>
          <w:instrText xml:space="preserve"> PAGE   \* MERGEFORMAT </w:instrText>
        </w:r>
        <w:r>
          <w:fldChar w:fldCharType="separate"/>
        </w:r>
        <w:r w:rsidR="00B23D44">
          <w:rPr>
            <w:noProof/>
          </w:rPr>
          <w:t>5</w:t>
        </w:r>
        <w:r>
          <w:rPr>
            <w:noProof/>
          </w:rPr>
          <w:fldChar w:fldCharType="end"/>
        </w:r>
      </w:p>
    </w:sdtContent>
  </w:sdt>
  <w:p w14:paraId="24840503" w14:textId="77777777" w:rsidR="00A72BC8" w:rsidRDefault="00A72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E08D1" w14:textId="77777777" w:rsidR="0078375C" w:rsidRDefault="0078375C" w:rsidP="004D7444">
      <w:pPr>
        <w:spacing w:after="0" w:line="240" w:lineRule="auto"/>
      </w:pPr>
      <w:r>
        <w:separator/>
      </w:r>
    </w:p>
  </w:footnote>
  <w:footnote w:type="continuationSeparator" w:id="0">
    <w:p w14:paraId="3DB08177" w14:textId="77777777" w:rsidR="0078375C" w:rsidRDefault="0078375C" w:rsidP="004D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84CF7" w14:textId="09436BDC" w:rsidR="0018506D" w:rsidRDefault="00CF6C44" w:rsidP="00CF6C44">
    <w:pPr>
      <w:pStyle w:val="Header"/>
      <w:jc w:val="center"/>
    </w:pPr>
    <w:r>
      <w:rPr>
        <w:noProof/>
      </w:rPr>
      <w:drawing>
        <wp:inline distT="0" distB="0" distL="0" distR="0" wp14:anchorId="7A8D8DC4" wp14:editId="370A76ED">
          <wp:extent cx="5968365" cy="891527"/>
          <wp:effectExtent l="0" t="0" r="0" b="4445"/>
          <wp:docPr id="138579656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96566" name="Resim 2"/>
                  <pic:cNvPicPr/>
                </pic:nvPicPr>
                <pic:blipFill rotWithShape="1">
                  <a:blip r:embed="rId1">
                    <a:extLst>
                      <a:ext uri="{28A0092B-C50C-407E-A947-70E740481C1C}">
                        <a14:useLocalDpi xmlns:a14="http://schemas.microsoft.com/office/drawing/2010/main" val="0"/>
                      </a:ext>
                    </a:extLst>
                  </a:blip>
                  <a:srcRect l="2822"/>
                  <a:stretch/>
                </pic:blipFill>
                <pic:spPr bwMode="auto">
                  <a:xfrm>
                    <a:off x="0" y="0"/>
                    <a:ext cx="5974166" cy="892393"/>
                  </a:xfrm>
                  <a:prstGeom prst="rect">
                    <a:avLst/>
                  </a:prstGeom>
                  <a:ln>
                    <a:noFill/>
                  </a:ln>
                  <a:extLst>
                    <a:ext uri="{53640926-AAD7-44D8-BBD7-CCE9431645EC}">
                      <a14:shadowObscured xmlns:a14="http://schemas.microsoft.com/office/drawing/2010/main"/>
                    </a:ext>
                  </a:extLst>
                </pic:spPr>
              </pic:pic>
            </a:graphicData>
          </a:graphic>
        </wp:inline>
      </w:drawing>
    </w:r>
  </w:p>
  <w:p w14:paraId="0DC4515D" w14:textId="77777777" w:rsidR="0077717C" w:rsidRDefault="00777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C01845"/>
    <w:multiLevelType w:val="hybridMultilevel"/>
    <w:tmpl w:val="22324F8A"/>
    <w:lvl w:ilvl="0" w:tplc="D2A6C4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333C6"/>
    <w:multiLevelType w:val="hybridMultilevel"/>
    <w:tmpl w:val="EA624D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666800CB"/>
    <w:multiLevelType w:val="multilevel"/>
    <w:tmpl w:val="C0FC2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56B502F"/>
    <w:multiLevelType w:val="hybridMultilevel"/>
    <w:tmpl w:val="CF74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251414">
    <w:abstractNumId w:val="2"/>
  </w:num>
  <w:num w:numId="2" w16cid:durableId="1503819634">
    <w:abstractNumId w:val="3"/>
  </w:num>
  <w:num w:numId="3" w16cid:durableId="1926955458">
    <w:abstractNumId w:val="4"/>
  </w:num>
  <w:num w:numId="4" w16cid:durableId="840779604">
    <w:abstractNumId w:val="0"/>
  </w:num>
  <w:num w:numId="5" w16cid:durableId="1404371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5195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B2"/>
    <w:rsid w:val="00000879"/>
    <w:rsid w:val="000144CB"/>
    <w:rsid w:val="000161B2"/>
    <w:rsid w:val="000A49D6"/>
    <w:rsid w:val="00130C6C"/>
    <w:rsid w:val="001630A4"/>
    <w:rsid w:val="0018506D"/>
    <w:rsid w:val="001925D3"/>
    <w:rsid w:val="00192D66"/>
    <w:rsid w:val="001A4E21"/>
    <w:rsid w:val="00212724"/>
    <w:rsid w:val="0021423E"/>
    <w:rsid w:val="00362C83"/>
    <w:rsid w:val="003C7BDC"/>
    <w:rsid w:val="004055B4"/>
    <w:rsid w:val="00453A49"/>
    <w:rsid w:val="00456C0E"/>
    <w:rsid w:val="00464903"/>
    <w:rsid w:val="00475F78"/>
    <w:rsid w:val="004A38C7"/>
    <w:rsid w:val="004C089E"/>
    <w:rsid w:val="004D7444"/>
    <w:rsid w:val="004F688F"/>
    <w:rsid w:val="005214B3"/>
    <w:rsid w:val="005A3CA5"/>
    <w:rsid w:val="005C3B36"/>
    <w:rsid w:val="00626E6A"/>
    <w:rsid w:val="00683C18"/>
    <w:rsid w:val="00693128"/>
    <w:rsid w:val="006A1A17"/>
    <w:rsid w:val="006D0602"/>
    <w:rsid w:val="006D6FB7"/>
    <w:rsid w:val="006F3E89"/>
    <w:rsid w:val="00776710"/>
    <w:rsid w:val="0077717C"/>
    <w:rsid w:val="0078375C"/>
    <w:rsid w:val="007C275F"/>
    <w:rsid w:val="007C4B56"/>
    <w:rsid w:val="007E38B5"/>
    <w:rsid w:val="007E7965"/>
    <w:rsid w:val="00810C18"/>
    <w:rsid w:val="00823D95"/>
    <w:rsid w:val="008F7014"/>
    <w:rsid w:val="00900C4A"/>
    <w:rsid w:val="00933045"/>
    <w:rsid w:val="009A225B"/>
    <w:rsid w:val="009E2CEB"/>
    <w:rsid w:val="00A04514"/>
    <w:rsid w:val="00A5444A"/>
    <w:rsid w:val="00A72BC8"/>
    <w:rsid w:val="00A840BB"/>
    <w:rsid w:val="00AD00BA"/>
    <w:rsid w:val="00B222BE"/>
    <w:rsid w:val="00B23D44"/>
    <w:rsid w:val="00B56F19"/>
    <w:rsid w:val="00B8766C"/>
    <w:rsid w:val="00BE2926"/>
    <w:rsid w:val="00C234A2"/>
    <w:rsid w:val="00C26510"/>
    <w:rsid w:val="00C3481C"/>
    <w:rsid w:val="00C926C4"/>
    <w:rsid w:val="00C93D71"/>
    <w:rsid w:val="00CF401B"/>
    <w:rsid w:val="00CF6C44"/>
    <w:rsid w:val="00D56977"/>
    <w:rsid w:val="00DC41E8"/>
    <w:rsid w:val="00E3313A"/>
    <w:rsid w:val="00EC4504"/>
    <w:rsid w:val="00F8741E"/>
    <w:rsid w:val="00F9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27925"/>
  <w15:chartTrackingRefBased/>
  <w15:docId w15:val="{D81B7CDB-E8BD-4915-89BC-F13CB1E8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6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1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1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1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1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6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1B2"/>
    <w:rPr>
      <w:rFonts w:eastAsiaTheme="majorEastAsia" w:cstheme="majorBidi"/>
      <w:color w:val="272727" w:themeColor="text1" w:themeTint="D8"/>
    </w:rPr>
  </w:style>
  <w:style w:type="paragraph" w:styleId="Title">
    <w:name w:val="Title"/>
    <w:basedOn w:val="Normal"/>
    <w:next w:val="Normal"/>
    <w:link w:val="TitleChar"/>
    <w:uiPriority w:val="10"/>
    <w:qFormat/>
    <w:rsid w:val="00016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1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1B2"/>
    <w:pPr>
      <w:spacing w:before="160"/>
      <w:jc w:val="center"/>
    </w:pPr>
    <w:rPr>
      <w:i/>
      <w:iCs/>
      <w:color w:val="404040" w:themeColor="text1" w:themeTint="BF"/>
    </w:rPr>
  </w:style>
  <w:style w:type="character" w:customStyle="1" w:styleId="QuoteChar">
    <w:name w:val="Quote Char"/>
    <w:basedOn w:val="DefaultParagraphFont"/>
    <w:link w:val="Quote"/>
    <w:uiPriority w:val="29"/>
    <w:rsid w:val="000161B2"/>
    <w:rPr>
      <w:i/>
      <w:iCs/>
      <w:color w:val="404040" w:themeColor="text1" w:themeTint="BF"/>
    </w:rPr>
  </w:style>
  <w:style w:type="paragraph" w:styleId="ListParagraph">
    <w:name w:val="List Paragraph"/>
    <w:basedOn w:val="Normal"/>
    <w:uiPriority w:val="34"/>
    <w:qFormat/>
    <w:rsid w:val="000161B2"/>
    <w:pPr>
      <w:ind w:left="720"/>
      <w:contextualSpacing/>
    </w:pPr>
  </w:style>
  <w:style w:type="character" w:styleId="IntenseEmphasis">
    <w:name w:val="Intense Emphasis"/>
    <w:basedOn w:val="DefaultParagraphFont"/>
    <w:uiPriority w:val="21"/>
    <w:qFormat/>
    <w:rsid w:val="000161B2"/>
    <w:rPr>
      <w:i/>
      <w:iCs/>
      <w:color w:val="0F4761" w:themeColor="accent1" w:themeShade="BF"/>
    </w:rPr>
  </w:style>
  <w:style w:type="paragraph" w:styleId="IntenseQuote">
    <w:name w:val="Intense Quote"/>
    <w:basedOn w:val="Normal"/>
    <w:next w:val="Normal"/>
    <w:link w:val="IntenseQuoteChar"/>
    <w:uiPriority w:val="30"/>
    <w:qFormat/>
    <w:rsid w:val="00016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1B2"/>
    <w:rPr>
      <w:i/>
      <w:iCs/>
      <w:color w:val="0F4761" w:themeColor="accent1" w:themeShade="BF"/>
    </w:rPr>
  </w:style>
  <w:style w:type="character" w:styleId="IntenseReference">
    <w:name w:val="Intense Reference"/>
    <w:basedOn w:val="DefaultParagraphFont"/>
    <w:uiPriority w:val="32"/>
    <w:qFormat/>
    <w:rsid w:val="000161B2"/>
    <w:rPr>
      <w:b/>
      <w:bCs/>
      <w:smallCaps/>
      <w:color w:val="0F4761" w:themeColor="accent1" w:themeShade="BF"/>
      <w:spacing w:val="5"/>
    </w:rPr>
  </w:style>
  <w:style w:type="character" w:styleId="Hyperlink">
    <w:name w:val="Hyperlink"/>
    <w:basedOn w:val="DefaultParagraphFont"/>
    <w:uiPriority w:val="99"/>
    <w:unhideWhenUsed/>
    <w:rsid w:val="004A38C7"/>
    <w:rPr>
      <w:color w:val="467886" w:themeColor="hyperlink"/>
      <w:u w:val="single"/>
    </w:rPr>
  </w:style>
  <w:style w:type="character" w:customStyle="1" w:styleId="UnresolvedMention1">
    <w:name w:val="Unresolved Mention1"/>
    <w:basedOn w:val="DefaultParagraphFont"/>
    <w:uiPriority w:val="99"/>
    <w:semiHidden/>
    <w:unhideWhenUsed/>
    <w:rsid w:val="004A38C7"/>
    <w:rPr>
      <w:color w:val="605E5C"/>
      <w:shd w:val="clear" w:color="auto" w:fill="E1DFDD"/>
    </w:rPr>
  </w:style>
  <w:style w:type="paragraph" w:styleId="Header">
    <w:name w:val="header"/>
    <w:basedOn w:val="Normal"/>
    <w:link w:val="HeaderChar"/>
    <w:uiPriority w:val="99"/>
    <w:unhideWhenUsed/>
    <w:rsid w:val="004D7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44"/>
  </w:style>
  <w:style w:type="paragraph" w:styleId="Footer">
    <w:name w:val="footer"/>
    <w:basedOn w:val="Normal"/>
    <w:link w:val="FooterChar"/>
    <w:uiPriority w:val="99"/>
    <w:unhideWhenUsed/>
    <w:rsid w:val="004D7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44"/>
  </w:style>
  <w:style w:type="table" w:styleId="PlainTable2">
    <w:name w:val="Plain Table 2"/>
    <w:basedOn w:val="TableNormal"/>
    <w:uiPriority w:val="42"/>
    <w:rsid w:val="001925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Char">
    <w:name w:val="Char Char"/>
    <w:rsid w:val="001925D3"/>
    <w:rPr>
      <w:sz w:val="24"/>
      <w:lang w:val="en-US" w:bidi="ar-SA"/>
    </w:rPr>
  </w:style>
  <w:style w:type="paragraph" w:customStyle="1" w:styleId="MDPI71References">
    <w:name w:val="MDPI_7.1_References"/>
    <w:qFormat/>
    <w:rsid w:val="001630A4"/>
    <w:pPr>
      <w:numPr>
        <w:numId w:val="6"/>
      </w:numPr>
      <w:adjustRightInd w:val="0"/>
      <w:snapToGrid w:val="0"/>
      <w:spacing w:after="0" w:line="228" w:lineRule="auto"/>
      <w:jc w:val="both"/>
    </w:pPr>
    <w:rPr>
      <w:rFonts w:ascii="Palatino Linotype" w:eastAsia="Times New Roman" w:hAnsi="Palatino Linotype" w:cs="Times New Roman"/>
      <w:color w:val="000000"/>
      <w:kern w:val="0"/>
      <w:sz w:val="18"/>
      <w:szCs w:val="20"/>
      <w:lang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batman.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1363</Words>
  <Characters>8622</Characters>
  <Application>Microsoft Office Word</Application>
  <DocSecurity>0</DocSecurity>
  <Lines>175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h demirel</dc:creator>
  <cp:keywords/>
  <dc:description/>
  <cp:lastModifiedBy>ibrahim h demirel</cp:lastModifiedBy>
  <cp:revision>55</cp:revision>
  <cp:lastPrinted>2024-09-29T09:22:00Z</cp:lastPrinted>
  <dcterms:created xsi:type="dcterms:W3CDTF">2024-09-27T08:14:00Z</dcterms:created>
  <dcterms:modified xsi:type="dcterms:W3CDTF">2024-09-29T19:52:00Z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42f9ad2fee34c56fc355d5a5774f8aa3ce8131238a9444d738fdddbc8d1204e4</vt:lpwstr>
  </property>
</Properties>
</file>