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5851"/>
        <w:gridCol w:w="1622"/>
        <w:gridCol w:w="1315"/>
      </w:tblGrid>
      <w:tr w:rsidR="00177B85" w14:paraId="51EB102B" w14:textId="77777777">
        <w:trPr>
          <w:trHeight w:val="263"/>
        </w:trPr>
        <w:tc>
          <w:tcPr>
            <w:tcW w:w="1871" w:type="dxa"/>
            <w:vMerge w:val="restart"/>
            <w:tcBorders>
              <w:right w:val="single" w:sz="8" w:space="0" w:color="000000"/>
            </w:tcBorders>
          </w:tcPr>
          <w:p w14:paraId="0C4879D0" w14:textId="77777777" w:rsidR="00177B85" w:rsidRDefault="00177B85">
            <w:pPr>
              <w:pStyle w:val="TableParagraph"/>
              <w:spacing w:before="1"/>
              <w:rPr>
                <w:sz w:val="11"/>
              </w:rPr>
            </w:pPr>
          </w:p>
          <w:p w14:paraId="5375CDAB" w14:textId="77777777" w:rsidR="00177B85" w:rsidRDefault="007648E5">
            <w:pPr>
              <w:pStyle w:val="TableParagraph"/>
              <w:ind w:left="29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660900" wp14:editId="0C7426DC">
                  <wp:extent cx="917450" cy="649224"/>
                  <wp:effectExtent l="0" t="0" r="0" b="0"/>
                  <wp:docPr id="1" name="image1.png" descr="Sheet.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450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0004C" w14:textId="77777777" w:rsidR="00177B85" w:rsidRDefault="00177B85">
            <w:pPr>
              <w:pStyle w:val="TableParagraph"/>
              <w:spacing w:before="4"/>
              <w:rPr>
                <w:sz w:val="35"/>
              </w:rPr>
            </w:pPr>
          </w:p>
          <w:p w14:paraId="22F84205" w14:textId="77777777" w:rsidR="00177B85" w:rsidRDefault="007648E5">
            <w:pPr>
              <w:pStyle w:val="TableParagraph"/>
              <w:ind w:left="449" w:right="422"/>
              <w:jc w:val="center"/>
              <w:rPr>
                <w:b/>
                <w:sz w:val="24"/>
              </w:rPr>
            </w:pPr>
            <w:bookmarkStart w:id="0" w:name="İA-036-Bölüm_Programa_Öğrenci_Alımı_İş_A"/>
            <w:bookmarkStart w:id="1" w:name="Sayfa-1"/>
            <w:bookmarkEnd w:id="0"/>
            <w:bookmarkEnd w:id="1"/>
            <w:r>
              <w:rPr>
                <w:b/>
                <w:sz w:val="24"/>
              </w:rPr>
              <w:t>BÖLÜM/PROGRAMLARA ÖĞRENCİ ALMA</w:t>
            </w:r>
          </w:p>
          <w:p w14:paraId="29098E90" w14:textId="77777777" w:rsidR="00177B85" w:rsidRDefault="007648E5">
            <w:pPr>
              <w:pStyle w:val="TableParagraph"/>
              <w:ind w:left="446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 AKIŞI</w:t>
            </w:r>
          </w:p>
        </w:tc>
        <w:tc>
          <w:tcPr>
            <w:tcW w:w="1622" w:type="dxa"/>
            <w:tcBorders>
              <w:left w:val="single" w:sz="8" w:space="0" w:color="000000"/>
            </w:tcBorders>
          </w:tcPr>
          <w:p w14:paraId="6EAEEE7F" w14:textId="77777777" w:rsidR="00177B85" w:rsidRDefault="007648E5">
            <w:pPr>
              <w:pStyle w:val="TableParagraph"/>
              <w:spacing w:before="25" w:line="218" w:lineRule="exact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Doküman No</w:t>
            </w:r>
          </w:p>
        </w:tc>
        <w:tc>
          <w:tcPr>
            <w:tcW w:w="1315" w:type="dxa"/>
          </w:tcPr>
          <w:p w14:paraId="48006337" w14:textId="58316CFD" w:rsidR="00177B85" w:rsidRDefault="007648E5">
            <w:pPr>
              <w:pStyle w:val="TableParagraph"/>
              <w:spacing w:before="35"/>
              <w:ind w:left="91"/>
              <w:rPr>
                <w:sz w:val="18"/>
              </w:rPr>
            </w:pPr>
            <w:r>
              <w:rPr>
                <w:sz w:val="18"/>
              </w:rPr>
              <w:t>İA-0</w:t>
            </w:r>
            <w:r w:rsidR="00E34602">
              <w:rPr>
                <w:sz w:val="18"/>
              </w:rPr>
              <w:t>14</w:t>
            </w:r>
            <w:r w:rsidR="003464BE">
              <w:rPr>
                <w:sz w:val="18"/>
              </w:rPr>
              <w:t>-018</w:t>
            </w:r>
          </w:p>
        </w:tc>
      </w:tr>
      <w:tr w:rsidR="00177B85" w14:paraId="4EC799BC" w14:textId="77777777">
        <w:trPr>
          <w:trHeight w:val="263"/>
        </w:trPr>
        <w:tc>
          <w:tcPr>
            <w:tcW w:w="1871" w:type="dxa"/>
            <w:vMerge/>
            <w:tcBorders>
              <w:top w:val="nil"/>
              <w:right w:val="single" w:sz="8" w:space="0" w:color="000000"/>
            </w:tcBorders>
          </w:tcPr>
          <w:p w14:paraId="41D81DA2" w14:textId="77777777" w:rsidR="00177B85" w:rsidRDefault="00177B85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5ABCB" w14:textId="77777777" w:rsidR="00177B85" w:rsidRDefault="00177B85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left w:val="single" w:sz="8" w:space="0" w:color="000000"/>
            </w:tcBorders>
          </w:tcPr>
          <w:p w14:paraId="5DCC395A" w14:textId="77777777" w:rsidR="00177B85" w:rsidRDefault="007648E5">
            <w:pPr>
              <w:pStyle w:val="TableParagraph"/>
              <w:spacing w:before="26" w:line="217" w:lineRule="exact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İlk Yayın Tarihi</w:t>
            </w:r>
          </w:p>
        </w:tc>
        <w:tc>
          <w:tcPr>
            <w:tcW w:w="1315" w:type="dxa"/>
          </w:tcPr>
          <w:p w14:paraId="7EC10AC8" w14:textId="77777777" w:rsidR="00177B85" w:rsidRDefault="007648E5">
            <w:pPr>
              <w:pStyle w:val="TableParagraph"/>
              <w:spacing w:before="35"/>
              <w:ind w:left="91"/>
              <w:rPr>
                <w:sz w:val="18"/>
              </w:rPr>
            </w:pPr>
            <w:r>
              <w:rPr>
                <w:sz w:val="18"/>
              </w:rPr>
              <w:t>05.05.2020</w:t>
            </w:r>
          </w:p>
        </w:tc>
      </w:tr>
      <w:tr w:rsidR="00177B85" w14:paraId="416CD6F3" w14:textId="77777777">
        <w:trPr>
          <w:trHeight w:val="263"/>
        </w:trPr>
        <w:tc>
          <w:tcPr>
            <w:tcW w:w="1871" w:type="dxa"/>
            <w:vMerge/>
            <w:tcBorders>
              <w:top w:val="nil"/>
              <w:right w:val="single" w:sz="8" w:space="0" w:color="000000"/>
            </w:tcBorders>
          </w:tcPr>
          <w:p w14:paraId="5A619D88" w14:textId="77777777" w:rsidR="00177B85" w:rsidRDefault="00177B85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55B3F" w14:textId="77777777" w:rsidR="00177B85" w:rsidRDefault="00177B85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left w:val="single" w:sz="8" w:space="0" w:color="000000"/>
            </w:tcBorders>
          </w:tcPr>
          <w:p w14:paraId="12EA6EDC" w14:textId="77777777" w:rsidR="00177B85" w:rsidRDefault="007648E5">
            <w:pPr>
              <w:pStyle w:val="TableParagraph"/>
              <w:spacing w:before="26" w:line="217" w:lineRule="exact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Revizyon Tarihi</w:t>
            </w:r>
          </w:p>
        </w:tc>
        <w:tc>
          <w:tcPr>
            <w:tcW w:w="1315" w:type="dxa"/>
          </w:tcPr>
          <w:p w14:paraId="46ABA1D9" w14:textId="77777777" w:rsidR="00177B85" w:rsidRDefault="00177B85">
            <w:pPr>
              <w:pStyle w:val="TableParagraph"/>
              <w:rPr>
                <w:sz w:val="18"/>
              </w:rPr>
            </w:pPr>
          </w:p>
        </w:tc>
      </w:tr>
      <w:tr w:rsidR="00177B85" w14:paraId="0A332C23" w14:textId="77777777">
        <w:trPr>
          <w:trHeight w:val="263"/>
        </w:trPr>
        <w:tc>
          <w:tcPr>
            <w:tcW w:w="1871" w:type="dxa"/>
            <w:vMerge/>
            <w:tcBorders>
              <w:top w:val="nil"/>
              <w:right w:val="single" w:sz="8" w:space="0" w:color="000000"/>
            </w:tcBorders>
          </w:tcPr>
          <w:p w14:paraId="077F0F4F" w14:textId="77777777" w:rsidR="00177B85" w:rsidRDefault="00177B85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AF3CF" w14:textId="77777777" w:rsidR="00177B85" w:rsidRDefault="00177B85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left w:val="single" w:sz="8" w:space="0" w:color="000000"/>
            </w:tcBorders>
          </w:tcPr>
          <w:p w14:paraId="77E8292F" w14:textId="77777777" w:rsidR="00177B85" w:rsidRDefault="007648E5">
            <w:pPr>
              <w:pStyle w:val="TableParagraph"/>
              <w:spacing w:before="27" w:line="217" w:lineRule="exact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Revizyon No</w:t>
            </w:r>
          </w:p>
        </w:tc>
        <w:tc>
          <w:tcPr>
            <w:tcW w:w="1315" w:type="dxa"/>
          </w:tcPr>
          <w:p w14:paraId="2080D9E0" w14:textId="77777777" w:rsidR="00177B85" w:rsidRDefault="007648E5">
            <w:pPr>
              <w:pStyle w:val="TableParagraph"/>
              <w:spacing w:before="36"/>
              <w:ind w:left="91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</w:tr>
      <w:tr w:rsidR="00177B85" w14:paraId="434AC0FF" w14:textId="77777777">
        <w:trPr>
          <w:trHeight w:val="263"/>
        </w:trPr>
        <w:tc>
          <w:tcPr>
            <w:tcW w:w="1871" w:type="dxa"/>
            <w:vMerge/>
            <w:tcBorders>
              <w:top w:val="nil"/>
              <w:right w:val="single" w:sz="8" w:space="0" w:color="000000"/>
            </w:tcBorders>
          </w:tcPr>
          <w:p w14:paraId="6830F24F" w14:textId="77777777" w:rsidR="00177B85" w:rsidRDefault="00177B85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CB85C" w14:textId="77777777" w:rsidR="00177B85" w:rsidRDefault="00177B85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left w:val="single" w:sz="8" w:space="0" w:color="000000"/>
            </w:tcBorders>
          </w:tcPr>
          <w:p w14:paraId="20C97E56" w14:textId="77777777" w:rsidR="00177B85" w:rsidRDefault="007648E5">
            <w:pPr>
              <w:pStyle w:val="TableParagraph"/>
              <w:spacing w:before="27" w:line="217" w:lineRule="exact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Sayfa No</w:t>
            </w:r>
          </w:p>
        </w:tc>
        <w:tc>
          <w:tcPr>
            <w:tcW w:w="1315" w:type="dxa"/>
          </w:tcPr>
          <w:p w14:paraId="6D0065B5" w14:textId="77777777" w:rsidR="00177B85" w:rsidRDefault="007648E5">
            <w:pPr>
              <w:pStyle w:val="TableParagraph"/>
              <w:spacing w:before="36"/>
              <w:ind w:left="91"/>
              <w:rPr>
                <w:sz w:val="18"/>
              </w:rPr>
            </w:pPr>
            <w:r>
              <w:rPr>
                <w:sz w:val="18"/>
              </w:rPr>
              <w:t>1/1</w:t>
            </w:r>
          </w:p>
        </w:tc>
      </w:tr>
    </w:tbl>
    <w:p w14:paraId="25DAD460" w14:textId="77777777" w:rsidR="00177B85" w:rsidRDefault="003464BE">
      <w:pPr>
        <w:pStyle w:val="KonuBal"/>
        <w:rPr>
          <w:sz w:val="20"/>
        </w:rPr>
      </w:pPr>
      <w:r>
        <w:pict w14:anchorId="5F0381F0">
          <v:rect id="_x0000_s1036" style="position:absolute;margin-left:127.55pt;margin-top:28.35pt;width:292.5pt;height:70.85pt;z-index:-15879168;mso-position-horizontal-relative:page;mso-position-vertical-relative:page" stroked="f">
            <w10:wrap anchorx="page" anchory="page"/>
          </v:rect>
        </w:pict>
      </w:r>
      <w:r>
        <w:pict w14:anchorId="249CC0FC">
          <v:group id="_x0000_s1031" style="position:absolute;margin-left:79.35pt;margin-top:189.8pt;width:218.45pt;height:358.75pt;z-index:-15878656;mso-position-horizontal-relative:page;mso-position-vertical-relative:page" coordorigin="1587,3796" coordsize="4369,7175">
            <v:shape id="_x0000_s1035" style="position:absolute;left:2182;top:3798;width:3771;height:6751" coordorigin="2183,3798" coordsize="3771,6751" o:spt="100" adj="0,,0" path="m2608,4649r2920,l5604,4642r72,-20l5742,4591r60,-42l5853,4498r42,-60l5926,4372r20,-72l5953,4224r-7,-77l5926,4075r-31,-66l5853,3950r-51,-52l5742,3856r-66,-31l5604,3805r-76,-7l2608,3798r-77,7l2459,3825r-66,31l2334,3898r-51,52l2241,4009r-32,66l2189,4147r-6,77l2189,4300r20,72l2241,4438r42,60l2334,4549r59,42l2459,4622r72,20l2608,4649xm2575,9751l4077,8953r1503,798l4077,10549,2575,9751xe" filled="f" strokeweight=".24pt">
              <v:stroke joinstyle="round"/>
              <v:formulas/>
              <v:path arrowok="t" o:connecttype="segments"/>
            </v:shape>
            <v:shape id="_x0000_s1034" style="position:absolute;left:1757;top:4223;width:818;height:5528" coordorigin="1757,4224" coordsize="818,5528" path="m2575,9751r-818,l1757,4224r426,e" filled="f">
              <v:path arrowok="t"/>
            </v:shape>
            <v:rect id="_x0000_s1033" style="position:absolute;left:1586;top:7087;width:342;height:192" stroked="f"/>
            <v:line id="_x0000_s1032" style="position:absolute" from="4083,10542" to="4083,10970" strokeweight="1.27pt"/>
            <w10:wrap anchorx="page" anchory="page"/>
          </v:group>
        </w:pict>
      </w:r>
      <w:r>
        <w:pict w14:anchorId="2CA4537F">
          <v:group id="_x0000_s1027" style="position:absolute;margin-left:101.7pt;margin-top:558.1pt;width:205.8pt;height:156.35pt;z-index:-15878144;mso-position-horizontal-relative:page;mso-position-vertical-relative:page" coordorigin="2034,11162" coordsize="4116,3127">
            <v:line id="_x0000_s1030" style="position:absolute" from="4083,11162" to="4083,11601" strokeweight="1.27pt"/>
            <v:shape id="_x0000_s1029" style="position:absolute;left:2036;top:11593;width:4111;height:2693" coordorigin="2036,11594" coordsize="4111,2693" o:spt="100" adj="0,,0" path="m2104,12444r3968,l6072,11594r-3968,l2104,12444xm2603,14287r2977,l5657,14281r73,-15l5800,14242r66,-33l5926,14168r55,-47l6029,14066r40,-60l6102,13940r25,-70l6142,13797r5,-77l6142,13643r-15,-74l6102,13499r-33,-65l6029,13373r-48,-54l5926,13271r-60,-41l5800,13197r-70,-24l5657,13158r-77,-5l2603,13153r-77,5l2453,13173r-70,24l2317,13230r-60,41l2202,13319r-47,54l2114,13434r-33,65l2057,13569r-15,74l2036,13720r6,77l2057,13870r24,70l2114,14006r41,60l2202,14121r55,47l2317,14209r66,33l2453,14266r73,15l2603,14287xe" filled="f" strokeweight=".24pt">
              <v:stroke joinstyle="round"/>
              <v:formulas/>
              <v:path arrowok="t" o:connecttype="segments"/>
            </v:shape>
            <v:line id="_x0000_s1028" style="position:absolute" from="4090,12436" to="4090,13160" strokeweight=".94pt"/>
            <w10:wrap anchorx="page" anchory="page"/>
          </v:group>
        </w:pict>
      </w:r>
      <w:r>
        <w:pict w14:anchorId="372401B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8.5pt;margin-top:232.05pt;width:170.45pt;height:216.1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01"/>
                    <w:gridCol w:w="1701"/>
                  </w:tblGrid>
                  <w:tr w:rsidR="00177B85" w14:paraId="6F0854D0" w14:textId="77777777">
                    <w:trPr>
                      <w:trHeight w:val="855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 w14:paraId="7B625D09" w14:textId="77777777" w:rsidR="00177B85" w:rsidRDefault="00177B8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 w14:paraId="07980BC6" w14:textId="77777777" w:rsidR="00177B85" w:rsidRDefault="00177B8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77B85" w14:paraId="14ADF96C" w14:textId="77777777">
                    <w:trPr>
                      <w:trHeight w:val="845"/>
                    </w:trPr>
                    <w:tc>
                      <w:tcPr>
                        <w:tcW w:w="3402" w:type="dxa"/>
                        <w:gridSpan w:val="2"/>
                      </w:tcPr>
                      <w:p w14:paraId="2DAA9E02" w14:textId="77777777" w:rsidR="00177B85" w:rsidRDefault="007648E5">
                        <w:pPr>
                          <w:pStyle w:val="TableParagraph"/>
                          <w:spacing w:before="190"/>
                          <w:ind w:left="64" w:right="5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İlgili birimden gelen talep dosyasının</w:t>
                        </w:r>
                      </w:p>
                      <w:p w14:paraId="057C82AE" w14:textId="77777777" w:rsidR="00177B85" w:rsidRDefault="007648E5">
                        <w:pPr>
                          <w:pStyle w:val="TableParagraph"/>
                          <w:spacing w:before="22"/>
                          <w:ind w:left="64" w:right="6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YÖK uygunluk incelemesinden geçmesi</w:t>
                        </w:r>
                      </w:p>
                    </w:tc>
                  </w:tr>
                  <w:tr w:rsidR="00177B85" w14:paraId="3F425B5F" w14:textId="77777777">
                    <w:trPr>
                      <w:trHeight w:val="703"/>
                    </w:trPr>
                    <w:tc>
                      <w:tcPr>
                        <w:tcW w:w="1701" w:type="dxa"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71465E27" w14:textId="77777777" w:rsidR="00177B85" w:rsidRDefault="00177B8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left w:val="single" w:sz="6" w:space="0" w:color="000000"/>
                          <w:right w:val="nil"/>
                        </w:tcBorders>
                      </w:tcPr>
                      <w:p w14:paraId="3396E7AB" w14:textId="77777777" w:rsidR="00177B85" w:rsidRDefault="00177B8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77B85" w14:paraId="03D47E05" w14:textId="77777777">
                    <w:trPr>
                      <w:trHeight w:val="845"/>
                    </w:trPr>
                    <w:tc>
                      <w:tcPr>
                        <w:tcW w:w="3402" w:type="dxa"/>
                        <w:gridSpan w:val="2"/>
                      </w:tcPr>
                      <w:p w14:paraId="6FB81397" w14:textId="77777777" w:rsidR="00177B85" w:rsidRDefault="007648E5">
                        <w:pPr>
                          <w:pStyle w:val="TableParagraph"/>
                          <w:spacing w:before="192" w:line="264" w:lineRule="auto"/>
                          <w:ind w:left="1299" w:right="179" w:hanging="109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Birimlerden gelen taleplerin senatoya sunulması</w:t>
                        </w:r>
                      </w:p>
                    </w:tc>
                  </w:tr>
                  <w:tr w:rsidR="00177B85" w14:paraId="00510A9E" w14:textId="77777777">
                    <w:trPr>
                      <w:trHeight w:val="1049"/>
                    </w:trPr>
                    <w:tc>
                      <w:tcPr>
                        <w:tcW w:w="1701" w:type="dxa"/>
                        <w:tcBorders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14:paraId="09F34A87" w14:textId="77777777" w:rsidR="00177B85" w:rsidRDefault="00177B8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14:paraId="557EE62C" w14:textId="77777777" w:rsidR="00177B85" w:rsidRDefault="00177B8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401100B4" w14:textId="77777777" w:rsidR="00177B85" w:rsidRDefault="00177B85"/>
              </w:txbxContent>
            </v:textbox>
            <w10:wrap anchorx="page" anchory="page"/>
          </v:shape>
        </w:pict>
      </w:r>
    </w:p>
    <w:p w14:paraId="57122344" w14:textId="77777777" w:rsidR="00177B85" w:rsidRDefault="00177B85">
      <w:pPr>
        <w:pStyle w:val="KonuBal"/>
        <w:rPr>
          <w:sz w:val="20"/>
        </w:rPr>
      </w:pPr>
    </w:p>
    <w:p w14:paraId="6DDFD0FA" w14:textId="77777777" w:rsidR="00177B85" w:rsidRDefault="00177B85">
      <w:pPr>
        <w:pStyle w:val="KonuBal"/>
        <w:spacing w:before="5"/>
        <w:rPr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5"/>
        <w:gridCol w:w="2126"/>
        <w:gridCol w:w="2409"/>
      </w:tblGrid>
      <w:tr w:rsidR="00177B85" w14:paraId="01680D7E" w14:textId="77777777">
        <w:trPr>
          <w:trHeight w:val="551"/>
        </w:trPr>
        <w:tc>
          <w:tcPr>
            <w:tcW w:w="6145" w:type="dxa"/>
            <w:tcBorders>
              <w:right w:val="single" w:sz="8" w:space="0" w:color="000000"/>
            </w:tcBorders>
          </w:tcPr>
          <w:p w14:paraId="3E60E887" w14:textId="77777777" w:rsidR="00177B85" w:rsidRDefault="007648E5">
            <w:pPr>
              <w:pStyle w:val="TableParagraph"/>
              <w:spacing w:before="126"/>
              <w:ind w:left="2924"/>
              <w:rPr>
                <w:b/>
                <w:sz w:val="24"/>
              </w:rPr>
            </w:pPr>
            <w:r>
              <w:rPr>
                <w:b/>
                <w:sz w:val="24"/>
              </w:rPr>
              <w:t>İş Akışı Adımları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14:paraId="26C5577D" w14:textId="77777777" w:rsidR="00177B85" w:rsidRDefault="007648E5">
            <w:pPr>
              <w:pStyle w:val="TableParagraph"/>
              <w:spacing w:before="126"/>
              <w:ind w:left="606" w:right="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Sorumlu</w:t>
            </w:r>
          </w:p>
        </w:tc>
        <w:tc>
          <w:tcPr>
            <w:tcW w:w="2409" w:type="dxa"/>
            <w:tcBorders>
              <w:top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BBA2515" w14:textId="77777777" w:rsidR="00177B85" w:rsidRDefault="007648E5">
            <w:pPr>
              <w:pStyle w:val="TableParagraph"/>
              <w:spacing w:line="258" w:lineRule="exact"/>
              <w:ind w:left="543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İlgili</w:t>
            </w:r>
          </w:p>
          <w:p w14:paraId="2F2D8C31" w14:textId="77777777" w:rsidR="00177B85" w:rsidRDefault="007648E5">
            <w:pPr>
              <w:pStyle w:val="TableParagraph"/>
              <w:spacing w:before="12" w:line="261" w:lineRule="exact"/>
              <w:ind w:left="543" w:right="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Dokümanlar</w:t>
            </w:r>
          </w:p>
        </w:tc>
      </w:tr>
      <w:tr w:rsidR="00177B85" w14:paraId="494E55CD" w14:textId="77777777">
        <w:trPr>
          <w:trHeight w:val="874"/>
        </w:trPr>
        <w:tc>
          <w:tcPr>
            <w:tcW w:w="6145" w:type="dxa"/>
            <w:vMerge w:val="restart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FDA5E83" w14:textId="77777777" w:rsidR="00177B85" w:rsidRDefault="00177B85">
            <w:pPr>
              <w:pStyle w:val="TableParagraph"/>
            </w:pPr>
          </w:p>
          <w:p w14:paraId="476882DC" w14:textId="77777777" w:rsidR="00177B85" w:rsidRDefault="00177B85">
            <w:pPr>
              <w:pStyle w:val="TableParagraph"/>
            </w:pPr>
          </w:p>
          <w:p w14:paraId="0F710AE7" w14:textId="77777777" w:rsidR="00177B85" w:rsidRDefault="00177B85">
            <w:pPr>
              <w:pStyle w:val="TableParagraph"/>
            </w:pPr>
          </w:p>
          <w:p w14:paraId="7EBBFAF5" w14:textId="77777777" w:rsidR="00177B85" w:rsidRDefault="007648E5">
            <w:pPr>
              <w:pStyle w:val="TableParagraph"/>
              <w:spacing w:before="1" w:line="264" w:lineRule="auto"/>
              <w:ind w:left="1446" w:right="7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İlgili Birimden öğrenci alımına yönelik talep dosyasının gelmesi</w:t>
            </w:r>
          </w:p>
          <w:p w14:paraId="0C978E4E" w14:textId="77777777" w:rsidR="00177B85" w:rsidRDefault="00177B85">
            <w:pPr>
              <w:pStyle w:val="TableParagraph"/>
            </w:pPr>
          </w:p>
          <w:p w14:paraId="2D3AFF35" w14:textId="77777777" w:rsidR="00177B85" w:rsidRDefault="00177B85">
            <w:pPr>
              <w:pStyle w:val="TableParagraph"/>
            </w:pPr>
          </w:p>
          <w:p w14:paraId="4B5D68EC" w14:textId="77777777" w:rsidR="00177B85" w:rsidRDefault="00177B85">
            <w:pPr>
              <w:pStyle w:val="TableParagraph"/>
            </w:pPr>
          </w:p>
          <w:p w14:paraId="598F0950" w14:textId="77777777" w:rsidR="00177B85" w:rsidRDefault="00177B85">
            <w:pPr>
              <w:pStyle w:val="TableParagraph"/>
            </w:pPr>
          </w:p>
          <w:p w14:paraId="5F652B43" w14:textId="77777777" w:rsidR="00177B85" w:rsidRDefault="00177B85">
            <w:pPr>
              <w:pStyle w:val="TableParagraph"/>
            </w:pPr>
          </w:p>
          <w:p w14:paraId="47398414" w14:textId="77777777" w:rsidR="00177B85" w:rsidRDefault="00177B85">
            <w:pPr>
              <w:pStyle w:val="TableParagraph"/>
            </w:pPr>
          </w:p>
          <w:p w14:paraId="048CCBD6" w14:textId="77777777" w:rsidR="00177B85" w:rsidRDefault="00177B85">
            <w:pPr>
              <w:pStyle w:val="TableParagraph"/>
            </w:pPr>
          </w:p>
          <w:p w14:paraId="287478AE" w14:textId="77777777" w:rsidR="00177B85" w:rsidRDefault="00177B85">
            <w:pPr>
              <w:pStyle w:val="TableParagraph"/>
            </w:pPr>
          </w:p>
          <w:p w14:paraId="17467DEF" w14:textId="77777777" w:rsidR="00177B85" w:rsidRDefault="00177B85">
            <w:pPr>
              <w:pStyle w:val="TableParagraph"/>
            </w:pPr>
          </w:p>
          <w:p w14:paraId="065A01AF" w14:textId="77777777" w:rsidR="00177B85" w:rsidRDefault="00177B85">
            <w:pPr>
              <w:pStyle w:val="TableParagraph"/>
              <w:spacing w:before="4"/>
              <w:rPr>
                <w:sz w:val="29"/>
              </w:rPr>
            </w:pPr>
          </w:p>
          <w:p w14:paraId="45FF5178" w14:textId="77777777" w:rsidR="00177B85" w:rsidRDefault="007648E5">
            <w:pPr>
              <w:pStyle w:val="TableParagraph"/>
              <w:ind w:left="935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w w:val="105"/>
                <w:sz w:val="16"/>
              </w:rPr>
              <w:t>Hayır</w:t>
            </w:r>
          </w:p>
          <w:p w14:paraId="6EE53997" w14:textId="77777777" w:rsidR="00177B85" w:rsidRDefault="00177B85">
            <w:pPr>
              <w:pStyle w:val="TableParagraph"/>
              <w:rPr>
                <w:sz w:val="16"/>
              </w:rPr>
            </w:pPr>
          </w:p>
          <w:p w14:paraId="6ADF3D41" w14:textId="77777777" w:rsidR="00177B85" w:rsidRDefault="00177B85">
            <w:pPr>
              <w:pStyle w:val="TableParagraph"/>
              <w:rPr>
                <w:sz w:val="16"/>
              </w:rPr>
            </w:pPr>
          </w:p>
          <w:p w14:paraId="113DD9EE" w14:textId="77777777" w:rsidR="00177B85" w:rsidRDefault="00177B85">
            <w:pPr>
              <w:pStyle w:val="TableParagraph"/>
              <w:rPr>
                <w:sz w:val="16"/>
              </w:rPr>
            </w:pPr>
          </w:p>
          <w:p w14:paraId="0CDE47EC" w14:textId="77777777" w:rsidR="00177B85" w:rsidRDefault="00177B85">
            <w:pPr>
              <w:pStyle w:val="TableParagraph"/>
              <w:rPr>
                <w:sz w:val="16"/>
              </w:rPr>
            </w:pPr>
          </w:p>
          <w:p w14:paraId="4679CEA6" w14:textId="77777777" w:rsidR="00177B85" w:rsidRDefault="00177B85">
            <w:pPr>
              <w:pStyle w:val="TableParagraph"/>
              <w:rPr>
                <w:sz w:val="16"/>
              </w:rPr>
            </w:pPr>
          </w:p>
          <w:p w14:paraId="49F98CB2" w14:textId="77777777" w:rsidR="00177B85" w:rsidRDefault="00177B85">
            <w:pPr>
              <w:pStyle w:val="TableParagraph"/>
              <w:rPr>
                <w:sz w:val="16"/>
              </w:rPr>
            </w:pPr>
          </w:p>
          <w:p w14:paraId="05977311" w14:textId="77777777" w:rsidR="00177B85" w:rsidRDefault="00177B85">
            <w:pPr>
              <w:pStyle w:val="TableParagraph"/>
              <w:rPr>
                <w:sz w:val="16"/>
              </w:rPr>
            </w:pPr>
          </w:p>
          <w:p w14:paraId="1E2603F5" w14:textId="77777777" w:rsidR="00177B85" w:rsidRDefault="00177B85">
            <w:pPr>
              <w:pStyle w:val="TableParagraph"/>
              <w:rPr>
                <w:sz w:val="16"/>
              </w:rPr>
            </w:pPr>
          </w:p>
          <w:p w14:paraId="33728AFF" w14:textId="77777777" w:rsidR="00177B85" w:rsidRDefault="00177B85">
            <w:pPr>
              <w:pStyle w:val="TableParagraph"/>
              <w:rPr>
                <w:sz w:val="16"/>
              </w:rPr>
            </w:pPr>
          </w:p>
          <w:p w14:paraId="4C4B2CEE" w14:textId="77777777" w:rsidR="00177B85" w:rsidRDefault="00177B85">
            <w:pPr>
              <w:pStyle w:val="TableParagraph"/>
              <w:rPr>
                <w:sz w:val="16"/>
              </w:rPr>
            </w:pPr>
          </w:p>
          <w:p w14:paraId="7B078D8F" w14:textId="77777777" w:rsidR="00177B85" w:rsidRDefault="00177B85">
            <w:pPr>
              <w:pStyle w:val="TableParagraph"/>
              <w:rPr>
                <w:sz w:val="16"/>
              </w:rPr>
            </w:pPr>
          </w:p>
          <w:p w14:paraId="6BCEA4C0" w14:textId="77777777" w:rsidR="00177B85" w:rsidRDefault="00177B85">
            <w:pPr>
              <w:pStyle w:val="TableParagraph"/>
              <w:rPr>
                <w:sz w:val="19"/>
              </w:rPr>
            </w:pPr>
          </w:p>
          <w:p w14:paraId="7193590D" w14:textId="77777777" w:rsidR="00177B85" w:rsidRDefault="007648E5">
            <w:pPr>
              <w:pStyle w:val="TableParagraph"/>
              <w:spacing w:line="264" w:lineRule="auto"/>
              <w:ind w:left="2400" w:right="168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Talebe ilişkin Senato’nun kararı</w:t>
            </w:r>
          </w:p>
          <w:p w14:paraId="3CCC38F1" w14:textId="77777777" w:rsidR="00177B85" w:rsidRDefault="00177B85">
            <w:pPr>
              <w:pStyle w:val="TableParagraph"/>
            </w:pPr>
          </w:p>
          <w:p w14:paraId="01B13AB7" w14:textId="77777777" w:rsidR="00177B85" w:rsidRDefault="00177B85">
            <w:pPr>
              <w:pStyle w:val="TableParagraph"/>
            </w:pPr>
          </w:p>
          <w:p w14:paraId="072624B3" w14:textId="77777777" w:rsidR="00177B85" w:rsidRDefault="00177B85">
            <w:pPr>
              <w:pStyle w:val="TableParagraph"/>
            </w:pPr>
          </w:p>
          <w:p w14:paraId="5D5A8C91" w14:textId="77777777" w:rsidR="00177B85" w:rsidRDefault="00177B85">
            <w:pPr>
              <w:pStyle w:val="TableParagraph"/>
              <w:spacing w:before="2"/>
              <w:rPr>
                <w:sz w:val="18"/>
              </w:rPr>
            </w:pPr>
          </w:p>
          <w:p w14:paraId="75CF8795" w14:textId="77777777" w:rsidR="00177B85" w:rsidRDefault="007648E5">
            <w:pPr>
              <w:pStyle w:val="TableParagraph"/>
              <w:ind w:left="1494" w:right="758"/>
              <w:jc w:val="center"/>
              <w:rPr>
                <w:rFonts w:ascii="Carlito"/>
                <w:sz w:val="16"/>
              </w:rPr>
            </w:pPr>
            <w:r>
              <w:rPr>
                <w:rFonts w:ascii="Carlito"/>
                <w:w w:val="105"/>
                <w:sz w:val="16"/>
              </w:rPr>
              <w:t>Evet</w:t>
            </w:r>
          </w:p>
          <w:p w14:paraId="359145C8" w14:textId="77777777" w:rsidR="00177B85" w:rsidRDefault="00177B85">
            <w:pPr>
              <w:pStyle w:val="TableParagraph"/>
              <w:rPr>
                <w:sz w:val="16"/>
              </w:rPr>
            </w:pPr>
          </w:p>
          <w:p w14:paraId="212EDDCE" w14:textId="77777777" w:rsidR="00177B85" w:rsidRDefault="00177B85">
            <w:pPr>
              <w:pStyle w:val="TableParagraph"/>
              <w:rPr>
                <w:sz w:val="16"/>
              </w:rPr>
            </w:pPr>
          </w:p>
          <w:p w14:paraId="1DFFDAA4" w14:textId="77777777" w:rsidR="00177B85" w:rsidRDefault="00177B85">
            <w:pPr>
              <w:pStyle w:val="TableParagraph"/>
              <w:rPr>
                <w:sz w:val="16"/>
              </w:rPr>
            </w:pPr>
          </w:p>
          <w:p w14:paraId="7B737EE5" w14:textId="77777777" w:rsidR="00177B85" w:rsidRDefault="00177B85">
            <w:pPr>
              <w:pStyle w:val="TableParagraph"/>
              <w:spacing w:before="9"/>
              <w:rPr>
                <w:sz w:val="16"/>
              </w:rPr>
            </w:pPr>
          </w:p>
          <w:p w14:paraId="18D815AC" w14:textId="77777777" w:rsidR="00177B85" w:rsidRDefault="007648E5">
            <w:pPr>
              <w:pStyle w:val="TableParagraph"/>
              <w:ind w:left="1502" w:right="7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Senato kararı ve Dosyanın YÖK’e gönderilmesi</w:t>
            </w:r>
          </w:p>
          <w:p w14:paraId="34C43257" w14:textId="77777777" w:rsidR="00177B85" w:rsidRDefault="00177B85">
            <w:pPr>
              <w:pStyle w:val="TableParagraph"/>
            </w:pPr>
          </w:p>
          <w:p w14:paraId="65CBF8B0" w14:textId="77777777" w:rsidR="00177B85" w:rsidRDefault="00177B85">
            <w:pPr>
              <w:pStyle w:val="TableParagraph"/>
            </w:pPr>
          </w:p>
          <w:p w14:paraId="5D1063E8" w14:textId="77777777" w:rsidR="00177B85" w:rsidRDefault="00177B85">
            <w:pPr>
              <w:pStyle w:val="TableParagraph"/>
            </w:pPr>
          </w:p>
          <w:p w14:paraId="58D5B1AB" w14:textId="77777777" w:rsidR="00177B85" w:rsidRDefault="00177B85">
            <w:pPr>
              <w:pStyle w:val="TableParagraph"/>
            </w:pPr>
          </w:p>
          <w:p w14:paraId="190DC6AA" w14:textId="77777777" w:rsidR="00177B85" w:rsidRDefault="00177B85">
            <w:pPr>
              <w:pStyle w:val="TableParagraph"/>
              <w:spacing w:before="7"/>
              <w:rPr>
                <w:sz w:val="30"/>
              </w:rPr>
            </w:pPr>
          </w:p>
          <w:p w14:paraId="408B1D8E" w14:textId="77777777" w:rsidR="00177B85" w:rsidRDefault="007648E5">
            <w:pPr>
              <w:pStyle w:val="TableParagraph"/>
              <w:spacing w:before="1" w:line="264" w:lineRule="auto"/>
              <w:ind w:left="1499" w:right="7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YÖK’ ten gelen sonuçların ilgili birimlere iletilmesi</w:t>
            </w:r>
          </w:p>
        </w:tc>
        <w:tc>
          <w:tcPr>
            <w:tcW w:w="212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3F9BA76" w14:textId="77777777" w:rsidR="00177B85" w:rsidRDefault="00177B85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730D99" w14:textId="77777777" w:rsidR="00177B85" w:rsidRDefault="00177B85">
            <w:pPr>
              <w:pStyle w:val="TableParagraph"/>
            </w:pPr>
          </w:p>
          <w:p w14:paraId="6EDD5A0E" w14:textId="77777777" w:rsidR="00177B85" w:rsidRDefault="00177B85">
            <w:pPr>
              <w:pStyle w:val="TableParagraph"/>
              <w:spacing w:before="10"/>
              <w:rPr>
                <w:sz w:val="23"/>
              </w:rPr>
            </w:pPr>
          </w:p>
          <w:p w14:paraId="3CD4C31F" w14:textId="77777777" w:rsidR="00177B85" w:rsidRDefault="007648E5">
            <w:pPr>
              <w:pStyle w:val="TableParagraph"/>
              <w:ind w:left="646"/>
              <w:rPr>
                <w:sz w:val="19"/>
              </w:rPr>
            </w:pPr>
            <w:r>
              <w:rPr>
                <w:w w:val="105"/>
                <w:sz w:val="19"/>
              </w:rPr>
              <w:t>Talep Dosyası</w:t>
            </w:r>
          </w:p>
        </w:tc>
      </w:tr>
      <w:tr w:rsidR="00177B85" w14:paraId="23A9B273" w14:textId="77777777">
        <w:trPr>
          <w:trHeight w:val="965"/>
        </w:trPr>
        <w:tc>
          <w:tcPr>
            <w:tcW w:w="614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3E75A2" w14:textId="77777777" w:rsidR="00177B85" w:rsidRDefault="00177B8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33B1BA" w14:textId="77777777" w:rsidR="00177B85" w:rsidRDefault="007648E5">
            <w:pPr>
              <w:pStyle w:val="TableParagraph"/>
              <w:spacing w:before="124"/>
              <w:ind w:left="354" w:right="3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İlgili Birim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35F94D" w14:textId="77777777" w:rsidR="00177B85" w:rsidRDefault="003464BE">
            <w:pPr>
              <w:pStyle w:val="TableParagraph"/>
              <w:spacing w:before="133" w:line="264" w:lineRule="auto"/>
              <w:ind w:left="107" w:right="65"/>
              <w:jc w:val="center"/>
              <w:rPr>
                <w:sz w:val="19"/>
              </w:rPr>
            </w:pPr>
            <w:hyperlink r:id="rId6">
              <w:r w:rsidR="007648E5">
                <w:rPr>
                  <w:sz w:val="19"/>
                </w:rPr>
                <w:t>http://www.yok.gov.tr/web/</w:t>
              </w:r>
            </w:hyperlink>
            <w:r w:rsidR="007648E5">
              <w:rPr>
                <w:sz w:val="19"/>
              </w:rPr>
              <w:t xml:space="preserve"> </w:t>
            </w:r>
            <w:r w:rsidR="007648E5">
              <w:rPr>
                <w:w w:val="105"/>
                <w:sz w:val="19"/>
              </w:rPr>
              <w:t>egitim-ogretim-dairesi- baskanligi</w:t>
            </w:r>
          </w:p>
        </w:tc>
      </w:tr>
      <w:tr w:rsidR="00177B85" w14:paraId="046EE8EF" w14:textId="77777777">
        <w:trPr>
          <w:trHeight w:val="2161"/>
        </w:trPr>
        <w:tc>
          <w:tcPr>
            <w:tcW w:w="614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2FB773" w14:textId="77777777" w:rsidR="00177B85" w:rsidRDefault="00177B8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9D902C" w14:textId="77777777" w:rsidR="00177B85" w:rsidRDefault="00177B85">
            <w:pPr>
              <w:pStyle w:val="TableParagraph"/>
            </w:pPr>
          </w:p>
          <w:p w14:paraId="14B08FD9" w14:textId="77777777" w:rsidR="00177B85" w:rsidRDefault="00177B85">
            <w:pPr>
              <w:pStyle w:val="TableParagraph"/>
            </w:pPr>
          </w:p>
          <w:p w14:paraId="548B4396" w14:textId="77777777" w:rsidR="00177B85" w:rsidRDefault="00177B85">
            <w:pPr>
              <w:pStyle w:val="TableParagraph"/>
            </w:pPr>
          </w:p>
          <w:p w14:paraId="7DACA8F8" w14:textId="77777777" w:rsidR="00177B85" w:rsidRDefault="00177B85">
            <w:pPr>
              <w:pStyle w:val="TableParagraph"/>
              <w:spacing w:before="10"/>
              <w:rPr>
                <w:sz w:val="27"/>
              </w:rPr>
            </w:pPr>
          </w:p>
          <w:p w14:paraId="63DB2196" w14:textId="77777777" w:rsidR="00177B85" w:rsidRDefault="007648E5">
            <w:pPr>
              <w:pStyle w:val="TableParagraph"/>
              <w:spacing w:before="1"/>
              <w:ind w:left="357" w:right="3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Genel Sekreterlik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A45C1E" w14:textId="77777777" w:rsidR="00177B85" w:rsidRDefault="007648E5">
            <w:pPr>
              <w:pStyle w:val="TableParagraph"/>
              <w:spacing w:before="128" w:line="264" w:lineRule="auto"/>
              <w:ind w:left="57" w:right="25" w:firstLine="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DŞ-069-3843 Sayılı Yüksek Öğretim Kurumlarında İkili Öğretim Yapılması, 2547 Sayılı Yükseköğretim Kanunun Bazı Maddelerinin Değiştirilmesi ve Bu Kanuna Bir Ek Madde Eklenmesi Hakkında Kanun</w:t>
            </w:r>
          </w:p>
        </w:tc>
      </w:tr>
      <w:tr w:rsidR="00177B85" w14:paraId="5C845D96" w14:textId="77777777">
        <w:trPr>
          <w:trHeight w:val="1922"/>
        </w:trPr>
        <w:tc>
          <w:tcPr>
            <w:tcW w:w="614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EAB9DE" w14:textId="77777777" w:rsidR="00177B85" w:rsidRDefault="00177B8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E95776" w14:textId="77777777" w:rsidR="00177B85" w:rsidRDefault="00177B85">
            <w:pPr>
              <w:pStyle w:val="TableParagraph"/>
            </w:pPr>
          </w:p>
          <w:p w14:paraId="32CD0D3B" w14:textId="77777777" w:rsidR="00177B85" w:rsidRDefault="00177B85">
            <w:pPr>
              <w:pStyle w:val="TableParagraph"/>
            </w:pPr>
          </w:p>
          <w:p w14:paraId="7F814F38" w14:textId="77777777" w:rsidR="00177B85" w:rsidRDefault="00177B85">
            <w:pPr>
              <w:pStyle w:val="TableParagraph"/>
            </w:pPr>
          </w:p>
          <w:p w14:paraId="1EC91FCA" w14:textId="77777777" w:rsidR="00177B85" w:rsidRDefault="00177B85">
            <w:pPr>
              <w:pStyle w:val="TableParagraph"/>
            </w:pPr>
          </w:p>
          <w:p w14:paraId="24D55962" w14:textId="77777777" w:rsidR="00177B85" w:rsidRDefault="00177B85">
            <w:pPr>
              <w:pStyle w:val="TableParagraph"/>
              <w:spacing w:before="10"/>
              <w:rPr>
                <w:sz w:val="26"/>
              </w:rPr>
            </w:pPr>
          </w:p>
          <w:p w14:paraId="27D2C5A4" w14:textId="77777777" w:rsidR="00177B85" w:rsidRDefault="007648E5">
            <w:pPr>
              <w:pStyle w:val="TableParagraph"/>
              <w:ind w:left="356" w:right="3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Genel Sekreterlik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F4F187" w14:textId="77777777" w:rsidR="00177B85" w:rsidRDefault="007648E5">
            <w:pPr>
              <w:pStyle w:val="TableParagraph"/>
              <w:spacing w:before="128" w:line="264" w:lineRule="auto"/>
              <w:ind w:left="224" w:right="182" w:hanging="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Batman Üniversitesi Ön Lisans ve Lisans Eğitim- Öğretim ve Sınav</w:t>
            </w:r>
          </w:p>
          <w:p w14:paraId="5EE2B6C9" w14:textId="77777777" w:rsidR="00177B85" w:rsidRDefault="007648E5">
            <w:pPr>
              <w:pStyle w:val="TableParagraph"/>
              <w:spacing w:line="264" w:lineRule="auto"/>
              <w:ind w:left="402" w:right="356" w:hanging="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Yönetmeliği </w:t>
            </w:r>
            <w:r>
              <w:rPr>
                <w:spacing w:val="2"/>
                <w:w w:val="105"/>
                <w:sz w:val="19"/>
              </w:rPr>
              <w:t>Batman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Üniversitesi</w:t>
            </w:r>
          </w:p>
          <w:p w14:paraId="3A8B28B1" w14:textId="77777777" w:rsidR="00177B85" w:rsidRDefault="007648E5">
            <w:pPr>
              <w:pStyle w:val="TableParagraph"/>
              <w:spacing w:line="218" w:lineRule="exact"/>
              <w:ind w:left="100" w:right="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Lisansüstü Eğitim-Öğretim</w:t>
            </w:r>
          </w:p>
          <w:p w14:paraId="07A4E8D1" w14:textId="77777777" w:rsidR="00177B85" w:rsidRDefault="007648E5">
            <w:pPr>
              <w:pStyle w:val="TableParagraph"/>
              <w:spacing w:before="22"/>
              <w:ind w:left="106" w:right="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ve Sınav Yönetmeliği</w:t>
            </w:r>
          </w:p>
        </w:tc>
      </w:tr>
      <w:tr w:rsidR="00177B85" w14:paraId="57A768AA" w14:textId="77777777">
        <w:trPr>
          <w:trHeight w:val="1921"/>
        </w:trPr>
        <w:tc>
          <w:tcPr>
            <w:tcW w:w="614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071E27" w14:textId="77777777" w:rsidR="00177B85" w:rsidRDefault="00177B8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1CB620" w14:textId="77777777" w:rsidR="00177B85" w:rsidRDefault="00177B85">
            <w:pPr>
              <w:pStyle w:val="TableParagraph"/>
              <w:spacing w:before="3"/>
              <w:rPr>
                <w:sz w:val="31"/>
              </w:rPr>
            </w:pPr>
          </w:p>
          <w:p w14:paraId="6983E268" w14:textId="77777777" w:rsidR="00177B85" w:rsidRDefault="007648E5">
            <w:pPr>
              <w:pStyle w:val="TableParagraph"/>
              <w:ind w:left="344" w:right="3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BTÜ Senatosu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91A87F" w14:textId="77777777" w:rsidR="00177B85" w:rsidRDefault="007648E5">
            <w:pPr>
              <w:pStyle w:val="TableParagraph"/>
              <w:spacing w:before="128" w:line="264" w:lineRule="auto"/>
              <w:ind w:left="149" w:right="117" w:firstLine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DŞ-059-Yükseköğretim Kurumlarında Yabancı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Dil Öğretimi </w:t>
            </w:r>
            <w:r>
              <w:rPr>
                <w:spacing w:val="3"/>
                <w:w w:val="105"/>
                <w:sz w:val="19"/>
              </w:rPr>
              <w:t xml:space="preserve">ve </w:t>
            </w:r>
            <w:r>
              <w:rPr>
                <w:spacing w:val="2"/>
                <w:w w:val="105"/>
                <w:sz w:val="19"/>
              </w:rPr>
              <w:t>Yabancı</w:t>
            </w:r>
            <w:r>
              <w:rPr>
                <w:spacing w:val="-3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Dille Öğretim Yapılmasına Uyulacak </w:t>
            </w:r>
            <w:r>
              <w:rPr>
                <w:spacing w:val="2"/>
                <w:w w:val="105"/>
                <w:sz w:val="19"/>
              </w:rPr>
              <w:t xml:space="preserve">Esaslara İlişkin </w:t>
            </w:r>
            <w:r>
              <w:rPr>
                <w:w w:val="105"/>
                <w:sz w:val="19"/>
              </w:rPr>
              <w:t>Yönetmelik</w:t>
            </w:r>
          </w:p>
          <w:p w14:paraId="05F9B528" w14:textId="77777777" w:rsidR="00177B85" w:rsidRDefault="007648E5">
            <w:pPr>
              <w:pStyle w:val="TableParagraph"/>
              <w:spacing w:line="218" w:lineRule="exact"/>
              <w:ind w:left="102" w:right="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Senato Kararı</w:t>
            </w:r>
          </w:p>
        </w:tc>
      </w:tr>
      <w:tr w:rsidR="00177B85" w14:paraId="2212D4D8" w14:textId="77777777">
        <w:trPr>
          <w:trHeight w:val="720"/>
        </w:trPr>
        <w:tc>
          <w:tcPr>
            <w:tcW w:w="614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67373F" w14:textId="77777777" w:rsidR="00177B85" w:rsidRDefault="00177B8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BF3E89" w14:textId="77777777" w:rsidR="00177B85" w:rsidRDefault="00177B85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CECEA7" w14:textId="77777777" w:rsidR="00177B85" w:rsidRDefault="007648E5">
            <w:pPr>
              <w:pStyle w:val="TableParagraph"/>
              <w:spacing w:before="129"/>
              <w:ind w:left="99" w:right="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DŞ-015-2547 Sayılı</w:t>
            </w:r>
          </w:p>
          <w:p w14:paraId="0DDAE86A" w14:textId="77777777" w:rsidR="00177B85" w:rsidRDefault="007648E5">
            <w:pPr>
              <w:pStyle w:val="TableParagraph"/>
              <w:spacing w:before="21"/>
              <w:ind w:left="98" w:right="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Yükseköğretim Kanunu</w:t>
            </w:r>
          </w:p>
        </w:tc>
      </w:tr>
      <w:tr w:rsidR="00177B85" w14:paraId="4AF5BAE4" w14:textId="77777777">
        <w:trPr>
          <w:trHeight w:val="956"/>
        </w:trPr>
        <w:tc>
          <w:tcPr>
            <w:tcW w:w="614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7C2DFF" w14:textId="77777777" w:rsidR="00177B85" w:rsidRDefault="00177B8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FD6D14" w14:textId="77777777" w:rsidR="00177B85" w:rsidRDefault="00177B85">
            <w:pPr>
              <w:pStyle w:val="TableParagraph"/>
              <w:spacing w:before="3"/>
              <w:rPr>
                <w:sz w:val="31"/>
              </w:rPr>
            </w:pPr>
          </w:p>
          <w:p w14:paraId="724E38C8" w14:textId="77777777" w:rsidR="00177B85" w:rsidRDefault="007648E5">
            <w:pPr>
              <w:pStyle w:val="TableParagraph"/>
              <w:ind w:left="624"/>
              <w:rPr>
                <w:sz w:val="19"/>
              </w:rPr>
            </w:pPr>
            <w:r>
              <w:rPr>
                <w:w w:val="105"/>
                <w:sz w:val="19"/>
              </w:rPr>
              <w:t>İlgili Birim</w:t>
            </w:r>
          </w:p>
          <w:p w14:paraId="3DE54A6B" w14:textId="77777777" w:rsidR="00177B85" w:rsidRDefault="007648E5">
            <w:pPr>
              <w:pStyle w:val="TableParagraph"/>
              <w:spacing w:before="22"/>
              <w:ind w:left="705"/>
              <w:rPr>
                <w:sz w:val="19"/>
              </w:rPr>
            </w:pPr>
            <w:r>
              <w:rPr>
                <w:w w:val="105"/>
                <w:sz w:val="19"/>
              </w:rPr>
              <w:t>Personeli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64BBB9" w14:textId="77777777" w:rsidR="00177B85" w:rsidRDefault="007648E5">
            <w:pPr>
              <w:pStyle w:val="TableParagraph"/>
              <w:spacing w:before="128"/>
              <w:ind w:left="107" w:right="6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DŞ-017-2809 Sayılı YÖK</w:t>
            </w:r>
          </w:p>
          <w:p w14:paraId="53825B4F" w14:textId="77777777" w:rsidR="00177B85" w:rsidRDefault="007648E5">
            <w:pPr>
              <w:pStyle w:val="TableParagraph"/>
              <w:spacing w:before="22"/>
              <w:ind w:left="103" w:right="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Teşkilat Kanunu</w:t>
            </w:r>
          </w:p>
        </w:tc>
      </w:tr>
      <w:tr w:rsidR="00177B85" w14:paraId="029D9052" w14:textId="77777777">
        <w:trPr>
          <w:trHeight w:val="2273"/>
        </w:trPr>
        <w:tc>
          <w:tcPr>
            <w:tcW w:w="614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0FAAD2" w14:textId="77777777" w:rsidR="00177B85" w:rsidRDefault="00177B8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92D02" w14:textId="77777777" w:rsidR="00177B85" w:rsidRDefault="00177B85">
            <w:pPr>
              <w:pStyle w:val="TableParagraph"/>
            </w:pPr>
          </w:p>
          <w:p w14:paraId="54E05CB9" w14:textId="77777777" w:rsidR="00177B85" w:rsidRDefault="00177B85">
            <w:pPr>
              <w:pStyle w:val="TableParagraph"/>
            </w:pPr>
          </w:p>
          <w:p w14:paraId="3E520B7C" w14:textId="77777777" w:rsidR="00177B85" w:rsidRDefault="00177B85">
            <w:pPr>
              <w:pStyle w:val="TableParagraph"/>
            </w:pPr>
          </w:p>
          <w:p w14:paraId="6C8F6B90" w14:textId="77777777" w:rsidR="00177B85" w:rsidRDefault="00177B85">
            <w:pPr>
              <w:pStyle w:val="TableParagraph"/>
            </w:pPr>
          </w:p>
          <w:p w14:paraId="551E5325" w14:textId="77777777" w:rsidR="00177B85" w:rsidRDefault="00177B85">
            <w:pPr>
              <w:pStyle w:val="TableParagraph"/>
              <w:spacing w:before="3"/>
              <w:rPr>
                <w:sz w:val="27"/>
              </w:rPr>
            </w:pPr>
          </w:p>
          <w:p w14:paraId="07689893" w14:textId="77777777" w:rsidR="00177B85" w:rsidRDefault="007648E5">
            <w:pPr>
              <w:pStyle w:val="TableParagraph"/>
              <w:ind w:left="624"/>
              <w:rPr>
                <w:sz w:val="19"/>
              </w:rPr>
            </w:pPr>
            <w:r>
              <w:rPr>
                <w:w w:val="105"/>
                <w:sz w:val="19"/>
              </w:rPr>
              <w:t>İlgili Birim</w:t>
            </w:r>
          </w:p>
          <w:p w14:paraId="52B1E29E" w14:textId="77777777" w:rsidR="00177B85" w:rsidRDefault="007648E5">
            <w:pPr>
              <w:pStyle w:val="TableParagraph"/>
              <w:spacing w:before="22"/>
              <w:ind w:left="705"/>
              <w:rPr>
                <w:sz w:val="19"/>
              </w:rPr>
            </w:pPr>
            <w:r>
              <w:rPr>
                <w:w w:val="105"/>
                <w:sz w:val="19"/>
              </w:rPr>
              <w:t>Personeli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FAF7A" w14:textId="77777777" w:rsidR="00177B85" w:rsidRDefault="007648E5">
            <w:pPr>
              <w:pStyle w:val="TableParagraph"/>
              <w:spacing w:before="133" w:line="264" w:lineRule="auto"/>
              <w:ind w:left="59" w:right="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DŞ-059-2923 Sayılı Yabancı Dil Eğitimi ve Öğretimi İle Türk vatandaşlarının Farklı Dil ve Lehçelerinin</w:t>
            </w:r>
          </w:p>
          <w:p w14:paraId="450B9A43" w14:textId="77777777" w:rsidR="00177B85" w:rsidRDefault="007648E5">
            <w:pPr>
              <w:pStyle w:val="TableParagraph"/>
              <w:spacing w:line="218" w:lineRule="exact"/>
              <w:ind w:left="98" w:right="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Öğrenilmesi Hakkında</w:t>
            </w:r>
          </w:p>
          <w:p w14:paraId="6929C5FE" w14:textId="77777777" w:rsidR="00177B85" w:rsidRDefault="007648E5">
            <w:pPr>
              <w:pStyle w:val="TableParagraph"/>
              <w:spacing w:before="22"/>
              <w:ind w:left="106" w:right="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Kanun</w:t>
            </w:r>
          </w:p>
        </w:tc>
      </w:tr>
      <w:tr w:rsidR="00177B85" w14:paraId="7AD8AEB3" w14:textId="77777777">
        <w:trPr>
          <w:trHeight w:val="78"/>
        </w:trPr>
        <w:tc>
          <w:tcPr>
            <w:tcW w:w="10680" w:type="dxa"/>
            <w:gridSpan w:val="3"/>
            <w:tcBorders>
              <w:top w:val="nil"/>
              <w:left w:val="single" w:sz="2" w:space="0" w:color="000000"/>
              <w:right w:val="nil"/>
            </w:tcBorders>
          </w:tcPr>
          <w:p w14:paraId="71B6549B" w14:textId="77777777" w:rsidR="00177B85" w:rsidRDefault="00177B85">
            <w:pPr>
              <w:pStyle w:val="TableParagraph"/>
              <w:rPr>
                <w:sz w:val="2"/>
              </w:rPr>
            </w:pPr>
          </w:p>
        </w:tc>
      </w:tr>
      <w:tr w:rsidR="00177B85" w14:paraId="6953F221" w14:textId="77777777">
        <w:trPr>
          <w:trHeight w:val="722"/>
        </w:trPr>
        <w:tc>
          <w:tcPr>
            <w:tcW w:w="6145" w:type="dxa"/>
            <w:tcBorders>
              <w:right w:val="nil"/>
            </w:tcBorders>
          </w:tcPr>
          <w:p w14:paraId="65B30BA0" w14:textId="77777777" w:rsidR="00177B85" w:rsidRDefault="007648E5">
            <w:pPr>
              <w:pStyle w:val="TableParagraph"/>
              <w:tabs>
                <w:tab w:val="left" w:pos="4455"/>
              </w:tabs>
              <w:spacing w:before="48"/>
              <w:ind w:left="9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HAZIRLAYAN</w:t>
            </w:r>
            <w:r>
              <w:rPr>
                <w:b/>
                <w:w w:val="105"/>
                <w:sz w:val="19"/>
              </w:rPr>
              <w:tab/>
            </w:r>
            <w:r>
              <w:rPr>
                <w:b/>
                <w:spacing w:val="2"/>
                <w:w w:val="105"/>
                <w:sz w:val="19"/>
              </w:rPr>
              <w:t>KONTROL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EDEN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20D1EA0B" w14:textId="77777777" w:rsidR="00177B85" w:rsidRDefault="00177B85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300C7792" w14:textId="77777777" w:rsidR="00177B85" w:rsidRDefault="007648E5">
            <w:pPr>
              <w:pStyle w:val="TableParagraph"/>
              <w:spacing w:before="48"/>
              <w:ind w:left="11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ONAYLAYAN</w:t>
            </w:r>
          </w:p>
        </w:tc>
      </w:tr>
    </w:tbl>
    <w:p w14:paraId="547CD0E0" w14:textId="77777777" w:rsidR="007648E5" w:rsidRDefault="007648E5"/>
    <w:sectPr w:rsidR="007648E5">
      <w:type w:val="continuous"/>
      <w:pgSz w:w="11900" w:h="16830"/>
      <w:pgMar w:top="540" w:right="44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B85"/>
    <w:rsid w:val="00177B85"/>
    <w:rsid w:val="003464BE"/>
    <w:rsid w:val="007648E5"/>
    <w:rsid w:val="00E34602"/>
    <w:rsid w:val="00F2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6F6CCE2"/>
  <w15:docId w15:val="{C9C4FB99-5FE3-41EC-AB0E-1EB0D905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ok.gov.tr/web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4B081-6FFA-4404-A5F3-1C182423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Nurcan Ceyhan</cp:lastModifiedBy>
  <cp:revision>4</cp:revision>
  <dcterms:created xsi:type="dcterms:W3CDTF">2021-12-16T20:09:00Z</dcterms:created>
  <dcterms:modified xsi:type="dcterms:W3CDTF">2021-12-17T11:34:00Z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2021-12-16T00:00:00Z</vt:filetime>
  </property>
</Properties>
</file>