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50BA7" w14:textId="77777777" w:rsidR="007F4C4D" w:rsidRDefault="007F4C4D" w:rsidP="007F4C4D">
      <w:pPr>
        <w:jc w:val="center"/>
        <w:rPr>
          <w:rFonts w:ascii="Palatino Linotype" w:hAnsi="Palatino Linotype"/>
          <w:b/>
        </w:rPr>
      </w:pPr>
      <w:r w:rsidRPr="002D2C15">
        <w:rPr>
          <w:rFonts w:ascii="Palatino Linotype" w:hAnsi="Palatino Linotype"/>
          <w:b/>
        </w:rPr>
        <w:t>202</w:t>
      </w:r>
      <w:r>
        <w:rPr>
          <w:rFonts w:ascii="Palatino Linotype" w:hAnsi="Palatino Linotype"/>
          <w:b/>
        </w:rPr>
        <w:t>4-2025</w:t>
      </w:r>
      <w:r w:rsidRPr="002D2C15">
        <w:rPr>
          <w:rFonts w:ascii="Palatino Linotype" w:hAnsi="Palatino Linotype"/>
          <w:b/>
        </w:rPr>
        <w:t xml:space="preserve"> EĞİTİM ÖĞRETİM YILI </w:t>
      </w:r>
      <w:r>
        <w:rPr>
          <w:rFonts w:ascii="Palatino Linotype" w:hAnsi="Palatino Linotype"/>
          <w:b/>
        </w:rPr>
        <w:t>BAHAR</w:t>
      </w:r>
      <w:r w:rsidRPr="002D2C15">
        <w:rPr>
          <w:rFonts w:ascii="Palatino Linotype" w:hAnsi="Palatino Linotype"/>
          <w:b/>
        </w:rPr>
        <w:t xml:space="preserve"> YARIYILI </w:t>
      </w:r>
      <w:r>
        <w:rPr>
          <w:rFonts w:ascii="Palatino Linotype" w:hAnsi="Palatino Linotype"/>
          <w:b/>
        </w:rPr>
        <w:t>TIBBİ VE AROMATİK BİTKİLER</w:t>
      </w:r>
      <w:r w:rsidRPr="002D2C15">
        <w:rPr>
          <w:rFonts w:ascii="Palatino Linotype" w:hAnsi="Palatino Linotype"/>
          <w:b/>
        </w:rPr>
        <w:t xml:space="preserve"> PROGRAMI </w:t>
      </w:r>
      <w:r w:rsidR="003F67EC">
        <w:rPr>
          <w:rFonts w:ascii="Palatino Linotype" w:hAnsi="Palatino Linotype"/>
          <w:b/>
        </w:rPr>
        <w:t>MAZARET</w:t>
      </w:r>
      <w:r>
        <w:rPr>
          <w:rFonts w:ascii="Palatino Linotype" w:hAnsi="Palatino Linotype"/>
          <w:b/>
        </w:rPr>
        <w:t xml:space="preserve"> </w:t>
      </w:r>
      <w:r w:rsidRPr="002D2C15">
        <w:rPr>
          <w:rFonts w:ascii="Palatino Linotype" w:hAnsi="Palatino Linotype"/>
          <w:b/>
        </w:rPr>
        <w:t>SINAV TAKVİMİ</w:t>
      </w:r>
    </w:p>
    <w:tbl>
      <w:tblPr>
        <w:tblW w:w="13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928"/>
        <w:gridCol w:w="1304"/>
        <w:gridCol w:w="1673"/>
        <w:gridCol w:w="1842"/>
        <w:gridCol w:w="3643"/>
      </w:tblGrid>
      <w:tr w:rsidR="007F4C4D" w:rsidRPr="00DB5796" w14:paraId="02AFCB8B" w14:textId="77777777" w:rsidTr="00745BB6">
        <w:trPr>
          <w:trHeight w:val="340"/>
          <w:jc w:val="center"/>
        </w:trPr>
        <w:tc>
          <w:tcPr>
            <w:tcW w:w="4928" w:type="dxa"/>
            <w:shd w:val="clear" w:color="auto" w:fill="EEECE1" w:themeFill="background2"/>
            <w:vAlign w:val="center"/>
          </w:tcPr>
          <w:p w14:paraId="2CED07D2" w14:textId="77777777" w:rsidR="007F4C4D" w:rsidRPr="00DB5796" w:rsidRDefault="007F4C4D" w:rsidP="0095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304" w:type="dxa"/>
            <w:shd w:val="clear" w:color="auto" w:fill="EEECE1" w:themeFill="background2"/>
            <w:vAlign w:val="center"/>
          </w:tcPr>
          <w:p w14:paraId="1C51CA66" w14:textId="77777777" w:rsidR="007F4C4D" w:rsidRPr="00DB5796" w:rsidRDefault="007F4C4D" w:rsidP="0095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1673" w:type="dxa"/>
            <w:shd w:val="clear" w:color="auto" w:fill="EEECE1" w:themeFill="background2"/>
            <w:vAlign w:val="center"/>
          </w:tcPr>
          <w:p w14:paraId="08CE6CFF" w14:textId="77777777" w:rsidR="007F4C4D" w:rsidRPr="00DB5796" w:rsidRDefault="007F4C4D" w:rsidP="0095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14:paraId="7238201E" w14:textId="77777777" w:rsidR="007F4C4D" w:rsidRPr="00DB5796" w:rsidRDefault="007F4C4D" w:rsidP="0095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SINAV YERİ</w:t>
            </w:r>
          </w:p>
        </w:tc>
        <w:tc>
          <w:tcPr>
            <w:tcW w:w="3643" w:type="dxa"/>
            <w:shd w:val="clear" w:color="auto" w:fill="EEECE1" w:themeFill="background2"/>
            <w:vAlign w:val="center"/>
          </w:tcPr>
          <w:p w14:paraId="6E35028D" w14:textId="77777777" w:rsidR="007F4C4D" w:rsidRPr="00DB5796" w:rsidRDefault="007F4C4D" w:rsidP="0095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DERSTEN SORUMLU ÖĞRETİM ELEMANI/ÜYESİ</w:t>
            </w:r>
          </w:p>
        </w:tc>
      </w:tr>
      <w:tr w:rsidR="007F4C4D" w:rsidRPr="00DB5796" w14:paraId="4BED7D82" w14:textId="77777777" w:rsidTr="00745BB6">
        <w:trPr>
          <w:trHeight w:val="340"/>
          <w:jc w:val="center"/>
        </w:trPr>
        <w:tc>
          <w:tcPr>
            <w:tcW w:w="13390" w:type="dxa"/>
            <w:gridSpan w:val="5"/>
            <w:shd w:val="clear" w:color="auto" w:fill="D9D9D9" w:themeFill="background1" w:themeFillShade="D9"/>
            <w:vAlign w:val="center"/>
          </w:tcPr>
          <w:p w14:paraId="2D2051C3" w14:textId="77777777" w:rsidR="007F4C4D" w:rsidRPr="00DB5796" w:rsidRDefault="007F4C4D" w:rsidP="00956F3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I.SINIF</w:t>
            </w:r>
          </w:p>
        </w:tc>
      </w:tr>
      <w:tr w:rsidR="00EB44B9" w:rsidRPr="00DB5796" w14:paraId="5E031247" w14:textId="77777777" w:rsidTr="001C6CEF">
        <w:trPr>
          <w:trHeight w:val="340"/>
          <w:jc w:val="center"/>
        </w:trPr>
        <w:tc>
          <w:tcPr>
            <w:tcW w:w="4928" w:type="dxa"/>
            <w:shd w:val="clear" w:color="auto" w:fill="FFFF00"/>
            <w:vAlign w:val="center"/>
          </w:tcPr>
          <w:p w14:paraId="70F4C2A2" w14:textId="77777777" w:rsidR="00EB44B9" w:rsidRPr="00DB5796" w:rsidRDefault="00EB44B9" w:rsidP="00EB44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İngilizce-II</w:t>
            </w:r>
          </w:p>
        </w:tc>
        <w:tc>
          <w:tcPr>
            <w:tcW w:w="1304" w:type="dxa"/>
            <w:shd w:val="clear" w:color="auto" w:fill="FFFF00"/>
            <w:vAlign w:val="center"/>
          </w:tcPr>
          <w:p w14:paraId="78DBBBF5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12. 04.2025</w:t>
            </w:r>
          </w:p>
        </w:tc>
        <w:tc>
          <w:tcPr>
            <w:tcW w:w="1673" w:type="dxa"/>
            <w:shd w:val="clear" w:color="auto" w:fill="FFFF00"/>
            <w:vAlign w:val="center"/>
          </w:tcPr>
          <w:p w14:paraId="20C690A1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00:01-23:59</w:t>
            </w:r>
          </w:p>
        </w:tc>
        <w:tc>
          <w:tcPr>
            <w:tcW w:w="1842" w:type="dxa"/>
            <w:shd w:val="clear" w:color="auto" w:fill="FFFF00"/>
            <w:vAlign w:val="center"/>
          </w:tcPr>
          <w:p w14:paraId="7CA7363E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Moodle</w:t>
            </w:r>
            <w:proofErr w:type="spellEnd"/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(Online)</w:t>
            </w:r>
          </w:p>
        </w:tc>
        <w:tc>
          <w:tcPr>
            <w:tcW w:w="3643" w:type="dxa"/>
            <w:shd w:val="clear" w:color="auto" w:fill="FFFF00"/>
            <w:vAlign w:val="center"/>
          </w:tcPr>
          <w:p w14:paraId="35D8ECD9" w14:textId="77777777" w:rsidR="00EB44B9" w:rsidRPr="00DB5796" w:rsidRDefault="00EB44B9" w:rsidP="00EB44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hAnsi="Times New Roman" w:cs="Times New Roman"/>
                <w:sz w:val="20"/>
                <w:szCs w:val="20"/>
              </w:rPr>
              <w:t xml:space="preserve">Öğr. </w:t>
            </w:r>
            <w:proofErr w:type="spellStart"/>
            <w:r w:rsidRPr="00DB5796">
              <w:rPr>
                <w:rFonts w:ascii="Times New Roman" w:hAnsi="Times New Roman" w:cs="Times New Roman"/>
                <w:sz w:val="20"/>
                <w:szCs w:val="20"/>
              </w:rPr>
              <w:t>Gör.</w:t>
            </w: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Mehmet</w:t>
            </w:r>
            <w:proofErr w:type="spellEnd"/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Şerif ŞAHİN</w:t>
            </w:r>
          </w:p>
        </w:tc>
      </w:tr>
      <w:tr w:rsidR="00EB44B9" w:rsidRPr="00DB5796" w14:paraId="721451BE" w14:textId="77777777" w:rsidTr="001C6CEF">
        <w:trPr>
          <w:trHeight w:val="340"/>
          <w:jc w:val="center"/>
        </w:trPr>
        <w:tc>
          <w:tcPr>
            <w:tcW w:w="4928" w:type="dxa"/>
            <w:shd w:val="clear" w:color="auto" w:fill="FFFF00"/>
            <w:vAlign w:val="center"/>
          </w:tcPr>
          <w:p w14:paraId="36E118A4" w14:textId="77777777" w:rsidR="00EB44B9" w:rsidRPr="00DB5796" w:rsidRDefault="00EB44B9" w:rsidP="00EB44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Atatürk İlk. </w:t>
            </w:r>
            <w:proofErr w:type="gramStart"/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ve</w:t>
            </w:r>
            <w:proofErr w:type="gramEnd"/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İnk</w:t>
            </w:r>
            <w:proofErr w:type="spellEnd"/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. Tarihi-II</w:t>
            </w:r>
          </w:p>
        </w:tc>
        <w:tc>
          <w:tcPr>
            <w:tcW w:w="1304" w:type="dxa"/>
            <w:shd w:val="clear" w:color="auto" w:fill="FFFF00"/>
            <w:vAlign w:val="center"/>
          </w:tcPr>
          <w:p w14:paraId="747B262A" w14:textId="77777777" w:rsidR="00EB44B9" w:rsidRPr="00DB5796" w:rsidRDefault="00EB44B9" w:rsidP="00EB44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13.04.2025</w:t>
            </w:r>
          </w:p>
        </w:tc>
        <w:tc>
          <w:tcPr>
            <w:tcW w:w="1673" w:type="dxa"/>
            <w:shd w:val="clear" w:color="auto" w:fill="FFFF00"/>
            <w:vAlign w:val="center"/>
          </w:tcPr>
          <w:p w14:paraId="33740A40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13:00-18:00</w:t>
            </w:r>
          </w:p>
        </w:tc>
        <w:tc>
          <w:tcPr>
            <w:tcW w:w="1842" w:type="dxa"/>
            <w:shd w:val="clear" w:color="auto" w:fill="FFFF00"/>
            <w:vAlign w:val="center"/>
          </w:tcPr>
          <w:p w14:paraId="05BA0FCC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Moodle</w:t>
            </w:r>
            <w:proofErr w:type="spellEnd"/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(Online)</w:t>
            </w:r>
          </w:p>
        </w:tc>
        <w:tc>
          <w:tcPr>
            <w:tcW w:w="3643" w:type="dxa"/>
            <w:shd w:val="clear" w:color="auto" w:fill="FFFF00"/>
            <w:vAlign w:val="center"/>
          </w:tcPr>
          <w:p w14:paraId="4DFCB0B8" w14:textId="77777777" w:rsidR="00EB44B9" w:rsidRPr="00DB5796" w:rsidRDefault="00EB44B9" w:rsidP="00EB44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Öğr. Gör. Hüseyin Fatih BUDAK</w:t>
            </w:r>
          </w:p>
        </w:tc>
      </w:tr>
      <w:tr w:rsidR="00EB44B9" w:rsidRPr="00DB5796" w14:paraId="4433AEC9" w14:textId="77777777" w:rsidTr="001C6CEF">
        <w:trPr>
          <w:trHeight w:val="340"/>
          <w:jc w:val="center"/>
        </w:trPr>
        <w:tc>
          <w:tcPr>
            <w:tcW w:w="4928" w:type="dxa"/>
            <w:shd w:val="clear" w:color="auto" w:fill="FFFF00"/>
            <w:vAlign w:val="center"/>
          </w:tcPr>
          <w:p w14:paraId="1090CA21" w14:textId="77777777" w:rsidR="00EB44B9" w:rsidRPr="00DB5796" w:rsidRDefault="00EB44B9" w:rsidP="00EB44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Türk Dili-II</w:t>
            </w:r>
          </w:p>
        </w:tc>
        <w:tc>
          <w:tcPr>
            <w:tcW w:w="1304" w:type="dxa"/>
            <w:shd w:val="clear" w:color="auto" w:fill="FFFF00"/>
            <w:vAlign w:val="center"/>
          </w:tcPr>
          <w:p w14:paraId="1DA7213E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13. 04.2025</w:t>
            </w:r>
          </w:p>
        </w:tc>
        <w:tc>
          <w:tcPr>
            <w:tcW w:w="1673" w:type="dxa"/>
            <w:shd w:val="clear" w:color="auto" w:fill="FFFF00"/>
            <w:vAlign w:val="center"/>
          </w:tcPr>
          <w:p w14:paraId="2FB3056A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13:00-18:00</w:t>
            </w:r>
          </w:p>
        </w:tc>
        <w:tc>
          <w:tcPr>
            <w:tcW w:w="1842" w:type="dxa"/>
            <w:shd w:val="clear" w:color="auto" w:fill="FFFF00"/>
            <w:vAlign w:val="center"/>
          </w:tcPr>
          <w:p w14:paraId="01E38EB3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Moodle</w:t>
            </w:r>
            <w:proofErr w:type="spellEnd"/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(Online)</w:t>
            </w:r>
          </w:p>
        </w:tc>
        <w:tc>
          <w:tcPr>
            <w:tcW w:w="3643" w:type="dxa"/>
            <w:shd w:val="clear" w:color="auto" w:fill="FFFF00"/>
            <w:vAlign w:val="center"/>
          </w:tcPr>
          <w:p w14:paraId="11E61EAE" w14:textId="77777777" w:rsidR="00EB44B9" w:rsidRPr="00DB5796" w:rsidRDefault="00EB44B9" w:rsidP="00EB44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Öğr. Gör. Mesude GÜRLER</w:t>
            </w:r>
          </w:p>
        </w:tc>
      </w:tr>
      <w:tr w:rsidR="00EB44B9" w:rsidRPr="00DB5796" w14:paraId="1185260A" w14:textId="77777777" w:rsidTr="000644B6">
        <w:trPr>
          <w:trHeight w:val="340"/>
          <w:jc w:val="center"/>
        </w:trPr>
        <w:tc>
          <w:tcPr>
            <w:tcW w:w="4928" w:type="dxa"/>
            <w:shd w:val="clear" w:color="auto" w:fill="E5B8B7" w:themeFill="accent2" w:themeFillTint="66"/>
            <w:vAlign w:val="center"/>
          </w:tcPr>
          <w:p w14:paraId="0DC540FF" w14:textId="77777777" w:rsidR="00EB44B9" w:rsidRPr="00DB5796" w:rsidRDefault="00EB44B9" w:rsidP="00EB44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hAnsi="Times New Roman" w:cs="Times New Roman"/>
                <w:sz w:val="20"/>
                <w:szCs w:val="20"/>
              </w:rPr>
              <w:t>Bitki Fizyolojisi</w:t>
            </w:r>
          </w:p>
        </w:tc>
        <w:tc>
          <w:tcPr>
            <w:tcW w:w="1304" w:type="dxa"/>
            <w:shd w:val="clear" w:color="auto" w:fill="E5B8B7" w:themeFill="accent2" w:themeFillTint="66"/>
            <w:vAlign w:val="center"/>
          </w:tcPr>
          <w:p w14:paraId="635B204C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14. 04.2025</w:t>
            </w:r>
          </w:p>
        </w:tc>
        <w:tc>
          <w:tcPr>
            <w:tcW w:w="1673" w:type="dxa"/>
            <w:shd w:val="clear" w:color="auto" w:fill="E5B8B7" w:themeFill="accent2" w:themeFillTint="66"/>
            <w:vAlign w:val="center"/>
          </w:tcPr>
          <w:p w14:paraId="39F2DD26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842" w:type="dxa"/>
            <w:shd w:val="clear" w:color="auto" w:fill="E5B8B7" w:themeFill="accent2" w:themeFillTint="66"/>
            <w:vAlign w:val="center"/>
          </w:tcPr>
          <w:p w14:paraId="351AD6F8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E5B8B7" w:themeFill="accent2" w:themeFillTint="66"/>
            <w:vAlign w:val="center"/>
          </w:tcPr>
          <w:p w14:paraId="61B5AB9A" w14:textId="77777777" w:rsidR="00EB44B9" w:rsidRPr="00DB5796" w:rsidRDefault="00EB44B9" w:rsidP="00EB44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Dr. Öğr. Üyesi İbrahim Selçuk KURU</w:t>
            </w:r>
          </w:p>
        </w:tc>
      </w:tr>
      <w:tr w:rsidR="00EB44B9" w:rsidRPr="00DB5796" w14:paraId="413BD5B0" w14:textId="77777777" w:rsidTr="001179BB">
        <w:trPr>
          <w:trHeight w:val="340"/>
          <w:jc w:val="center"/>
        </w:trPr>
        <w:tc>
          <w:tcPr>
            <w:tcW w:w="4928" w:type="dxa"/>
            <w:shd w:val="clear" w:color="auto" w:fill="C2D69B" w:themeFill="accent3" w:themeFillTint="99"/>
            <w:vAlign w:val="center"/>
          </w:tcPr>
          <w:p w14:paraId="3C11011C" w14:textId="77777777" w:rsidR="00EB44B9" w:rsidRPr="00DB5796" w:rsidRDefault="00EB44B9" w:rsidP="00EB44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hAnsi="Times New Roman" w:cs="Times New Roman"/>
                <w:sz w:val="20"/>
                <w:szCs w:val="20"/>
              </w:rPr>
              <w:t>Bitki Besleme ve Gübreleme</w:t>
            </w:r>
          </w:p>
        </w:tc>
        <w:tc>
          <w:tcPr>
            <w:tcW w:w="1304" w:type="dxa"/>
            <w:shd w:val="clear" w:color="auto" w:fill="C2D69B" w:themeFill="accent3" w:themeFillTint="99"/>
            <w:vAlign w:val="center"/>
          </w:tcPr>
          <w:p w14:paraId="736460D7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15. 04.2025</w:t>
            </w:r>
          </w:p>
        </w:tc>
        <w:tc>
          <w:tcPr>
            <w:tcW w:w="1673" w:type="dxa"/>
            <w:shd w:val="clear" w:color="auto" w:fill="C2D69B" w:themeFill="accent3" w:themeFillTint="99"/>
            <w:vAlign w:val="center"/>
          </w:tcPr>
          <w:p w14:paraId="6CE417DB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842" w:type="dxa"/>
            <w:shd w:val="clear" w:color="auto" w:fill="C2D69B" w:themeFill="accent3" w:themeFillTint="99"/>
            <w:vAlign w:val="center"/>
          </w:tcPr>
          <w:p w14:paraId="0574213A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C2D69B" w:themeFill="accent3" w:themeFillTint="99"/>
            <w:vAlign w:val="center"/>
          </w:tcPr>
          <w:p w14:paraId="532B5A80" w14:textId="77777777" w:rsidR="00EB44B9" w:rsidRPr="00DB5796" w:rsidRDefault="00EB44B9" w:rsidP="00EB44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Öğr. Gör. Esra OKUDUR</w:t>
            </w:r>
          </w:p>
        </w:tc>
      </w:tr>
      <w:tr w:rsidR="00EB44B9" w:rsidRPr="00DB5796" w14:paraId="31D7E332" w14:textId="77777777" w:rsidTr="00462FC7">
        <w:trPr>
          <w:trHeight w:val="340"/>
          <w:jc w:val="center"/>
        </w:trPr>
        <w:tc>
          <w:tcPr>
            <w:tcW w:w="4928" w:type="dxa"/>
            <w:shd w:val="clear" w:color="auto" w:fill="CCC0D9" w:themeFill="accent4" w:themeFillTint="66"/>
            <w:vAlign w:val="center"/>
          </w:tcPr>
          <w:p w14:paraId="2F819E13" w14:textId="77777777" w:rsidR="00EB44B9" w:rsidRPr="00DB5796" w:rsidRDefault="00EB44B9" w:rsidP="00EB44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hAnsi="Times New Roman" w:cs="Times New Roman"/>
                <w:sz w:val="20"/>
                <w:szCs w:val="20"/>
              </w:rPr>
              <w:t>Tıbbi ve Aromatik Bitkiler Yetiştiriciliği II</w:t>
            </w: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shd w:val="clear" w:color="auto" w:fill="CCC0D9" w:themeFill="accent4" w:themeFillTint="66"/>
            <w:vAlign w:val="center"/>
          </w:tcPr>
          <w:p w14:paraId="1A9A1047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16. 04.2025</w:t>
            </w:r>
          </w:p>
        </w:tc>
        <w:tc>
          <w:tcPr>
            <w:tcW w:w="1673" w:type="dxa"/>
            <w:shd w:val="clear" w:color="auto" w:fill="CCC0D9" w:themeFill="accent4" w:themeFillTint="66"/>
            <w:vAlign w:val="center"/>
          </w:tcPr>
          <w:p w14:paraId="236F3150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842" w:type="dxa"/>
            <w:shd w:val="clear" w:color="auto" w:fill="CCC0D9" w:themeFill="accent4" w:themeFillTint="66"/>
            <w:vAlign w:val="center"/>
          </w:tcPr>
          <w:p w14:paraId="7BC38268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CCC0D9" w:themeFill="accent4" w:themeFillTint="66"/>
            <w:vAlign w:val="center"/>
          </w:tcPr>
          <w:p w14:paraId="166EC067" w14:textId="77777777" w:rsidR="00EB44B9" w:rsidRPr="00DB5796" w:rsidRDefault="00EB44B9" w:rsidP="00EB44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Öğr. Gör. Dr. Veysel AYDIN</w:t>
            </w:r>
          </w:p>
        </w:tc>
      </w:tr>
      <w:tr w:rsidR="00EB44B9" w:rsidRPr="00DB5796" w14:paraId="3B8E413A" w14:textId="77777777" w:rsidTr="00462FC7">
        <w:trPr>
          <w:trHeight w:val="340"/>
          <w:jc w:val="center"/>
        </w:trPr>
        <w:tc>
          <w:tcPr>
            <w:tcW w:w="4928" w:type="dxa"/>
            <w:shd w:val="clear" w:color="auto" w:fill="CCC0D9" w:themeFill="accent4" w:themeFillTint="66"/>
            <w:vAlign w:val="center"/>
          </w:tcPr>
          <w:p w14:paraId="4233BC59" w14:textId="77777777" w:rsidR="00EB44B9" w:rsidRPr="00DB5796" w:rsidRDefault="00EB44B9" w:rsidP="00EB4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hAnsi="Times New Roman" w:cs="Times New Roman"/>
                <w:sz w:val="20"/>
                <w:szCs w:val="20"/>
              </w:rPr>
              <w:t>Bitki Çoğaltma Teknikleri</w:t>
            </w:r>
          </w:p>
        </w:tc>
        <w:tc>
          <w:tcPr>
            <w:tcW w:w="1304" w:type="dxa"/>
            <w:shd w:val="clear" w:color="auto" w:fill="CCC0D9" w:themeFill="accent4" w:themeFillTint="66"/>
            <w:vAlign w:val="center"/>
          </w:tcPr>
          <w:p w14:paraId="55CD6B3C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16. 04.2025</w:t>
            </w:r>
          </w:p>
        </w:tc>
        <w:tc>
          <w:tcPr>
            <w:tcW w:w="1673" w:type="dxa"/>
            <w:shd w:val="clear" w:color="auto" w:fill="CCC0D9" w:themeFill="accent4" w:themeFillTint="66"/>
            <w:vAlign w:val="center"/>
          </w:tcPr>
          <w:p w14:paraId="4497D2E2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842" w:type="dxa"/>
            <w:shd w:val="clear" w:color="auto" w:fill="CCC0D9" w:themeFill="accent4" w:themeFillTint="66"/>
            <w:vAlign w:val="center"/>
          </w:tcPr>
          <w:p w14:paraId="0F820C22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CCC0D9" w:themeFill="accent4" w:themeFillTint="66"/>
            <w:vAlign w:val="center"/>
          </w:tcPr>
          <w:p w14:paraId="0B183AA3" w14:textId="77777777" w:rsidR="00EB44B9" w:rsidRPr="00DB5796" w:rsidRDefault="00EB44B9" w:rsidP="00EB44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Öğr. Gör. Dr. Veysel AYDIN</w:t>
            </w:r>
          </w:p>
        </w:tc>
      </w:tr>
      <w:tr w:rsidR="00EB44B9" w:rsidRPr="00DB5796" w14:paraId="0A213D48" w14:textId="77777777" w:rsidTr="008B54F8">
        <w:trPr>
          <w:trHeight w:val="340"/>
          <w:jc w:val="center"/>
        </w:trPr>
        <w:tc>
          <w:tcPr>
            <w:tcW w:w="4928" w:type="dxa"/>
            <w:shd w:val="clear" w:color="auto" w:fill="FDE9D9" w:themeFill="accent6" w:themeFillTint="33"/>
            <w:vAlign w:val="center"/>
          </w:tcPr>
          <w:p w14:paraId="5B6928E2" w14:textId="77777777" w:rsidR="00EB44B9" w:rsidRPr="00DB5796" w:rsidRDefault="00EB44B9" w:rsidP="00EB44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hAnsi="Times New Roman" w:cs="Times New Roman"/>
                <w:sz w:val="20"/>
                <w:szCs w:val="20"/>
              </w:rPr>
              <w:t>Tıbbi ve Aromatik Bitkiler Sistematiği</w:t>
            </w:r>
          </w:p>
        </w:tc>
        <w:tc>
          <w:tcPr>
            <w:tcW w:w="1304" w:type="dxa"/>
            <w:shd w:val="clear" w:color="auto" w:fill="FDE9D9" w:themeFill="accent6" w:themeFillTint="33"/>
            <w:vAlign w:val="center"/>
          </w:tcPr>
          <w:p w14:paraId="6C5245A2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18. 04.2025</w:t>
            </w:r>
          </w:p>
        </w:tc>
        <w:tc>
          <w:tcPr>
            <w:tcW w:w="1673" w:type="dxa"/>
            <w:shd w:val="clear" w:color="auto" w:fill="FDE9D9" w:themeFill="accent6" w:themeFillTint="33"/>
            <w:vAlign w:val="center"/>
          </w:tcPr>
          <w:p w14:paraId="2B464865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14:paraId="42541DF0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FDE9D9" w:themeFill="accent6" w:themeFillTint="33"/>
            <w:vAlign w:val="center"/>
          </w:tcPr>
          <w:p w14:paraId="300D5276" w14:textId="77777777" w:rsidR="00EB44B9" w:rsidRPr="00DB5796" w:rsidRDefault="00EB44B9" w:rsidP="00EB44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Doç. Dr. </w:t>
            </w:r>
            <w:proofErr w:type="spellStart"/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Alevcan</w:t>
            </w:r>
            <w:proofErr w:type="spellEnd"/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KAPLAN</w:t>
            </w:r>
          </w:p>
        </w:tc>
      </w:tr>
      <w:tr w:rsidR="00EB44B9" w:rsidRPr="00DB5796" w14:paraId="4BAE5387" w14:textId="77777777" w:rsidTr="008B54F8">
        <w:trPr>
          <w:trHeight w:val="340"/>
          <w:jc w:val="center"/>
        </w:trPr>
        <w:tc>
          <w:tcPr>
            <w:tcW w:w="4928" w:type="dxa"/>
            <w:shd w:val="clear" w:color="auto" w:fill="FDE9D9" w:themeFill="accent6" w:themeFillTint="33"/>
            <w:vAlign w:val="center"/>
          </w:tcPr>
          <w:p w14:paraId="3838A06A" w14:textId="77777777" w:rsidR="00EB44B9" w:rsidRPr="00DB5796" w:rsidRDefault="00EB44B9" w:rsidP="00EB44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hAnsi="Times New Roman" w:cs="Times New Roman"/>
                <w:sz w:val="20"/>
                <w:szCs w:val="20"/>
              </w:rPr>
              <w:t>Bitki Biyokimyası</w:t>
            </w:r>
          </w:p>
        </w:tc>
        <w:tc>
          <w:tcPr>
            <w:tcW w:w="1304" w:type="dxa"/>
            <w:shd w:val="clear" w:color="auto" w:fill="FDE9D9" w:themeFill="accent6" w:themeFillTint="33"/>
            <w:vAlign w:val="center"/>
          </w:tcPr>
          <w:p w14:paraId="6F6ED141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18. 04.2025</w:t>
            </w:r>
          </w:p>
        </w:tc>
        <w:tc>
          <w:tcPr>
            <w:tcW w:w="1673" w:type="dxa"/>
            <w:shd w:val="clear" w:color="auto" w:fill="FDE9D9" w:themeFill="accent6" w:themeFillTint="33"/>
            <w:vAlign w:val="center"/>
          </w:tcPr>
          <w:p w14:paraId="095EA726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14:paraId="0F3F0C16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FDE9D9" w:themeFill="accent6" w:themeFillTint="33"/>
            <w:vAlign w:val="center"/>
          </w:tcPr>
          <w:p w14:paraId="00BF7313" w14:textId="77777777" w:rsidR="00EB44B9" w:rsidRPr="00DB5796" w:rsidRDefault="00EB44B9" w:rsidP="00EB44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Doç. Dr. </w:t>
            </w:r>
            <w:proofErr w:type="spellStart"/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Alevcan</w:t>
            </w:r>
            <w:proofErr w:type="spellEnd"/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KAPLAN</w:t>
            </w:r>
          </w:p>
        </w:tc>
      </w:tr>
    </w:tbl>
    <w:p w14:paraId="79C741A6" w14:textId="77777777" w:rsidR="00034CE6" w:rsidRPr="002D2C15" w:rsidRDefault="00034CE6" w:rsidP="002D2C15">
      <w:pPr>
        <w:jc w:val="center"/>
        <w:rPr>
          <w:rFonts w:ascii="Palatino Linotype" w:hAnsi="Palatino Linotype"/>
          <w:b/>
        </w:rPr>
      </w:pPr>
    </w:p>
    <w:sectPr w:rsidR="00034CE6" w:rsidRPr="002D2C15" w:rsidSect="002D2C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E045C" w14:textId="77777777" w:rsidR="001D3925" w:rsidRDefault="001D3925" w:rsidP="002D2C15">
      <w:pPr>
        <w:spacing w:after="0" w:line="240" w:lineRule="auto"/>
      </w:pPr>
      <w:r>
        <w:separator/>
      </w:r>
    </w:p>
  </w:endnote>
  <w:endnote w:type="continuationSeparator" w:id="0">
    <w:p w14:paraId="4321D8CE" w14:textId="77777777" w:rsidR="001D3925" w:rsidRDefault="001D3925" w:rsidP="002D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EAD17" w14:textId="77777777" w:rsidR="001D3925" w:rsidRDefault="001D3925" w:rsidP="002D2C15">
      <w:pPr>
        <w:spacing w:after="0" w:line="240" w:lineRule="auto"/>
      </w:pPr>
      <w:r>
        <w:separator/>
      </w:r>
    </w:p>
  </w:footnote>
  <w:footnote w:type="continuationSeparator" w:id="0">
    <w:p w14:paraId="6A0B3B5A" w14:textId="77777777" w:rsidR="001D3925" w:rsidRDefault="001D3925" w:rsidP="002D2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EF"/>
    <w:rsid w:val="00005C37"/>
    <w:rsid w:val="00034CE6"/>
    <w:rsid w:val="000644B6"/>
    <w:rsid w:val="000F58E9"/>
    <w:rsid w:val="00101CB7"/>
    <w:rsid w:val="00142894"/>
    <w:rsid w:val="00145950"/>
    <w:rsid w:val="00170939"/>
    <w:rsid w:val="0019016C"/>
    <w:rsid w:val="001C6CEF"/>
    <w:rsid w:val="001D1994"/>
    <w:rsid w:val="001D3925"/>
    <w:rsid w:val="002106F3"/>
    <w:rsid w:val="00290037"/>
    <w:rsid w:val="002B0444"/>
    <w:rsid w:val="002D2C15"/>
    <w:rsid w:val="00317045"/>
    <w:rsid w:val="00322937"/>
    <w:rsid w:val="003269C3"/>
    <w:rsid w:val="00355F3E"/>
    <w:rsid w:val="00375F38"/>
    <w:rsid w:val="003F67EC"/>
    <w:rsid w:val="00420EB9"/>
    <w:rsid w:val="00462FC7"/>
    <w:rsid w:val="00473B9A"/>
    <w:rsid w:val="00474521"/>
    <w:rsid w:val="0049299F"/>
    <w:rsid w:val="004B2F4C"/>
    <w:rsid w:val="00640693"/>
    <w:rsid w:val="00677C11"/>
    <w:rsid w:val="006A2F7C"/>
    <w:rsid w:val="007368A6"/>
    <w:rsid w:val="00745BB6"/>
    <w:rsid w:val="00772EE5"/>
    <w:rsid w:val="007A2CD9"/>
    <w:rsid w:val="007D346A"/>
    <w:rsid w:val="007D3723"/>
    <w:rsid w:val="007F4C4D"/>
    <w:rsid w:val="00841137"/>
    <w:rsid w:val="008B52D4"/>
    <w:rsid w:val="008B54F8"/>
    <w:rsid w:val="008C0384"/>
    <w:rsid w:val="008E056B"/>
    <w:rsid w:val="0090111A"/>
    <w:rsid w:val="009E32C5"/>
    <w:rsid w:val="00A46086"/>
    <w:rsid w:val="00A707C7"/>
    <w:rsid w:val="00AB272F"/>
    <w:rsid w:val="00AC65EB"/>
    <w:rsid w:val="00AD3CD5"/>
    <w:rsid w:val="00B34D3F"/>
    <w:rsid w:val="00BB76A1"/>
    <w:rsid w:val="00BD4DC6"/>
    <w:rsid w:val="00C142CE"/>
    <w:rsid w:val="00C24046"/>
    <w:rsid w:val="00C42704"/>
    <w:rsid w:val="00CA1472"/>
    <w:rsid w:val="00D03FA7"/>
    <w:rsid w:val="00DA1AB1"/>
    <w:rsid w:val="00DB5796"/>
    <w:rsid w:val="00DC6B57"/>
    <w:rsid w:val="00E51111"/>
    <w:rsid w:val="00E94E59"/>
    <w:rsid w:val="00EB39EF"/>
    <w:rsid w:val="00EB44B9"/>
    <w:rsid w:val="00ED27FB"/>
    <w:rsid w:val="00F0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3E63"/>
  <w15:docId w15:val="{A4B64D6A-D63B-4508-8813-A59797DE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C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2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2C15"/>
  </w:style>
  <w:style w:type="paragraph" w:styleId="AltBilgi">
    <w:name w:val="footer"/>
    <w:basedOn w:val="Normal"/>
    <w:link w:val="AltBilgiChar"/>
    <w:uiPriority w:val="99"/>
    <w:unhideWhenUsed/>
    <w:rsid w:val="002D2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2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5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DOÇ.ALEVCAN KAPLAN</dc:creator>
  <cp:lastModifiedBy>Veysel AYDIN</cp:lastModifiedBy>
  <cp:revision>2</cp:revision>
  <dcterms:created xsi:type="dcterms:W3CDTF">2025-03-17T12:43:00Z</dcterms:created>
  <dcterms:modified xsi:type="dcterms:W3CDTF">2025-03-17T12:43:00Z</dcterms:modified>
</cp:coreProperties>
</file>