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435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2074"/>
        <w:gridCol w:w="2418"/>
        <w:gridCol w:w="2592"/>
        <w:gridCol w:w="2936"/>
        <w:gridCol w:w="2418"/>
      </w:tblGrid>
      <w:tr w:rsidR="00BE3A63" w14:paraId="7A854D88" w14:textId="77777777" w:rsidTr="00BE3A63">
        <w:trPr>
          <w:trHeight w:val="66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14:paraId="190BF366" w14:textId="5457E136" w:rsidR="00BE3A63" w:rsidRPr="00BE3A63" w:rsidRDefault="00BE3A63" w:rsidP="00BE3A63">
            <w:pPr>
              <w:jc w:val="center"/>
              <w:rPr>
                <w:b/>
                <w:color w:val="1F4E79" w:themeColor="accent1" w:themeShade="80"/>
                <w:sz w:val="32"/>
                <w:szCs w:val="32"/>
              </w:rPr>
            </w:pPr>
            <w:r w:rsidRPr="00BE3A63">
              <w:rPr>
                <w:b/>
                <w:color w:val="1F4E79" w:themeColor="accent1" w:themeShade="80"/>
                <w:sz w:val="32"/>
                <w:szCs w:val="32"/>
              </w:rPr>
              <w:t>Sason Meslek Yüksekokulu GZFT Analizi</w:t>
            </w:r>
          </w:p>
        </w:tc>
      </w:tr>
      <w:tr w:rsidR="0063778E" w14:paraId="68062F49" w14:textId="77777777" w:rsidTr="00556A5A">
        <w:trPr>
          <w:trHeight w:val="660"/>
        </w:trPr>
        <w:tc>
          <w:tcPr>
            <w:tcW w:w="2161" w:type="pct"/>
            <w:gridSpan w:val="3"/>
            <w:shd w:val="clear" w:color="auto" w:fill="BDD6EE" w:themeFill="accent1" w:themeFillTint="66"/>
          </w:tcPr>
          <w:p w14:paraId="22094897" w14:textId="77777777" w:rsidR="0063778E" w:rsidRPr="005B7043" w:rsidRDefault="0031376D" w:rsidP="006F3754">
            <w:pPr>
              <w:rPr>
                <w:b/>
                <w:color w:val="1F4E79" w:themeColor="accent1" w:themeShade="80"/>
              </w:rPr>
            </w:pPr>
            <w:r w:rsidRPr="005B7043">
              <w:rPr>
                <w:b/>
                <w:color w:val="1F4E79" w:themeColor="accent1" w:themeShade="80"/>
              </w:rPr>
              <w:t xml:space="preserve">   </w:t>
            </w:r>
          </w:p>
          <w:p w14:paraId="59328D57" w14:textId="0571DBD7" w:rsidR="0031376D" w:rsidRPr="005B7043" w:rsidRDefault="0031376D" w:rsidP="005B7043">
            <w:pPr>
              <w:jc w:val="center"/>
              <w:rPr>
                <w:b/>
                <w:color w:val="1F4E79" w:themeColor="accent1" w:themeShade="80"/>
              </w:rPr>
            </w:pPr>
            <w:r w:rsidRPr="005B7043">
              <w:rPr>
                <w:b/>
                <w:color w:val="1F4E79" w:themeColor="accent1" w:themeShade="80"/>
              </w:rPr>
              <w:t>İç Çevre</w:t>
            </w:r>
          </w:p>
        </w:tc>
        <w:tc>
          <w:tcPr>
            <w:tcW w:w="2839" w:type="pct"/>
            <w:gridSpan w:val="3"/>
            <w:shd w:val="clear" w:color="auto" w:fill="BDD6EE" w:themeFill="accent1" w:themeFillTint="66"/>
          </w:tcPr>
          <w:p w14:paraId="03651D33" w14:textId="77777777" w:rsidR="0063778E" w:rsidRPr="005B7043" w:rsidRDefault="0063778E" w:rsidP="006F3754">
            <w:pPr>
              <w:rPr>
                <w:b/>
                <w:color w:val="1F4E79" w:themeColor="accent1" w:themeShade="80"/>
              </w:rPr>
            </w:pPr>
          </w:p>
          <w:p w14:paraId="591DD1CB" w14:textId="7C0B6EF7" w:rsidR="0031376D" w:rsidRPr="005B7043" w:rsidRDefault="0031376D" w:rsidP="005B7043">
            <w:pPr>
              <w:jc w:val="center"/>
              <w:rPr>
                <w:b/>
                <w:color w:val="1F4E79" w:themeColor="accent1" w:themeShade="80"/>
              </w:rPr>
            </w:pPr>
            <w:r w:rsidRPr="005B7043">
              <w:rPr>
                <w:b/>
                <w:color w:val="1F4E79" w:themeColor="accent1" w:themeShade="80"/>
              </w:rPr>
              <w:t>Dış Çevre</w:t>
            </w:r>
          </w:p>
        </w:tc>
      </w:tr>
      <w:tr w:rsidR="000914DD" w14:paraId="365CE518" w14:textId="77777777" w:rsidTr="00556A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6" w:type="pct"/>
            <w:shd w:val="clear" w:color="auto" w:fill="BFBFBF" w:themeFill="background1" w:themeFillShade="BF"/>
          </w:tcPr>
          <w:p w14:paraId="5050FBDB" w14:textId="77777777" w:rsidR="0063778E" w:rsidRPr="00C41128" w:rsidRDefault="0063778E" w:rsidP="006F3754">
            <w:pPr>
              <w:rPr>
                <w:color w:val="1F4E79" w:themeColor="accent1" w:themeShade="80"/>
              </w:rPr>
            </w:pPr>
          </w:p>
        </w:tc>
        <w:tc>
          <w:tcPr>
            <w:tcW w:w="741" w:type="pct"/>
            <w:shd w:val="clear" w:color="auto" w:fill="BFBFBF" w:themeFill="background1" w:themeFillShade="BF"/>
          </w:tcPr>
          <w:p w14:paraId="4DDACF75" w14:textId="77777777" w:rsidR="0063778E" w:rsidRPr="005B7043" w:rsidRDefault="0063778E" w:rsidP="005B7043">
            <w:pPr>
              <w:jc w:val="center"/>
              <w:rPr>
                <w:b/>
                <w:color w:val="1F4E79" w:themeColor="accent1" w:themeShade="80"/>
              </w:rPr>
            </w:pPr>
            <w:r w:rsidRPr="005B7043">
              <w:rPr>
                <w:b/>
                <w:color w:val="1F4E79" w:themeColor="accent1" w:themeShade="80"/>
              </w:rPr>
              <w:t>Güçlü Yönler</w:t>
            </w:r>
          </w:p>
        </w:tc>
        <w:tc>
          <w:tcPr>
            <w:tcW w:w="864" w:type="pct"/>
            <w:shd w:val="clear" w:color="auto" w:fill="BFBFBF" w:themeFill="background1" w:themeFillShade="BF"/>
          </w:tcPr>
          <w:p w14:paraId="5E559F9B" w14:textId="77777777" w:rsidR="0063778E" w:rsidRPr="005B7043" w:rsidRDefault="0063778E" w:rsidP="005B7043">
            <w:pPr>
              <w:jc w:val="center"/>
              <w:rPr>
                <w:b/>
                <w:color w:val="1F4E79" w:themeColor="accent1" w:themeShade="80"/>
              </w:rPr>
            </w:pPr>
            <w:r w:rsidRPr="005B7043">
              <w:rPr>
                <w:b/>
                <w:color w:val="1F4E79" w:themeColor="accent1" w:themeShade="80"/>
              </w:rPr>
              <w:t>Zayıf yönler</w:t>
            </w:r>
          </w:p>
        </w:tc>
        <w:tc>
          <w:tcPr>
            <w:tcW w:w="926" w:type="pct"/>
            <w:shd w:val="clear" w:color="auto" w:fill="BFBFBF" w:themeFill="background1" w:themeFillShade="BF"/>
          </w:tcPr>
          <w:p w14:paraId="15D8F0ED" w14:textId="5DACEBD8" w:rsidR="0063778E" w:rsidRPr="005B7043" w:rsidRDefault="0063778E" w:rsidP="005B7043">
            <w:pPr>
              <w:jc w:val="center"/>
              <w:rPr>
                <w:b/>
                <w:color w:val="1F4E79" w:themeColor="accent1" w:themeShade="80"/>
              </w:rPr>
            </w:pPr>
            <w:r w:rsidRPr="005B7043">
              <w:rPr>
                <w:b/>
                <w:color w:val="1F4E79" w:themeColor="accent1" w:themeShade="80"/>
              </w:rPr>
              <w:t>Fırsatlar</w:t>
            </w:r>
          </w:p>
        </w:tc>
        <w:tc>
          <w:tcPr>
            <w:tcW w:w="1049" w:type="pct"/>
            <w:shd w:val="clear" w:color="auto" w:fill="BFBFBF" w:themeFill="background1" w:themeFillShade="BF"/>
          </w:tcPr>
          <w:p w14:paraId="3E9F71FD" w14:textId="77777777" w:rsidR="0063778E" w:rsidRPr="005B7043" w:rsidRDefault="0063778E" w:rsidP="005B7043">
            <w:pPr>
              <w:jc w:val="center"/>
              <w:rPr>
                <w:b/>
                <w:color w:val="1F4E79" w:themeColor="accent1" w:themeShade="80"/>
              </w:rPr>
            </w:pPr>
            <w:r w:rsidRPr="005B7043">
              <w:rPr>
                <w:b/>
                <w:color w:val="1F4E79" w:themeColor="accent1" w:themeShade="80"/>
              </w:rPr>
              <w:t>Tehditler</w:t>
            </w:r>
          </w:p>
        </w:tc>
        <w:tc>
          <w:tcPr>
            <w:tcW w:w="864" w:type="pct"/>
            <w:shd w:val="clear" w:color="auto" w:fill="BFBFBF" w:themeFill="background1" w:themeFillShade="BF"/>
          </w:tcPr>
          <w:p w14:paraId="05E4D21A" w14:textId="77777777" w:rsidR="0063778E" w:rsidRPr="005B7043" w:rsidRDefault="00C41128" w:rsidP="005B7043">
            <w:pPr>
              <w:jc w:val="center"/>
              <w:rPr>
                <w:b/>
                <w:color w:val="1F4E79" w:themeColor="accent1" w:themeShade="80"/>
              </w:rPr>
            </w:pPr>
            <w:r w:rsidRPr="005B7043">
              <w:rPr>
                <w:b/>
                <w:color w:val="1F4E79" w:themeColor="accent1" w:themeShade="80"/>
              </w:rPr>
              <w:t>Ne Yapılmalı?</w:t>
            </w:r>
          </w:p>
        </w:tc>
      </w:tr>
      <w:tr w:rsidR="000914DD" w14:paraId="0CFDB23B" w14:textId="77777777" w:rsidTr="00556A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450"/>
        </w:trPr>
        <w:tc>
          <w:tcPr>
            <w:tcW w:w="556" w:type="pct"/>
            <w:shd w:val="clear" w:color="auto" w:fill="D0CECE" w:themeFill="background2" w:themeFillShade="E6"/>
            <w:textDirection w:val="btLr"/>
          </w:tcPr>
          <w:p w14:paraId="24CDA5A8" w14:textId="77777777" w:rsidR="0031376D" w:rsidRPr="00C41128" w:rsidRDefault="0031376D" w:rsidP="006F3754">
            <w:pPr>
              <w:ind w:left="113" w:right="113"/>
              <w:rPr>
                <w:rFonts w:ascii="Times New Roman" w:hAnsi="Times New Roman" w:cs="Times New Roman"/>
                <w:color w:val="1F4E79" w:themeColor="accent1" w:themeShade="80"/>
              </w:rPr>
            </w:pPr>
          </w:p>
          <w:p w14:paraId="0058F301" w14:textId="77777777" w:rsidR="0063778E" w:rsidRPr="005B7043" w:rsidRDefault="0050222F" w:rsidP="005B704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5B7043">
              <w:rPr>
                <w:rFonts w:ascii="Times New Roman" w:hAnsi="Times New Roman" w:cs="Times New Roman"/>
                <w:b/>
                <w:color w:val="1F4E79" w:themeColor="accent1" w:themeShade="80"/>
              </w:rPr>
              <w:t>Araştırma Geliştirme ve Bilimsel Yayın</w:t>
            </w:r>
          </w:p>
        </w:tc>
        <w:tc>
          <w:tcPr>
            <w:tcW w:w="741" w:type="pct"/>
            <w:shd w:val="clear" w:color="auto" w:fill="E7E6E6" w:themeFill="background2"/>
          </w:tcPr>
          <w:p w14:paraId="08CE9A1F" w14:textId="41646063" w:rsidR="00993916" w:rsidRPr="00993916" w:rsidRDefault="00993916" w:rsidP="00DD2E07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993916">
              <w:rPr>
                <w:rFonts w:ascii="Times New Roman" w:hAnsi="Times New Roman" w:cs="Times New Roman"/>
                <w:color w:val="1F4E79" w:themeColor="accent1" w:themeShade="80"/>
              </w:rPr>
              <w:t>1.</w:t>
            </w:r>
            <w:r w:rsidR="0073696B">
              <w:rPr>
                <w:rFonts w:ascii="Times New Roman" w:hAnsi="Times New Roman" w:cs="Times New Roman"/>
                <w:color w:val="1F4E79" w:themeColor="accent1" w:themeShade="80"/>
              </w:rPr>
              <w:t>V</w:t>
            </w:r>
            <w:r w:rsidR="00DD2E07" w:rsidRPr="00DD2E07">
              <w:rPr>
                <w:rFonts w:ascii="Times New Roman" w:hAnsi="Times New Roman" w:cs="Times New Roman"/>
                <w:color w:val="1F4E79" w:themeColor="accent1" w:themeShade="80"/>
              </w:rPr>
              <w:t>eri</w:t>
            </w:r>
            <w:r w:rsidR="00BC1A30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DD2E07" w:rsidRPr="00DD2E07">
              <w:rPr>
                <w:rFonts w:ascii="Times New Roman" w:hAnsi="Times New Roman" w:cs="Times New Roman"/>
                <w:color w:val="1F4E79" w:themeColor="accent1" w:themeShade="80"/>
              </w:rPr>
              <w:t>tabanlarının çeşitliliği</w:t>
            </w:r>
          </w:p>
          <w:p w14:paraId="59ABBAA3" w14:textId="3A7CEEE5" w:rsidR="00993916" w:rsidRPr="00993916" w:rsidRDefault="004E27C9" w:rsidP="00DD2E07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2</w:t>
            </w:r>
            <w:r w:rsidR="00993916" w:rsidRPr="00993916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r w:rsidR="00DD2E07" w:rsidRPr="00DD2E07">
              <w:rPr>
                <w:rFonts w:ascii="Times New Roman" w:hAnsi="Times New Roman" w:cs="Times New Roman"/>
                <w:color w:val="1F4E79" w:themeColor="accent1" w:themeShade="80"/>
              </w:rPr>
              <w:t>Bilgi işlem altyapısı, internet</w:t>
            </w:r>
            <w:r w:rsidR="00BC1A30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DD2E07" w:rsidRPr="00DD2E07">
              <w:rPr>
                <w:rFonts w:ascii="Times New Roman" w:hAnsi="Times New Roman" w:cs="Times New Roman"/>
                <w:color w:val="1F4E79" w:themeColor="accent1" w:themeShade="80"/>
              </w:rPr>
              <w:t>kaynakları</w:t>
            </w:r>
            <w:r w:rsidR="00BC1A30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</w:p>
          <w:p w14:paraId="3590C8CE" w14:textId="36F1EF79" w:rsidR="00DD308F" w:rsidRDefault="004E27C9" w:rsidP="00993916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3</w:t>
            </w:r>
            <w:r w:rsidR="00DD308F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r w:rsidR="00DD308F" w:rsidRPr="00DD308F">
              <w:rPr>
                <w:rFonts w:ascii="Times New Roman" w:hAnsi="Times New Roman" w:cs="Times New Roman"/>
                <w:color w:val="1F4E79" w:themeColor="accent1" w:themeShade="80"/>
              </w:rPr>
              <w:t>Genç dinamik ve motivasyonu yüksek bir akademik kadronun varlığı</w:t>
            </w:r>
          </w:p>
          <w:p w14:paraId="712BA08A" w14:textId="11614EF0" w:rsidR="001A5F04" w:rsidRPr="00C41128" w:rsidRDefault="001A5F04" w:rsidP="004E27C9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</w:p>
        </w:tc>
        <w:tc>
          <w:tcPr>
            <w:tcW w:w="864" w:type="pct"/>
            <w:shd w:val="clear" w:color="auto" w:fill="E7E6E6" w:themeFill="background2"/>
          </w:tcPr>
          <w:p w14:paraId="31BAC9EA" w14:textId="648A9A3A" w:rsidR="001A5F04" w:rsidRPr="00C41128" w:rsidRDefault="001A5F04" w:rsidP="00E775CC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1.</w:t>
            </w:r>
            <w:r w:rsidR="00E775CC" w:rsidRPr="00E775CC">
              <w:rPr>
                <w:rFonts w:ascii="Times New Roman" w:hAnsi="Times New Roman" w:cs="Times New Roman"/>
                <w:color w:val="1F4E79" w:themeColor="accent1" w:themeShade="80"/>
              </w:rPr>
              <w:t>Hızlı gelişen teknolojiye uyum sağlamada</w:t>
            </w:r>
            <w:r w:rsidR="00BC1A30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E775CC" w:rsidRPr="00E775CC">
              <w:rPr>
                <w:rFonts w:ascii="Times New Roman" w:hAnsi="Times New Roman" w:cs="Times New Roman"/>
                <w:color w:val="1F4E79" w:themeColor="accent1" w:themeShade="80"/>
              </w:rPr>
              <w:t>altyapı eksiklikleri</w:t>
            </w:r>
          </w:p>
          <w:p w14:paraId="65E0F28B" w14:textId="3667B21D" w:rsidR="001A5F04" w:rsidRPr="00C41128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2.</w:t>
            </w:r>
            <w:r w:rsidR="00E775CC" w:rsidRPr="00E775CC">
              <w:rPr>
                <w:rFonts w:ascii="Times New Roman" w:hAnsi="Times New Roman" w:cs="Times New Roman"/>
                <w:color w:val="1F4E79" w:themeColor="accent1" w:themeShade="80"/>
              </w:rPr>
              <w:t>İndeksli yayın sayısının azlığı</w:t>
            </w:r>
          </w:p>
          <w:p w14:paraId="6189BA23" w14:textId="42D280AB" w:rsidR="00DD308F" w:rsidRPr="00C41128" w:rsidRDefault="00DD308F" w:rsidP="00DD308F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</w:p>
        </w:tc>
        <w:tc>
          <w:tcPr>
            <w:tcW w:w="926" w:type="pct"/>
            <w:shd w:val="clear" w:color="auto" w:fill="E7E6E6" w:themeFill="background2"/>
          </w:tcPr>
          <w:p w14:paraId="7BB6CE24" w14:textId="152A64FB" w:rsidR="001A5F04" w:rsidRPr="00C41128" w:rsidRDefault="001A5F04" w:rsidP="00DE5E2B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1.</w:t>
            </w:r>
            <w:r w:rsidR="00DE5E2B" w:rsidRPr="00DE5E2B">
              <w:rPr>
                <w:rFonts w:ascii="Times New Roman" w:hAnsi="Times New Roman" w:cs="Times New Roman"/>
                <w:color w:val="1F4E79" w:themeColor="accent1" w:themeShade="80"/>
              </w:rPr>
              <w:t>Bilgiye erişimin daha kolay</w:t>
            </w:r>
            <w:r w:rsidR="00DE5E2B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DE5E2B" w:rsidRPr="00DE5E2B">
              <w:rPr>
                <w:rFonts w:ascii="Times New Roman" w:hAnsi="Times New Roman" w:cs="Times New Roman"/>
                <w:color w:val="1F4E79" w:themeColor="accent1" w:themeShade="80"/>
              </w:rPr>
              <w:t>hale gelmesi</w:t>
            </w:r>
          </w:p>
          <w:p w14:paraId="72645F19" w14:textId="77777777" w:rsidR="00DD308F" w:rsidRDefault="001A5F04" w:rsidP="00DD308F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2.</w:t>
            </w:r>
            <w:r w:rsidR="00DD308F">
              <w:t xml:space="preserve"> </w:t>
            </w:r>
            <w:r w:rsidR="00DD308F" w:rsidRPr="00DD308F">
              <w:rPr>
                <w:rFonts w:ascii="Times New Roman" w:hAnsi="Times New Roman" w:cs="Times New Roman"/>
                <w:color w:val="1F4E79" w:themeColor="accent1" w:themeShade="80"/>
              </w:rPr>
              <w:t>Bölgenin çevresel, kültürel ve arkeolojik değerleri konularında çalışma</w:t>
            </w:r>
            <w:r w:rsidR="00DD308F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DD308F" w:rsidRPr="00DD308F">
              <w:rPr>
                <w:rFonts w:ascii="Times New Roman" w:hAnsi="Times New Roman" w:cs="Times New Roman"/>
                <w:color w:val="1F4E79" w:themeColor="accent1" w:themeShade="80"/>
              </w:rPr>
              <w:t>yapacak olanaklara sahip olması</w:t>
            </w:r>
          </w:p>
          <w:p w14:paraId="76C3C681" w14:textId="7060346C" w:rsidR="001A5F04" w:rsidRPr="00C41128" w:rsidRDefault="001A5F04" w:rsidP="00DD308F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3.</w:t>
            </w:r>
            <w:r w:rsidR="00E10A3A">
              <w:rPr>
                <w:rFonts w:ascii="Times New Roman" w:hAnsi="Times New Roman" w:cs="Times New Roman"/>
                <w:color w:val="1F4E79" w:themeColor="accent1" w:themeShade="80"/>
              </w:rPr>
              <w:t xml:space="preserve">Doktora yapan </w:t>
            </w:r>
            <w:r w:rsidR="0073696B">
              <w:rPr>
                <w:rFonts w:ascii="Times New Roman" w:hAnsi="Times New Roman" w:cs="Times New Roman"/>
                <w:color w:val="1F4E79" w:themeColor="accent1" w:themeShade="80"/>
              </w:rPr>
              <w:t xml:space="preserve">öğretim elemanı </w:t>
            </w:r>
            <w:r w:rsidR="00E10A3A">
              <w:rPr>
                <w:rFonts w:ascii="Times New Roman" w:hAnsi="Times New Roman" w:cs="Times New Roman"/>
                <w:color w:val="1F4E79" w:themeColor="accent1" w:themeShade="80"/>
              </w:rPr>
              <w:t>sayısındaki artış</w:t>
            </w:r>
          </w:p>
          <w:p w14:paraId="4FA3308F" w14:textId="17F471A1" w:rsidR="001A5F04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4.</w:t>
            </w:r>
            <w:r w:rsidR="00DD308F" w:rsidRPr="00DD308F">
              <w:rPr>
                <w:rFonts w:ascii="Times New Roman" w:hAnsi="Times New Roman" w:cs="Times New Roman"/>
                <w:color w:val="1F4E79" w:themeColor="accent1" w:themeShade="80"/>
              </w:rPr>
              <w:t xml:space="preserve">Bölgedeki üniversiteler ile </w:t>
            </w:r>
            <w:r w:rsidR="0073696B" w:rsidRPr="00DD308F">
              <w:rPr>
                <w:rFonts w:ascii="Times New Roman" w:hAnsi="Times New Roman" w:cs="Times New Roman"/>
                <w:color w:val="1F4E79" w:themeColor="accent1" w:themeShade="80"/>
              </w:rPr>
              <w:t>iş birliğinin</w:t>
            </w:r>
            <w:r w:rsidR="00DD308F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DD308F" w:rsidRPr="00DD308F">
              <w:rPr>
                <w:rFonts w:ascii="Times New Roman" w:hAnsi="Times New Roman" w:cs="Times New Roman"/>
                <w:color w:val="1F4E79" w:themeColor="accent1" w:themeShade="80"/>
              </w:rPr>
              <w:t>geliştirilmesi potansiyeli</w:t>
            </w:r>
          </w:p>
          <w:p w14:paraId="338900B7" w14:textId="0FA1339A" w:rsidR="00DD308F" w:rsidRDefault="00DD308F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5.</w:t>
            </w:r>
            <w:r>
              <w:t xml:space="preserve"> </w:t>
            </w:r>
            <w:r w:rsidRPr="00DD308F">
              <w:rPr>
                <w:rFonts w:ascii="Times New Roman" w:hAnsi="Times New Roman" w:cs="Times New Roman"/>
                <w:color w:val="1F4E79" w:themeColor="accent1" w:themeShade="80"/>
              </w:rPr>
              <w:t>Kamunun üniversitelerdeki araştırma ve yayınlara teşvik getirmesi</w:t>
            </w:r>
          </w:p>
          <w:p w14:paraId="428AB4CB" w14:textId="35C8177C" w:rsidR="0063778E" w:rsidRPr="00C41128" w:rsidRDefault="0063778E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</w:p>
        </w:tc>
        <w:tc>
          <w:tcPr>
            <w:tcW w:w="1049" w:type="pct"/>
            <w:shd w:val="clear" w:color="auto" w:fill="E7E6E6" w:themeFill="background2"/>
          </w:tcPr>
          <w:p w14:paraId="5E46973A" w14:textId="1EC979D8" w:rsidR="001A5F04" w:rsidRPr="00C41128" w:rsidRDefault="001A5F04" w:rsidP="00DE5E2B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1.</w:t>
            </w:r>
            <w:r w:rsidR="00DE5E2B">
              <w:rPr>
                <w:rFonts w:ascii="Times New Roman" w:hAnsi="Times New Roman" w:cs="Times New Roman"/>
                <w:color w:val="1F4E79" w:themeColor="accent1" w:themeShade="80"/>
              </w:rPr>
              <w:t>Veri tabanlarına ulaşmanın</w:t>
            </w:r>
            <w:r w:rsidR="00DE5E2B" w:rsidRPr="00DE5E2B">
              <w:rPr>
                <w:rFonts w:ascii="Times New Roman" w:hAnsi="Times New Roman" w:cs="Times New Roman"/>
                <w:color w:val="1F4E79" w:themeColor="accent1" w:themeShade="80"/>
              </w:rPr>
              <w:t xml:space="preserve"> maliyetli</w:t>
            </w:r>
            <w:r w:rsidR="00DE5E2B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DE5E2B" w:rsidRPr="00DE5E2B">
              <w:rPr>
                <w:rFonts w:ascii="Times New Roman" w:hAnsi="Times New Roman" w:cs="Times New Roman"/>
                <w:color w:val="1F4E79" w:themeColor="accent1" w:themeShade="80"/>
              </w:rPr>
              <w:t>olması</w:t>
            </w:r>
          </w:p>
          <w:p w14:paraId="552470D9" w14:textId="0AF5DEE4" w:rsidR="001A5F04" w:rsidRPr="00C41128" w:rsidRDefault="001A5F04" w:rsidP="008830FB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2.</w:t>
            </w:r>
            <w:r w:rsidR="008830FB">
              <w:t xml:space="preserve"> </w:t>
            </w:r>
            <w:r w:rsidR="008830FB" w:rsidRPr="008830FB">
              <w:rPr>
                <w:rFonts w:ascii="Times New Roman" w:hAnsi="Times New Roman" w:cs="Times New Roman"/>
                <w:color w:val="1F4E79" w:themeColor="accent1" w:themeShade="80"/>
              </w:rPr>
              <w:t>Kamu kaynaklarının azalması</w:t>
            </w:r>
          </w:p>
          <w:p w14:paraId="3C11FED5" w14:textId="1367E2D2" w:rsidR="0063778E" w:rsidRPr="00C41128" w:rsidRDefault="001A5F04" w:rsidP="008830FB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3.</w:t>
            </w:r>
            <w:r w:rsidR="000877CB">
              <w:rPr>
                <w:rFonts w:ascii="Times New Roman" w:hAnsi="Times New Roman" w:cs="Times New Roman"/>
                <w:color w:val="1F4E79" w:themeColor="accent1" w:themeShade="80"/>
              </w:rPr>
              <w:t>Birimin merkezi laboratuvarlara fiziksel uzaklığı</w:t>
            </w:r>
          </w:p>
        </w:tc>
        <w:tc>
          <w:tcPr>
            <w:tcW w:w="864" w:type="pct"/>
            <w:shd w:val="clear" w:color="auto" w:fill="E7E6E6" w:themeFill="background2"/>
          </w:tcPr>
          <w:p w14:paraId="1969F4AB" w14:textId="27508F10" w:rsidR="001A5F04" w:rsidRPr="00C41128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1.</w:t>
            </w:r>
            <w:r w:rsidR="00E775CC" w:rsidRPr="00E775CC">
              <w:rPr>
                <w:rFonts w:ascii="Times New Roman" w:hAnsi="Times New Roman" w:cs="Times New Roman"/>
                <w:color w:val="1F4E79" w:themeColor="accent1" w:themeShade="80"/>
              </w:rPr>
              <w:t xml:space="preserve">Teknolojik altyapının </w:t>
            </w:r>
            <w:r w:rsidR="00E775CC">
              <w:rPr>
                <w:rFonts w:ascii="Times New Roman" w:hAnsi="Times New Roman" w:cs="Times New Roman"/>
                <w:color w:val="1F4E79" w:themeColor="accent1" w:themeShade="80"/>
              </w:rPr>
              <w:t>güçlendirilmesi</w:t>
            </w:r>
          </w:p>
          <w:p w14:paraId="782F7272" w14:textId="121F181A" w:rsidR="0063778E" w:rsidRDefault="000877CB" w:rsidP="008830FB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2</w:t>
            </w:r>
            <w:r w:rsidR="001A5F04" w:rsidRPr="00C41128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r w:rsidR="008830FB">
              <w:t xml:space="preserve"> </w:t>
            </w:r>
            <w:r w:rsidR="008830FB" w:rsidRPr="008830FB">
              <w:rPr>
                <w:rFonts w:ascii="Times New Roman" w:hAnsi="Times New Roman" w:cs="Times New Roman"/>
                <w:color w:val="1F4E79" w:themeColor="accent1" w:themeShade="80"/>
              </w:rPr>
              <w:t>Üniversite içinde farklı birimlerden akademisyenlerle</w:t>
            </w:r>
            <w:r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8830FB" w:rsidRPr="008830FB">
              <w:rPr>
                <w:rFonts w:ascii="Times New Roman" w:hAnsi="Times New Roman" w:cs="Times New Roman"/>
                <w:color w:val="1F4E79" w:themeColor="accent1" w:themeShade="80"/>
              </w:rPr>
              <w:t>öncelikli alanlarda çalışma grupları kurulması</w:t>
            </w:r>
          </w:p>
          <w:p w14:paraId="7C98CD02" w14:textId="413DC8E3" w:rsidR="008830FB" w:rsidRPr="00C41128" w:rsidRDefault="008830FB" w:rsidP="008830FB">
            <w:pPr>
              <w:rPr>
                <w:color w:val="1F4E79" w:themeColor="accent1" w:themeShade="80"/>
              </w:rPr>
            </w:pPr>
          </w:p>
        </w:tc>
      </w:tr>
      <w:tr w:rsidR="000914DD" w14:paraId="0069AE35" w14:textId="77777777" w:rsidTr="00556A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405"/>
        </w:trPr>
        <w:tc>
          <w:tcPr>
            <w:tcW w:w="556" w:type="pct"/>
            <w:shd w:val="clear" w:color="auto" w:fill="D0CECE" w:themeFill="background2" w:themeFillShade="E6"/>
            <w:textDirection w:val="btLr"/>
          </w:tcPr>
          <w:p w14:paraId="7BAB2638" w14:textId="77777777" w:rsidR="0031376D" w:rsidRPr="00C41128" w:rsidRDefault="0031376D" w:rsidP="006F3754">
            <w:pPr>
              <w:ind w:left="113" w:right="113"/>
              <w:rPr>
                <w:rFonts w:ascii="Times New Roman" w:hAnsi="Times New Roman" w:cs="Times New Roman"/>
                <w:color w:val="1F4E79" w:themeColor="accent1" w:themeShade="80"/>
              </w:rPr>
            </w:pPr>
          </w:p>
          <w:p w14:paraId="6FE639A9" w14:textId="77777777" w:rsidR="0063778E" w:rsidRPr="005B7043" w:rsidRDefault="0050222F" w:rsidP="005B704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5B7043">
              <w:rPr>
                <w:rFonts w:ascii="Times New Roman" w:hAnsi="Times New Roman" w:cs="Times New Roman"/>
                <w:b/>
                <w:color w:val="1F4E79" w:themeColor="accent1" w:themeShade="80"/>
              </w:rPr>
              <w:t>Eğitim-Öğretim</w:t>
            </w:r>
          </w:p>
          <w:p w14:paraId="6E3F0A65" w14:textId="77777777" w:rsidR="0050222F" w:rsidRPr="00C41128" w:rsidRDefault="0050222F" w:rsidP="006F3754">
            <w:pPr>
              <w:ind w:left="113" w:right="113"/>
              <w:rPr>
                <w:rFonts w:ascii="Times New Roman" w:hAnsi="Times New Roman" w:cs="Times New Roman"/>
                <w:color w:val="1F4E79" w:themeColor="accent1" w:themeShade="80"/>
              </w:rPr>
            </w:pPr>
          </w:p>
          <w:p w14:paraId="037EA43B" w14:textId="77777777" w:rsidR="0050222F" w:rsidRPr="00C41128" w:rsidRDefault="0050222F" w:rsidP="006F3754">
            <w:pPr>
              <w:ind w:left="113" w:right="113"/>
              <w:rPr>
                <w:rFonts w:ascii="Times New Roman" w:hAnsi="Times New Roman" w:cs="Times New Roman"/>
                <w:color w:val="1F4E79" w:themeColor="accent1" w:themeShade="80"/>
              </w:rPr>
            </w:pPr>
          </w:p>
        </w:tc>
        <w:tc>
          <w:tcPr>
            <w:tcW w:w="741" w:type="pct"/>
            <w:shd w:val="clear" w:color="auto" w:fill="E7E6E6" w:themeFill="background2"/>
          </w:tcPr>
          <w:p w14:paraId="5EB78EB4" w14:textId="3F90A684" w:rsidR="00993916" w:rsidRPr="00993916" w:rsidRDefault="004D02D0" w:rsidP="00993916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1</w:t>
            </w:r>
            <w:r w:rsidR="00993916" w:rsidRPr="00993916">
              <w:rPr>
                <w:rFonts w:ascii="Times New Roman" w:hAnsi="Times New Roman" w:cs="Times New Roman"/>
                <w:color w:val="1F4E79" w:themeColor="accent1" w:themeShade="80"/>
              </w:rPr>
              <w:t>.Artan öğrenci sayısı</w:t>
            </w:r>
          </w:p>
          <w:p w14:paraId="39299EB3" w14:textId="5A84F67F" w:rsidR="00993916" w:rsidRPr="00993916" w:rsidRDefault="004D02D0" w:rsidP="00993916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2</w:t>
            </w:r>
            <w:r w:rsidR="00993916" w:rsidRPr="00993916">
              <w:rPr>
                <w:rFonts w:ascii="Times New Roman" w:hAnsi="Times New Roman" w:cs="Times New Roman"/>
                <w:color w:val="1F4E79" w:themeColor="accent1" w:themeShade="80"/>
              </w:rPr>
              <w:t>.Öğrenci ve personel tarafından</w:t>
            </w:r>
            <w:r w:rsidR="00BC1A30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993916" w:rsidRPr="00993916">
              <w:rPr>
                <w:rFonts w:ascii="Times New Roman" w:hAnsi="Times New Roman" w:cs="Times New Roman"/>
                <w:color w:val="1F4E79" w:themeColor="accent1" w:themeShade="80"/>
              </w:rPr>
              <w:t>kullanılan otomasyon sistemi</w:t>
            </w:r>
          </w:p>
          <w:p w14:paraId="0603FD92" w14:textId="7766C908" w:rsidR="008830FB" w:rsidRDefault="004D02D0" w:rsidP="008830FB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3</w:t>
            </w:r>
            <w:r w:rsidR="00993916" w:rsidRPr="00993916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r w:rsidR="008830FB">
              <w:t xml:space="preserve"> </w:t>
            </w:r>
            <w:r w:rsidR="008830FB" w:rsidRPr="008830FB">
              <w:rPr>
                <w:rFonts w:ascii="Times New Roman" w:hAnsi="Times New Roman" w:cs="Times New Roman"/>
                <w:color w:val="1F4E79" w:themeColor="accent1" w:themeShade="80"/>
              </w:rPr>
              <w:t>Uzaktan eğitim yetkinliği</w:t>
            </w:r>
            <w:r w:rsidR="008830FB">
              <w:rPr>
                <w:rFonts w:ascii="Times New Roman" w:hAnsi="Times New Roman" w:cs="Times New Roman"/>
                <w:color w:val="1F4E79" w:themeColor="accent1" w:themeShade="80"/>
              </w:rPr>
              <w:t xml:space="preserve"> ve sistemin</w:t>
            </w:r>
            <w:r w:rsidR="008830FB" w:rsidRPr="008830FB">
              <w:rPr>
                <w:rFonts w:ascii="Times New Roman" w:hAnsi="Times New Roman" w:cs="Times New Roman"/>
                <w:color w:val="1F4E79" w:themeColor="accent1" w:themeShade="80"/>
              </w:rPr>
              <w:t xml:space="preserve"> örgün öğretim içerisinde de</w:t>
            </w:r>
            <w:r w:rsidR="000877CB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8830FB" w:rsidRPr="008830FB">
              <w:rPr>
                <w:rFonts w:ascii="Times New Roman" w:hAnsi="Times New Roman" w:cs="Times New Roman"/>
                <w:color w:val="1F4E79" w:themeColor="accent1" w:themeShade="80"/>
              </w:rPr>
              <w:lastRenderedPageBreak/>
              <w:t>tüm derslerde kullanılabilme</w:t>
            </w:r>
            <w:r w:rsidR="008830FB">
              <w:rPr>
                <w:rFonts w:ascii="Times New Roman" w:hAnsi="Times New Roman" w:cs="Times New Roman"/>
                <w:color w:val="1F4E79" w:themeColor="accent1" w:themeShade="80"/>
              </w:rPr>
              <w:t>si</w:t>
            </w:r>
          </w:p>
          <w:p w14:paraId="478A6D90" w14:textId="2396BF56" w:rsidR="0063778E" w:rsidRDefault="004D02D0" w:rsidP="008830FB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4</w:t>
            </w:r>
            <w:r w:rsidR="00993916" w:rsidRPr="00993916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r w:rsidR="000877CB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993916" w:rsidRPr="00993916">
              <w:rPr>
                <w:rFonts w:ascii="Times New Roman" w:hAnsi="Times New Roman" w:cs="Times New Roman"/>
                <w:color w:val="1F4E79" w:themeColor="accent1" w:themeShade="80"/>
              </w:rPr>
              <w:t>Öğrenci toplulu</w:t>
            </w:r>
            <w:r w:rsidR="000877CB">
              <w:rPr>
                <w:rFonts w:ascii="Times New Roman" w:hAnsi="Times New Roman" w:cs="Times New Roman"/>
                <w:color w:val="1F4E79" w:themeColor="accent1" w:themeShade="80"/>
              </w:rPr>
              <w:t>ğu</w:t>
            </w:r>
          </w:p>
          <w:p w14:paraId="36BA4DAD" w14:textId="0232BEAD" w:rsidR="008830FB" w:rsidRDefault="004D02D0" w:rsidP="008830FB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5</w:t>
            </w:r>
            <w:r w:rsidR="008830FB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r w:rsidR="008830FB">
              <w:t xml:space="preserve"> </w:t>
            </w:r>
            <w:r w:rsidR="00F52C16">
              <w:rPr>
                <w:rFonts w:ascii="Times New Roman" w:hAnsi="Times New Roman" w:cs="Times New Roman"/>
                <w:color w:val="1F4E79" w:themeColor="accent1" w:themeShade="80"/>
              </w:rPr>
              <w:t xml:space="preserve">Öğrencilerin </w:t>
            </w:r>
            <w:r w:rsidR="008830FB" w:rsidRPr="008830FB">
              <w:rPr>
                <w:rFonts w:ascii="Times New Roman" w:hAnsi="Times New Roman" w:cs="Times New Roman"/>
                <w:color w:val="1F4E79" w:themeColor="accent1" w:themeShade="80"/>
              </w:rPr>
              <w:t>akademisyenlere çeşitli iletişim yollarıyla</w:t>
            </w:r>
            <w:r w:rsidR="000877CB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F52C16">
              <w:rPr>
                <w:rFonts w:ascii="Times New Roman" w:hAnsi="Times New Roman" w:cs="Times New Roman"/>
                <w:color w:val="1F4E79" w:themeColor="accent1" w:themeShade="80"/>
              </w:rPr>
              <w:t>kolayca ulaşabilmesi</w:t>
            </w:r>
          </w:p>
          <w:p w14:paraId="636D4D2B" w14:textId="26A26875" w:rsidR="00F52C16" w:rsidRPr="00C41128" w:rsidRDefault="004D02D0" w:rsidP="00F52C16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6</w:t>
            </w:r>
            <w:r w:rsidR="00F52C16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r w:rsidR="00F52C16">
              <w:t xml:space="preserve"> </w:t>
            </w:r>
            <w:r w:rsidR="00F52C16" w:rsidRPr="00F52C16">
              <w:rPr>
                <w:rFonts w:ascii="Times New Roman" w:hAnsi="Times New Roman" w:cs="Times New Roman"/>
                <w:color w:val="1F4E79" w:themeColor="accent1" w:themeShade="80"/>
              </w:rPr>
              <w:t>Tüm programları</w:t>
            </w:r>
            <w:r w:rsidR="00F52C16">
              <w:rPr>
                <w:rFonts w:ascii="Times New Roman" w:hAnsi="Times New Roman" w:cs="Times New Roman"/>
                <w:color w:val="1F4E79" w:themeColor="accent1" w:themeShade="80"/>
              </w:rPr>
              <w:t xml:space="preserve">n eğitim amaç-hedefleri tanımlı </w:t>
            </w:r>
            <w:r w:rsidR="00F52C16" w:rsidRPr="00F52C16">
              <w:rPr>
                <w:rFonts w:ascii="Times New Roman" w:hAnsi="Times New Roman" w:cs="Times New Roman"/>
                <w:color w:val="1F4E79" w:themeColor="accent1" w:themeShade="80"/>
              </w:rPr>
              <w:t>ve</w:t>
            </w:r>
            <w:r w:rsidR="00F52C16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F52C16" w:rsidRPr="00F52C16">
              <w:rPr>
                <w:rFonts w:ascii="Times New Roman" w:hAnsi="Times New Roman" w:cs="Times New Roman"/>
                <w:color w:val="1F4E79" w:themeColor="accent1" w:themeShade="80"/>
              </w:rPr>
              <w:t>bilişim</w:t>
            </w:r>
            <w:r w:rsidR="00F52C16">
              <w:rPr>
                <w:rFonts w:ascii="Times New Roman" w:hAnsi="Times New Roman" w:cs="Times New Roman"/>
                <w:color w:val="1F4E79" w:themeColor="accent1" w:themeShade="80"/>
              </w:rPr>
              <w:t xml:space="preserve"> sistemi yoluyla yayınlanmış olması</w:t>
            </w:r>
          </w:p>
        </w:tc>
        <w:tc>
          <w:tcPr>
            <w:tcW w:w="864" w:type="pct"/>
            <w:shd w:val="clear" w:color="auto" w:fill="E7E6E6" w:themeFill="background2"/>
          </w:tcPr>
          <w:p w14:paraId="7336522B" w14:textId="27E7B2E1" w:rsidR="001A5F04" w:rsidRPr="00C41128" w:rsidRDefault="001A5F04" w:rsidP="00993916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lastRenderedPageBreak/>
              <w:t>1.</w:t>
            </w:r>
            <w:r w:rsidR="00993916" w:rsidRPr="00993916">
              <w:rPr>
                <w:rFonts w:ascii="Times New Roman" w:hAnsi="Times New Roman" w:cs="Times New Roman"/>
                <w:color w:val="1F4E79" w:themeColor="accent1" w:themeShade="80"/>
              </w:rPr>
              <w:t xml:space="preserve">Mezun öğrencilerimizin </w:t>
            </w:r>
            <w:r w:rsidR="00D01A9C">
              <w:rPr>
                <w:rFonts w:ascii="Times New Roman" w:hAnsi="Times New Roman" w:cs="Times New Roman"/>
                <w:color w:val="1F4E79" w:themeColor="accent1" w:themeShade="80"/>
              </w:rPr>
              <w:t>birimimiz</w:t>
            </w:r>
            <w:r w:rsidR="00993916" w:rsidRPr="00993916">
              <w:rPr>
                <w:rFonts w:ascii="Times New Roman" w:hAnsi="Times New Roman" w:cs="Times New Roman"/>
                <w:color w:val="1F4E79" w:themeColor="accent1" w:themeShade="80"/>
              </w:rPr>
              <w:t xml:space="preserve"> ile olan</w:t>
            </w:r>
            <w:r w:rsidR="00BC1A30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993916" w:rsidRPr="00993916">
              <w:rPr>
                <w:rFonts w:ascii="Times New Roman" w:hAnsi="Times New Roman" w:cs="Times New Roman"/>
                <w:color w:val="1F4E79" w:themeColor="accent1" w:themeShade="80"/>
              </w:rPr>
              <w:t>bağlarının kopması</w:t>
            </w:r>
          </w:p>
          <w:p w14:paraId="125B1D97" w14:textId="114823B9" w:rsidR="001A5F04" w:rsidRPr="00C41128" w:rsidRDefault="00D01A9C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2</w:t>
            </w:r>
            <w:r w:rsidR="001A5F04" w:rsidRPr="00C41128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r w:rsidR="002F35BE">
              <w:rPr>
                <w:rFonts w:ascii="Times New Roman" w:hAnsi="Times New Roman" w:cs="Times New Roman"/>
                <w:color w:val="1F4E79" w:themeColor="accent1" w:themeShade="80"/>
              </w:rPr>
              <w:t>Personel memnuniyet oranının düşüklüğü</w:t>
            </w:r>
          </w:p>
          <w:p w14:paraId="4C8AF6E2" w14:textId="4F1E4F4E" w:rsidR="001A5F04" w:rsidRPr="00C41128" w:rsidRDefault="00DB7706" w:rsidP="002F35BE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3</w:t>
            </w:r>
            <w:r w:rsidR="001A5F04" w:rsidRPr="00C41128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r w:rsidR="002F35BE" w:rsidRPr="002F35BE">
              <w:rPr>
                <w:rFonts w:ascii="Times New Roman" w:hAnsi="Times New Roman" w:cs="Times New Roman"/>
                <w:color w:val="1F4E79" w:themeColor="accent1" w:themeShade="80"/>
              </w:rPr>
              <w:t>Birim</w:t>
            </w:r>
            <w:r w:rsidR="00D01A9C">
              <w:rPr>
                <w:rFonts w:ascii="Times New Roman" w:hAnsi="Times New Roman" w:cs="Times New Roman"/>
                <w:color w:val="1F4E79" w:themeColor="accent1" w:themeShade="80"/>
              </w:rPr>
              <w:t>imizin</w:t>
            </w:r>
            <w:r w:rsidR="002F35BE" w:rsidRPr="002F35BE">
              <w:rPr>
                <w:rFonts w:ascii="Times New Roman" w:hAnsi="Times New Roman" w:cs="Times New Roman"/>
                <w:color w:val="1F4E79" w:themeColor="accent1" w:themeShade="80"/>
              </w:rPr>
              <w:t xml:space="preserve"> fiziki ve teknik altyapısının</w:t>
            </w:r>
            <w:r w:rsidR="00BC1A30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2F35BE" w:rsidRPr="002F35BE">
              <w:rPr>
                <w:rFonts w:ascii="Times New Roman" w:hAnsi="Times New Roman" w:cs="Times New Roman"/>
                <w:color w:val="1F4E79" w:themeColor="accent1" w:themeShade="80"/>
              </w:rPr>
              <w:t>bulunmaması</w:t>
            </w:r>
          </w:p>
          <w:p w14:paraId="4C3C24C1" w14:textId="0A47BA1D" w:rsidR="00593670" w:rsidRDefault="00DB7706" w:rsidP="00F52C16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lastRenderedPageBreak/>
              <w:t>4</w:t>
            </w:r>
            <w:r w:rsidR="00593670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r w:rsidR="00F52C16" w:rsidRPr="00F52C16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E61F62">
              <w:rPr>
                <w:rFonts w:ascii="Times New Roman" w:hAnsi="Times New Roman" w:cs="Times New Roman"/>
                <w:color w:val="1F4E79" w:themeColor="accent1" w:themeShade="80"/>
              </w:rPr>
              <w:t>Y</w:t>
            </w:r>
            <w:r w:rsidR="00F52C16">
              <w:rPr>
                <w:rFonts w:ascii="Times New Roman" w:hAnsi="Times New Roman" w:cs="Times New Roman"/>
                <w:color w:val="1F4E79" w:themeColor="accent1" w:themeShade="80"/>
              </w:rPr>
              <w:t>erleşke</w:t>
            </w:r>
            <w:r w:rsidR="00E61F62">
              <w:rPr>
                <w:rFonts w:ascii="Times New Roman" w:hAnsi="Times New Roman" w:cs="Times New Roman"/>
                <w:color w:val="1F4E79" w:themeColor="accent1" w:themeShade="80"/>
              </w:rPr>
              <w:t>miz</w:t>
            </w:r>
            <w:r w:rsidR="00F52C16">
              <w:rPr>
                <w:rFonts w:ascii="Times New Roman" w:hAnsi="Times New Roman" w:cs="Times New Roman"/>
                <w:color w:val="1F4E79" w:themeColor="accent1" w:themeShade="80"/>
              </w:rPr>
              <w:t>in</w:t>
            </w:r>
            <w:r w:rsidR="00F52C16" w:rsidRPr="00F52C16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E61F62">
              <w:rPr>
                <w:rFonts w:ascii="Times New Roman" w:hAnsi="Times New Roman" w:cs="Times New Roman"/>
                <w:color w:val="1F4E79" w:themeColor="accent1" w:themeShade="80"/>
              </w:rPr>
              <w:t xml:space="preserve">merkeze uzak </w:t>
            </w:r>
            <w:r w:rsidR="00F52C16" w:rsidRPr="00F52C16">
              <w:rPr>
                <w:rFonts w:ascii="Times New Roman" w:hAnsi="Times New Roman" w:cs="Times New Roman"/>
                <w:color w:val="1F4E79" w:themeColor="accent1" w:themeShade="80"/>
              </w:rPr>
              <w:t>olması</w:t>
            </w:r>
          </w:p>
          <w:p w14:paraId="57E6ACD7" w14:textId="467875F1" w:rsidR="00E61F62" w:rsidRDefault="00DB7706" w:rsidP="00F52C16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5</w:t>
            </w:r>
            <w:r w:rsidR="00E61F62">
              <w:rPr>
                <w:rFonts w:ascii="Times New Roman" w:hAnsi="Times New Roman" w:cs="Times New Roman"/>
                <w:color w:val="1F4E79" w:themeColor="accent1" w:themeShade="80"/>
              </w:rPr>
              <w:t>. Öğrencilerimizin barınabileceği yurt imkanının olmaması</w:t>
            </w:r>
          </w:p>
          <w:p w14:paraId="7A541507" w14:textId="3C9D74B3" w:rsidR="00DB7706" w:rsidRDefault="00DB7706" w:rsidP="00F52C16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6.Bulunduğumuz ilçenin il merkezine uzak ve çıkmaz sokakta olması</w:t>
            </w:r>
          </w:p>
          <w:p w14:paraId="3C4D26BC" w14:textId="36D15C5E" w:rsidR="00F52C16" w:rsidRDefault="00F52C16" w:rsidP="00F52C16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7.</w:t>
            </w:r>
            <w:r w:rsidRPr="00F52C16">
              <w:rPr>
                <w:rFonts w:ascii="Times New Roman" w:hAnsi="Times New Roman" w:cs="Times New Roman"/>
                <w:color w:val="1F4E79" w:themeColor="accent1" w:themeShade="80"/>
              </w:rPr>
              <w:t>Uygulamalı programlar için uygulama alanlarının yetersizliği</w:t>
            </w:r>
          </w:p>
          <w:p w14:paraId="0A2E0B74" w14:textId="33A09589" w:rsidR="00F52C16" w:rsidRPr="00C41128" w:rsidRDefault="00F52C16" w:rsidP="00F52C16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8.</w:t>
            </w:r>
            <w:r>
              <w:t xml:space="preserve"> </w:t>
            </w:r>
            <w:r w:rsidRPr="00F52C16">
              <w:rPr>
                <w:rFonts w:ascii="Times New Roman" w:hAnsi="Times New Roman" w:cs="Times New Roman"/>
                <w:color w:val="1F4E79" w:themeColor="accent1" w:themeShade="80"/>
              </w:rPr>
              <w:t>Bazı bölümlerde kontenjanların boş kalması</w:t>
            </w:r>
          </w:p>
        </w:tc>
        <w:tc>
          <w:tcPr>
            <w:tcW w:w="926" w:type="pct"/>
            <w:shd w:val="clear" w:color="auto" w:fill="E7E6E6" w:themeFill="background2"/>
          </w:tcPr>
          <w:p w14:paraId="1F83CB68" w14:textId="6D1B1FD5" w:rsidR="001A5F04" w:rsidRPr="00C41128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lastRenderedPageBreak/>
              <w:t>1.</w:t>
            </w:r>
            <w:r w:rsidR="00A72E1D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CD4A92">
              <w:rPr>
                <w:rFonts w:ascii="Times New Roman" w:hAnsi="Times New Roman" w:cs="Times New Roman"/>
                <w:color w:val="1F4E79" w:themeColor="accent1" w:themeShade="80"/>
              </w:rPr>
              <w:t>B</w:t>
            </w:r>
            <w:r w:rsidR="00165680" w:rsidRPr="00165680">
              <w:rPr>
                <w:rFonts w:ascii="Times New Roman" w:hAnsi="Times New Roman" w:cs="Times New Roman"/>
                <w:color w:val="1F4E79" w:themeColor="accent1" w:themeShade="80"/>
              </w:rPr>
              <w:t>ölge genç nüfusun</w:t>
            </w:r>
            <w:r w:rsidR="00165680">
              <w:rPr>
                <w:rFonts w:ascii="Times New Roman" w:hAnsi="Times New Roman" w:cs="Times New Roman"/>
                <w:color w:val="1F4E79" w:themeColor="accent1" w:themeShade="80"/>
              </w:rPr>
              <w:t>un</w:t>
            </w:r>
            <w:r w:rsidR="00165680" w:rsidRPr="00165680">
              <w:rPr>
                <w:rFonts w:ascii="Times New Roman" w:hAnsi="Times New Roman" w:cs="Times New Roman"/>
                <w:color w:val="1F4E79" w:themeColor="accent1" w:themeShade="80"/>
              </w:rPr>
              <w:t xml:space="preserve"> fazla olması</w:t>
            </w:r>
          </w:p>
          <w:p w14:paraId="1E1F14EC" w14:textId="7DD6AFC4" w:rsidR="001A5F04" w:rsidRPr="00C41128" w:rsidRDefault="0020588A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2</w:t>
            </w:r>
            <w:r w:rsidR="001A5F04" w:rsidRPr="00C41128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r w:rsidR="00F52C16">
              <w:t xml:space="preserve"> </w:t>
            </w:r>
            <w:r w:rsidR="00F52C16" w:rsidRPr="00F52C16">
              <w:rPr>
                <w:rFonts w:ascii="Times New Roman" w:hAnsi="Times New Roman" w:cs="Times New Roman"/>
                <w:color w:val="1F4E79" w:themeColor="accent1" w:themeShade="80"/>
              </w:rPr>
              <w:t>Uzaktan eğitimin yaygınlaştırılması potansiyeli</w:t>
            </w:r>
          </w:p>
          <w:p w14:paraId="03B6D74F" w14:textId="21BF0D22" w:rsidR="0063778E" w:rsidRDefault="0020588A" w:rsidP="00F52C16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3</w:t>
            </w:r>
            <w:r w:rsidR="001A5F04" w:rsidRPr="00C41128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r w:rsidR="00F52C16" w:rsidRPr="00F52C16">
              <w:rPr>
                <w:rFonts w:ascii="Times New Roman" w:hAnsi="Times New Roman" w:cs="Times New Roman"/>
                <w:color w:val="1F4E79" w:themeColor="accent1" w:themeShade="80"/>
              </w:rPr>
              <w:t>Yükseköğretimde eğitim teknolojilerindeki önemli gelişmeler (</w:t>
            </w:r>
            <w:proofErr w:type="spellStart"/>
            <w:r w:rsidR="00F52C16" w:rsidRPr="00F52C16">
              <w:rPr>
                <w:rFonts w:ascii="Times New Roman" w:hAnsi="Times New Roman" w:cs="Times New Roman"/>
                <w:color w:val="1F4E79" w:themeColor="accent1" w:themeShade="80"/>
              </w:rPr>
              <w:t>adaptif</w:t>
            </w:r>
            <w:proofErr w:type="spellEnd"/>
            <w:r w:rsidR="00F52C16" w:rsidRPr="00F52C16">
              <w:rPr>
                <w:rFonts w:ascii="Times New Roman" w:hAnsi="Times New Roman" w:cs="Times New Roman"/>
                <w:color w:val="1F4E79" w:themeColor="accent1" w:themeShade="80"/>
              </w:rPr>
              <w:t xml:space="preserve"> öğrenme teknolojileri, </w:t>
            </w:r>
            <w:r w:rsidR="00F52C16" w:rsidRPr="00F52C16">
              <w:rPr>
                <w:rFonts w:ascii="Times New Roman" w:hAnsi="Times New Roman" w:cs="Times New Roman"/>
                <w:color w:val="1F4E79" w:themeColor="accent1" w:themeShade="80"/>
              </w:rPr>
              <w:lastRenderedPageBreak/>
              <w:t xml:space="preserve">mobil öğrenme, nesnelerin interneti, yapay </w:t>
            </w:r>
            <w:proofErr w:type="gramStart"/>
            <w:r w:rsidR="00F52C16" w:rsidRPr="00F52C16">
              <w:rPr>
                <w:rFonts w:ascii="Times New Roman" w:hAnsi="Times New Roman" w:cs="Times New Roman"/>
                <w:color w:val="1F4E79" w:themeColor="accent1" w:themeShade="80"/>
              </w:rPr>
              <w:t>zeka</w:t>
            </w:r>
            <w:proofErr w:type="gramEnd"/>
            <w:r w:rsidR="00F52C16" w:rsidRPr="00F52C16">
              <w:rPr>
                <w:rFonts w:ascii="Times New Roman" w:hAnsi="Times New Roman" w:cs="Times New Roman"/>
                <w:color w:val="1F4E79" w:themeColor="accent1" w:themeShade="80"/>
              </w:rPr>
              <w:t xml:space="preserve"> gibi)</w:t>
            </w:r>
          </w:p>
          <w:p w14:paraId="2E6C98AE" w14:textId="5659486A" w:rsidR="00F52C16" w:rsidRPr="00F52C16" w:rsidRDefault="0020588A" w:rsidP="00F52C16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4</w:t>
            </w:r>
            <w:r w:rsidR="00F52C16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r w:rsidR="00F52C16">
              <w:t xml:space="preserve"> </w:t>
            </w:r>
            <w:r w:rsidR="00F52C16" w:rsidRPr="00F52C16">
              <w:rPr>
                <w:rFonts w:ascii="Times New Roman" w:hAnsi="Times New Roman" w:cs="Times New Roman"/>
                <w:color w:val="1F4E79" w:themeColor="accent1" w:themeShade="80"/>
              </w:rPr>
              <w:t>Eğitim sisteminde, bireylerin kişilik ve kabiliyetlerini</w:t>
            </w:r>
          </w:p>
          <w:p w14:paraId="2504AA38" w14:textId="40912C2C" w:rsidR="00F52C16" w:rsidRPr="00C41128" w:rsidRDefault="00F52C16" w:rsidP="00F52C16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proofErr w:type="gramStart"/>
            <w:r w:rsidRPr="00F52C16">
              <w:rPr>
                <w:rFonts w:ascii="Times New Roman" w:hAnsi="Times New Roman" w:cs="Times New Roman"/>
                <w:color w:val="1F4E79" w:themeColor="accent1" w:themeShade="80"/>
              </w:rPr>
              <w:t>geliştiren</w:t>
            </w:r>
            <w:proofErr w:type="gramEnd"/>
            <w:r w:rsidRPr="00F52C16">
              <w:rPr>
                <w:rFonts w:ascii="Times New Roman" w:hAnsi="Times New Roman" w:cs="Times New Roman"/>
                <w:color w:val="1F4E79" w:themeColor="accent1" w:themeShade="80"/>
              </w:rPr>
              <w:t xml:space="preserve"> kalite odakl</w:t>
            </w:r>
            <w:r>
              <w:rPr>
                <w:rFonts w:ascii="Times New Roman" w:hAnsi="Times New Roman" w:cs="Times New Roman"/>
                <w:color w:val="1F4E79" w:themeColor="accent1" w:themeShade="80"/>
              </w:rPr>
              <w:t>ı dönüşümün sürdürülecek olması</w:t>
            </w:r>
          </w:p>
        </w:tc>
        <w:tc>
          <w:tcPr>
            <w:tcW w:w="1049" w:type="pct"/>
            <w:shd w:val="clear" w:color="auto" w:fill="E7E6E6" w:themeFill="background2"/>
          </w:tcPr>
          <w:p w14:paraId="3F02E728" w14:textId="60B83719" w:rsidR="001A5F04" w:rsidRPr="00C41128" w:rsidRDefault="001A5F04" w:rsidP="00DE5E2B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lastRenderedPageBreak/>
              <w:t>1.</w:t>
            </w:r>
            <w:r w:rsidR="00DE5E2B" w:rsidRPr="00DE5E2B">
              <w:rPr>
                <w:rFonts w:ascii="Times New Roman" w:hAnsi="Times New Roman" w:cs="Times New Roman"/>
                <w:color w:val="1F4E79" w:themeColor="accent1" w:themeShade="80"/>
              </w:rPr>
              <w:t>İşsizlik kaygısıyla</w:t>
            </w:r>
            <w:r w:rsidR="00DE5E2B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DE5E2B" w:rsidRPr="00DE5E2B">
              <w:rPr>
                <w:rFonts w:ascii="Times New Roman" w:hAnsi="Times New Roman" w:cs="Times New Roman"/>
                <w:color w:val="1F4E79" w:themeColor="accent1" w:themeShade="80"/>
              </w:rPr>
              <w:t>öğrencilerin bazı</w:t>
            </w:r>
            <w:r w:rsidR="00DE5E2B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DE5E2B" w:rsidRPr="00DE5E2B">
              <w:rPr>
                <w:rFonts w:ascii="Times New Roman" w:hAnsi="Times New Roman" w:cs="Times New Roman"/>
                <w:color w:val="1F4E79" w:themeColor="accent1" w:themeShade="80"/>
              </w:rPr>
              <w:t>bölümleri tercih</w:t>
            </w:r>
            <w:r w:rsidR="00DE5E2B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DE5E2B" w:rsidRPr="00DE5E2B">
              <w:rPr>
                <w:rFonts w:ascii="Times New Roman" w:hAnsi="Times New Roman" w:cs="Times New Roman"/>
                <w:color w:val="1F4E79" w:themeColor="accent1" w:themeShade="80"/>
              </w:rPr>
              <w:t>etmemeleri</w:t>
            </w:r>
          </w:p>
          <w:p w14:paraId="6D6AC7F0" w14:textId="14EDAEB6" w:rsidR="001A5F04" w:rsidRPr="00C41128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2.</w:t>
            </w:r>
            <w:r w:rsidR="00CD4A92">
              <w:rPr>
                <w:rFonts w:ascii="Times New Roman" w:hAnsi="Times New Roman" w:cs="Times New Roman"/>
                <w:color w:val="1F4E79" w:themeColor="accent1" w:themeShade="80"/>
              </w:rPr>
              <w:t>Birimi</w:t>
            </w:r>
            <w:r w:rsidR="007D6D86" w:rsidRPr="007D6D86">
              <w:rPr>
                <w:rFonts w:ascii="Times New Roman" w:hAnsi="Times New Roman" w:cs="Times New Roman"/>
                <w:color w:val="1F4E79" w:themeColor="accent1" w:themeShade="80"/>
              </w:rPr>
              <w:t xml:space="preserve">mizi tercih eden öğrencilerin başarı düzeyinin </w:t>
            </w:r>
            <w:r w:rsidR="00CD4A92">
              <w:rPr>
                <w:rFonts w:ascii="Times New Roman" w:hAnsi="Times New Roman" w:cs="Times New Roman"/>
                <w:color w:val="1F4E79" w:themeColor="accent1" w:themeShade="80"/>
              </w:rPr>
              <w:t>görece</w:t>
            </w:r>
            <w:r w:rsidR="007D6D86" w:rsidRPr="007D6D86">
              <w:rPr>
                <w:rFonts w:ascii="Times New Roman" w:hAnsi="Times New Roman" w:cs="Times New Roman"/>
                <w:color w:val="1F4E79" w:themeColor="accent1" w:themeShade="80"/>
              </w:rPr>
              <w:t xml:space="preserve"> düşük olması</w:t>
            </w:r>
          </w:p>
          <w:p w14:paraId="34853D4C" w14:textId="1ACAABF2" w:rsidR="001A5F04" w:rsidRPr="00C41128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3.</w:t>
            </w:r>
            <w:r w:rsidR="000032FE" w:rsidRPr="000032FE">
              <w:rPr>
                <w:rFonts w:ascii="Times New Roman" w:hAnsi="Times New Roman" w:cs="Times New Roman"/>
                <w:color w:val="1F4E79" w:themeColor="accent1" w:themeShade="80"/>
              </w:rPr>
              <w:t>Bazı bölüm/programlarda mezun sayısının fazla olması</w:t>
            </w:r>
          </w:p>
          <w:p w14:paraId="768D50DE" w14:textId="2E5C4781" w:rsidR="001A5F04" w:rsidRPr="00C41128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4.</w:t>
            </w:r>
            <w:r w:rsidR="00F0160A">
              <w:t xml:space="preserve"> </w:t>
            </w:r>
            <w:r w:rsidR="00F0160A" w:rsidRPr="00F0160A">
              <w:rPr>
                <w:rFonts w:ascii="Times New Roman" w:hAnsi="Times New Roman" w:cs="Times New Roman"/>
                <w:color w:val="1F4E79" w:themeColor="accent1" w:themeShade="80"/>
              </w:rPr>
              <w:t xml:space="preserve">Ülkemizin genel istihdam problemleri nedeniyle </w:t>
            </w:r>
            <w:r w:rsidR="00F0160A" w:rsidRPr="00F0160A">
              <w:rPr>
                <w:rFonts w:ascii="Times New Roman" w:hAnsi="Times New Roman" w:cs="Times New Roman"/>
                <w:color w:val="1F4E79" w:themeColor="accent1" w:themeShade="80"/>
              </w:rPr>
              <w:lastRenderedPageBreak/>
              <w:t>mezunlarımızın iş bulmakta zorlanması</w:t>
            </w:r>
          </w:p>
          <w:p w14:paraId="1B1D585F" w14:textId="7957657D" w:rsidR="0063778E" w:rsidRDefault="00F0160A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5</w:t>
            </w:r>
            <w:r w:rsidR="001A5F04" w:rsidRPr="00C41128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r w:rsidR="00CD4A92">
              <w:rPr>
                <w:rFonts w:ascii="Times New Roman" w:hAnsi="Times New Roman" w:cs="Times New Roman"/>
                <w:color w:val="1F4E79" w:themeColor="accent1" w:themeShade="80"/>
              </w:rPr>
              <w:t>Birimi</w:t>
            </w:r>
            <w:r w:rsidRPr="00F0160A">
              <w:rPr>
                <w:rFonts w:ascii="Times New Roman" w:hAnsi="Times New Roman" w:cs="Times New Roman"/>
                <w:color w:val="1F4E79" w:themeColor="accent1" w:themeShade="80"/>
              </w:rPr>
              <w:t>mizin bulunduğu bölge ile ilgili geçmişten gelen önyargıların olması</w:t>
            </w:r>
          </w:p>
          <w:p w14:paraId="1A139D4D" w14:textId="20041EF3" w:rsidR="00F52C16" w:rsidRPr="00F52C16" w:rsidRDefault="00F52C16" w:rsidP="00F52C16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6.</w:t>
            </w:r>
            <w:r>
              <w:t xml:space="preserve"> </w:t>
            </w:r>
            <w:r w:rsidRPr="00F52C16">
              <w:rPr>
                <w:rFonts w:ascii="Times New Roman" w:hAnsi="Times New Roman" w:cs="Times New Roman"/>
                <w:color w:val="1F4E79" w:themeColor="accent1" w:themeShade="80"/>
              </w:rPr>
              <w:t>Eğitim modellerindeki ve öğrencilerin eğitim</w:t>
            </w:r>
          </w:p>
          <w:p w14:paraId="7D8641CD" w14:textId="77777777" w:rsidR="00F52C16" w:rsidRPr="00F52C16" w:rsidRDefault="00F52C16" w:rsidP="00F52C16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proofErr w:type="gramStart"/>
            <w:r w:rsidRPr="00F52C16">
              <w:rPr>
                <w:rFonts w:ascii="Times New Roman" w:hAnsi="Times New Roman" w:cs="Times New Roman"/>
                <w:color w:val="1F4E79" w:themeColor="accent1" w:themeShade="80"/>
              </w:rPr>
              <w:t>beklentilerindeki</w:t>
            </w:r>
            <w:proofErr w:type="gramEnd"/>
            <w:r w:rsidRPr="00F52C16">
              <w:rPr>
                <w:rFonts w:ascii="Times New Roman" w:hAnsi="Times New Roman" w:cs="Times New Roman"/>
                <w:color w:val="1F4E79" w:themeColor="accent1" w:themeShade="80"/>
              </w:rPr>
              <w:t xml:space="preserve"> değişimler sonucunda eğitimcilerin</w:t>
            </w:r>
          </w:p>
          <w:p w14:paraId="3ACD6D45" w14:textId="77777777" w:rsidR="00F52C16" w:rsidRDefault="00F52C16" w:rsidP="00F52C16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proofErr w:type="gramStart"/>
            <w:r w:rsidRPr="00F52C16">
              <w:rPr>
                <w:rFonts w:ascii="Times New Roman" w:hAnsi="Times New Roman" w:cs="Times New Roman"/>
                <w:color w:val="1F4E79" w:themeColor="accent1" w:themeShade="80"/>
              </w:rPr>
              <w:t>rollerini</w:t>
            </w:r>
            <w:proofErr w:type="gramEnd"/>
            <w:r w:rsidRPr="00F52C16">
              <w:rPr>
                <w:rFonts w:ascii="Times New Roman" w:hAnsi="Times New Roman" w:cs="Times New Roman"/>
                <w:color w:val="1F4E79" w:themeColor="accent1" w:themeShade="80"/>
              </w:rPr>
              <w:t xml:space="preserve"> yeniden düşünme gerekliliği</w:t>
            </w:r>
          </w:p>
          <w:p w14:paraId="266440B2" w14:textId="0810AB02" w:rsidR="00F52C16" w:rsidRPr="00C41128" w:rsidRDefault="00F52C16" w:rsidP="00F52C16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7.</w:t>
            </w:r>
            <w:r w:rsidRPr="00F52C16">
              <w:rPr>
                <w:rFonts w:ascii="Times New Roman" w:hAnsi="Times New Roman" w:cs="Times New Roman"/>
                <w:color w:val="1F4E79" w:themeColor="accent1" w:themeShade="80"/>
              </w:rPr>
              <w:t>Artan üniversite sayısından dolayı bazı bölümlerin öğrenci bulamama riski</w:t>
            </w:r>
          </w:p>
        </w:tc>
        <w:tc>
          <w:tcPr>
            <w:tcW w:w="864" w:type="pct"/>
            <w:shd w:val="clear" w:color="auto" w:fill="E7E6E6" w:themeFill="background2"/>
          </w:tcPr>
          <w:p w14:paraId="6F12C3CE" w14:textId="3F5C3D07" w:rsidR="001A5F04" w:rsidRPr="00C41128" w:rsidRDefault="001A5F04" w:rsidP="002F35BE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lastRenderedPageBreak/>
              <w:t>1.</w:t>
            </w:r>
            <w:r w:rsidR="002F35BE" w:rsidRPr="002F35BE">
              <w:rPr>
                <w:rFonts w:ascii="Times New Roman" w:hAnsi="Times New Roman" w:cs="Times New Roman"/>
                <w:color w:val="1F4E79" w:themeColor="accent1" w:themeShade="80"/>
              </w:rPr>
              <w:t>Kontenjanı dolmayan ve kapanma</w:t>
            </w:r>
            <w:r w:rsidR="00BC1A30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2F35BE" w:rsidRPr="002F35BE">
              <w:rPr>
                <w:rFonts w:ascii="Times New Roman" w:hAnsi="Times New Roman" w:cs="Times New Roman"/>
                <w:color w:val="1F4E79" w:themeColor="accent1" w:themeShade="80"/>
              </w:rPr>
              <w:t>riski olan programlar toplum</w:t>
            </w:r>
            <w:r w:rsidR="00BC1A30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2F35BE" w:rsidRPr="002F35BE">
              <w:rPr>
                <w:rFonts w:ascii="Times New Roman" w:hAnsi="Times New Roman" w:cs="Times New Roman"/>
                <w:color w:val="1F4E79" w:themeColor="accent1" w:themeShade="80"/>
              </w:rPr>
              <w:t>ihtiyaçları doğrultusunda farklı</w:t>
            </w:r>
            <w:r w:rsidR="00BC1A30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2F35BE" w:rsidRPr="002F35BE">
              <w:rPr>
                <w:rFonts w:ascii="Times New Roman" w:hAnsi="Times New Roman" w:cs="Times New Roman"/>
                <w:color w:val="1F4E79" w:themeColor="accent1" w:themeShade="80"/>
              </w:rPr>
              <w:t>programlara dönüştürülmeli veya</w:t>
            </w:r>
            <w:r w:rsidR="00BC1A30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2F35BE" w:rsidRPr="002F35BE">
              <w:rPr>
                <w:rFonts w:ascii="Times New Roman" w:hAnsi="Times New Roman" w:cs="Times New Roman"/>
                <w:color w:val="1F4E79" w:themeColor="accent1" w:themeShade="80"/>
              </w:rPr>
              <w:t>birleştirilmeli</w:t>
            </w:r>
          </w:p>
          <w:p w14:paraId="3DEE9931" w14:textId="44A52991" w:rsidR="001A5F04" w:rsidRPr="00C41128" w:rsidRDefault="001A5F04" w:rsidP="002F35BE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2.</w:t>
            </w:r>
            <w:r w:rsidR="002F35BE" w:rsidRPr="002F35BE">
              <w:rPr>
                <w:rFonts w:ascii="Times New Roman" w:hAnsi="Times New Roman" w:cs="Times New Roman"/>
                <w:color w:val="1F4E79" w:themeColor="accent1" w:themeShade="80"/>
              </w:rPr>
              <w:t>Mezun olan öğrencilerle bağların</w:t>
            </w:r>
            <w:r w:rsidR="00BC1A30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2F35BE" w:rsidRPr="002F35BE">
              <w:rPr>
                <w:rFonts w:ascii="Times New Roman" w:hAnsi="Times New Roman" w:cs="Times New Roman"/>
                <w:color w:val="1F4E79" w:themeColor="accent1" w:themeShade="80"/>
              </w:rPr>
              <w:lastRenderedPageBreak/>
              <w:t>kuvvetlendirilmesi için çalışmaların</w:t>
            </w:r>
            <w:r w:rsidR="00BC1A30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2F35BE" w:rsidRPr="002F35BE">
              <w:rPr>
                <w:rFonts w:ascii="Times New Roman" w:hAnsi="Times New Roman" w:cs="Times New Roman"/>
                <w:color w:val="1F4E79" w:themeColor="accent1" w:themeShade="80"/>
              </w:rPr>
              <w:t>yapılması</w:t>
            </w:r>
          </w:p>
          <w:p w14:paraId="7314CF82" w14:textId="309C10DB" w:rsidR="0063778E" w:rsidRPr="00C41128" w:rsidRDefault="001A5F04" w:rsidP="002F35BE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3.</w:t>
            </w:r>
            <w:r w:rsidR="002F35BE" w:rsidRPr="002F35BE">
              <w:rPr>
                <w:rFonts w:ascii="Times New Roman" w:hAnsi="Times New Roman" w:cs="Times New Roman"/>
                <w:color w:val="1F4E79" w:themeColor="accent1" w:themeShade="80"/>
              </w:rPr>
              <w:t>Öğrencilerin konaklama ve derslik</w:t>
            </w:r>
            <w:r w:rsidR="00BC1A30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2F35BE" w:rsidRPr="002F35BE">
              <w:rPr>
                <w:rFonts w:ascii="Times New Roman" w:hAnsi="Times New Roman" w:cs="Times New Roman"/>
                <w:color w:val="1F4E79" w:themeColor="accent1" w:themeShade="80"/>
              </w:rPr>
              <w:t>ihtiyaçlarının karşılanması</w:t>
            </w:r>
          </w:p>
        </w:tc>
      </w:tr>
      <w:tr w:rsidR="000914DD" w14:paraId="07F9252B" w14:textId="77777777" w:rsidTr="00556A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279"/>
        </w:trPr>
        <w:tc>
          <w:tcPr>
            <w:tcW w:w="556" w:type="pct"/>
            <w:shd w:val="clear" w:color="auto" w:fill="D0CECE" w:themeFill="background2" w:themeFillShade="E6"/>
            <w:textDirection w:val="btLr"/>
          </w:tcPr>
          <w:p w14:paraId="714CE405" w14:textId="77777777" w:rsidR="0050222F" w:rsidRPr="00C41128" w:rsidRDefault="0050222F" w:rsidP="006F3754">
            <w:pPr>
              <w:ind w:left="113" w:right="113"/>
              <w:rPr>
                <w:rFonts w:ascii="Times New Roman" w:hAnsi="Times New Roman" w:cs="Times New Roman"/>
                <w:color w:val="1F4E79" w:themeColor="accent1" w:themeShade="80"/>
              </w:rPr>
            </w:pPr>
          </w:p>
          <w:p w14:paraId="2DD47992" w14:textId="037BF831" w:rsidR="0050222F" w:rsidRPr="005B7043" w:rsidRDefault="005B7043" w:rsidP="005B704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5B7043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Girişimcilik</w:t>
            </w:r>
          </w:p>
        </w:tc>
        <w:tc>
          <w:tcPr>
            <w:tcW w:w="741" w:type="pct"/>
            <w:shd w:val="clear" w:color="auto" w:fill="E7E6E6" w:themeFill="background2"/>
          </w:tcPr>
          <w:p w14:paraId="13D42079" w14:textId="37B847E6" w:rsidR="00F52C16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1.</w:t>
            </w:r>
            <w:r w:rsidR="00114BB1" w:rsidRPr="00114BB1">
              <w:rPr>
                <w:rFonts w:ascii="Times New Roman" w:hAnsi="Times New Roman" w:cs="Times New Roman"/>
                <w:color w:val="1F4E79" w:themeColor="accent1" w:themeShade="80"/>
              </w:rPr>
              <w:t>Öğrenci toplulu</w:t>
            </w:r>
            <w:r w:rsidR="00237E5F">
              <w:rPr>
                <w:rFonts w:ascii="Times New Roman" w:hAnsi="Times New Roman" w:cs="Times New Roman"/>
                <w:color w:val="1F4E79" w:themeColor="accent1" w:themeShade="80"/>
              </w:rPr>
              <w:t>ğunun</w:t>
            </w:r>
            <w:r w:rsidR="00114BB1" w:rsidRPr="00114BB1">
              <w:rPr>
                <w:rFonts w:ascii="Times New Roman" w:hAnsi="Times New Roman" w:cs="Times New Roman"/>
                <w:color w:val="1F4E79" w:themeColor="accent1" w:themeShade="80"/>
              </w:rPr>
              <w:t xml:space="preserve"> olması</w:t>
            </w:r>
          </w:p>
          <w:p w14:paraId="3ECF5991" w14:textId="5B3ED091" w:rsidR="001A5F04" w:rsidRPr="00C41128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2.</w:t>
            </w:r>
            <w:r w:rsidR="00114BB1" w:rsidRPr="00114BB1">
              <w:rPr>
                <w:rFonts w:ascii="Times New Roman" w:hAnsi="Times New Roman" w:cs="Times New Roman"/>
                <w:color w:val="1F4E79" w:themeColor="accent1" w:themeShade="80"/>
              </w:rPr>
              <w:t>Staj olanaklarının güçlü olması</w:t>
            </w:r>
          </w:p>
          <w:p w14:paraId="33ABDB21" w14:textId="31A31448" w:rsidR="001A5F04" w:rsidRPr="00C41128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3.</w:t>
            </w:r>
            <w:r w:rsidR="00237E5F">
              <w:rPr>
                <w:rFonts w:ascii="Times New Roman" w:hAnsi="Times New Roman" w:cs="Times New Roman"/>
                <w:color w:val="1F4E79" w:themeColor="accent1" w:themeShade="80"/>
              </w:rPr>
              <w:t xml:space="preserve">Üniversitemizde </w:t>
            </w:r>
            <w:r w:rsidR="00114BB1" w:rsidRPr="00114BB1">
              <w:rPr>
                <w:rFonts w:ascii="Times New Roman" w:hAnsi="Times New Roman" w:cs="Times New Roman"/>
                <w:color w:val="1F4E79" w:themeColor="accent1" w:themeShade="80"/>
              </w:rPr>
              <w:t>Kariyer Merkezinin bulunması</w:t>
            </w:r>
          </w:p>
          <w:p w14:paraId="63025774" w14:textId="5E356853" w:rsidR="001A5F04" w:rsidRPr="00C41128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4.</w:t>
            </w:r>
            <w:r w:rsidR="00114BB1" w:rsidRPr="00114BB1">
              <w:rPr>
                <w:rFonts w:ascii="Times New Roman" w:hAnsi="Times New Roman" w:cs="Times New Roman"/>
                <w:color w:val="1F4E79" w:themeColor="accent1" w:themeShade="80"/>
              </w:rPr>
              <w:t>Girişimcilik derslerinin varlığı</w:t>
            </w:r>
          </w:p>
          <w:p w14:paraId="6BE1EE81" w14:textId="25C0095D" w:rsidR="00F52C16" w:rsidRPr="00C41128" w:rsidRDefault="00317E69" w:rsidP="00F52C16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5</w:t>
            </w:r>
            <w:r w:rsidR="00F52C16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r w:rsidR="00F52C16">
              <w:t xml:space="preserve"> </w:t>
            </w:r>
            <w:r w:rsidR="00F52C16" w:rsidRPr="00F52C16">
              <w:rPr>
                <w:rFonts w:ascii="Times New Roman" w:hAnsi="Times New Roman" w:cs="Times New Roman"/>
                <w:color w:val="1F4E79" w:themeColor="accent1" w:themeShade="80"/>
              </w:rPr>
              <w:t>Öğrencilerin karar mekanizmalarına katılımını sağlamak</w:t>
            </w:r>
            <w:r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F52C16" w:rsidRPr="00F52C16">
              <w:rPr>
                <w:rFonts w:ascii="Times New Roman" w:hAnsi="Times New Roman" w:cs="Times New Roman"/>
                <w:color w:val="1F4E79" w:themeColor="accent1" w:themeShade="80"/>
              </w:rPr>
              <w:t xml:space="preserve">üzere öğrenci temsilcilerinin </w:t>
            </w:r>
            <w:r w:rsidR="00F52C16">
              <w:rPr>
                <w:rFonts w:ascii="Times New Roman" w:hAnsi="Times New Roman" w:cs="Times New Roman"/>
                <w:color w:val="1F4E79" w:themeColor="accent1" w:themeShade="80"/>
              </w:rPr>
              <w:t>seçilmesi ve çeşitli kurullara katılması</w:t>
            </w:r>
          </w:p>
        </w:tc>
        <w:tc>
          <w:tcPr>
            <w:tcW w:w="864" w:type="pct"/>
            <w:shd w:val="clear" w:color="auto" w:fill="E7E6E6" w:themeFill="background2"/>
          </w:tcPr>
          <w:p w14:paraId="202F7CE0" w14:textId="77777777" w:rsidR="005401B9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1.</w:t>
            </w:r>
            <w:r w:rsidR="005401B9" w:rsidRPr="005401B9">
              <w:rPr>
                <w:rFonts w:ascii="Times New Roman" w:hAnsi="Times New Roman" w:cs="Times New Roman"/>
                <w:color w:val="1F4E79" w:themeColor="accent1" w:themeShade="80"/>
              </w:rPr>
              <w:t>Mali kaynakların kısıtlı kalması</w:t>
            </w:r>
          </w:p>
          <w:p w14:paraId="5480889E" w14:textId="024F8435" w:rsidR="001A5F04" w:rsidRPr="00C41128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2.</w:t>
            </w:r>
            <w:r w:rsidR="005401B9" w:rsidRPr="005401B9">
              <w:rPr>
                <w:rFonts w:ascii="Times New Roman" w:hAnsi="Times New Roman" w:cs="Times New Roman"/>
                <w:color w:val="1F4E79" w:themeColor="accent1" w:themeShade="80"/>
              </w:rPr>
              <w:t>Özel sektörle ilişkilerin zayıf olması</w:t>
            </w:r>
          </w:p>
          <w:p w14:paraId="6205E62B" w14:textId="2DB81BD3" w:rsidR="001A5F04" w:rsidRPr="00C41128" w:rsidRDefault="001A5F04" w:rsidP="005401B9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3.</w:t>
            </w:r>
            <w:r w:rsidR="005401B9" w:rsidRPr="005401B9">
              <w:rPr>
                <w:rFonts w:ascii="Times New Roman" w:hAnsi="Times New Roman" w:cs="Times New Roman"/>
                <w:color w:val="1F4E79" w:themeColor="accent1" w:themeShade="80"/>
              </w:rPr>
              <w:t>Yerel yönetim /sanayi ile ilişkilerin</w:t>
            </w:r>
            <w:r w:rsidR="0087576C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5401B9" w:rsidRPr="005401B9">
              <w:rPr>
                <w:rFonts w:ascii="Times New Roman" w:hAnsi="Times New Roman" w:cs="Times New Roman"/>
                <w:color w:val="1F4E79" w:themeColor="accent1" w:themeShade="80"/>
              </w:rPr>
              <w:t>beklenen düzeyin altında olması</w:t>
            </w:r>
          </w:p>
          <w:p w14:paraId="77C9CC89" w14:textId="77777777" w:rsidR="0063778E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4.</w:t>
            </w:r>
            <w:r w:rsidR="005401B9" w:rsidRPr="005401B9">
              <w:rPr>
                <w:rFonts w:ascii="Times New Roman" w:hAnsi="Times New Roman" w:cs="Times New Roman"/>
                <w:color w:val="1F4E79" w:themeColor="accent1" w:themeShade="80"/>
              </w:rPr>
              <w:t>Girişimcilik kültürünün ve bilincinin azlığı</w:t>
            </w:r>
          </w:p>
          <w:p w14:paraId="3E586000" w14:textId="0C841FEF" w:rsidR="00F52C16" w:rsidRPr="00C41128" w:rsidRDefault="00F52C16" w:rsidP="00F52C16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5.</w:t>
            </w:r>
            <w:r>
              <w:t xml:space="preserve"> </w:t>
            </w:r>
            <w:r w:rsidRPr="00F52C16">
              <w:rPr>
                <w:rFonts w:ascii="Times New Roman" w:hAnsi="Times New Roman" w:cs="Times New Roman"/>
                <w:color w:val="1F4E79" w:themeColor="accent1" w:themeShade="80"/>
              </w:rPr>
              <w:t>Ders dışı etkinlik sayısının ve niteliğinin</w:t>
            </w:r>
            <w:r w:rsidR="00317E69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Pr="00F52C16">
              <w:rPr>
                <w:rFonts w:ascii="Times New Roman" w:hAnsi="Times New Roman" w:cs="Times New Roman"/>
                <w:color w:val="1F4E79" w:themeColor="accent1" w:themeShade="80"/>
              </w:rPr>
              <w:t>az olması</w:t>
            </w:r>
          </w:p>
        </w:tc>
        <w:tc>
          <w:tcPr>
            <w:tcW w:w="926" w:type="pct"/>
            <w:shd w:val="clear" w:color="auto" w:fill="E7E6E6" w:themeFill="background2"/>
          </w:tcPr>
          <w:p w14:paraId="5F67A741" w14:textId="3280C284" w:rsidR="001A5F04" w:rsidRPr="00C41128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1.</w:t>
            </w:r>
            <w:r w:rsidR="00F52C16">
              <w:rPr>
                <w:rFonts w:ascii="Times New Roman" w:hAnsi="Times New Roman" w:cs="Times New Roman"/>
                <w:color w:val="1F4E79" w:themeColor="accent1" w:themeShade="80"/>
              </w:rPr>
              <w:t>KOSGEB</w:t>
            </w:r>
            <w:r w:rsidR="00E10A3A">
              <w:rPr>
                <w:rFonts w:ascii="Times New Roman" w:hAnsi="Times New Roman" w:cs="Times New Roman"/>
                <w:color w:val="1F4E79" w:themeColor="accent1" w:themeShade="80"/>
              </w:rPr>
              <w:t>, DİKA gibi kuruluşların varlığı</w:t>
            </w:r>
          </w:p>
          <w:p w14:paraId="26885EDA" w14:textId="783BA32D" w:rsidR="001A5F04" w:rsidRPr="00C41128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2.</w:t>
            </w:r>
            <w:r w:rsidR="00F52C16" w:rsidRPr="00F52C16">
              <w:rPr>
                <w:rFonts w:ascii="Times New Roman" w:hAnsi="Times New Roman" w:cs="Times New Roman"/>
                <w:color w:val="1F4E79" w:themeColor="accent1" w:themeShade="80"/>
              </w:rPr>
              <w:t>Gençlerin kendilerine olan özgüvenlerinin ve dış dünya ile olan etkileşimlerinin artması</w:t>
            </w:r>
          </w:p>
          <w:p w14:paraId="492DBF1C" w14:textId="344DB3C1" w:rsidR="00F52C16" w:rsidRPr="00F52C16" w:rsidRDefault="001A5F04" w:rsidP="00F52C16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3.</w:t>
            </w:r>
            <w:r w:rsidR="00F52C16">
              <w:t xml:space="preserve"> </w:t>
            </w:r>
            <w:r w:rsidR="00F52C16" w:rsidRPr="00F52C16">
              <w:rPr>
                <w:rFonts w:ascii="Times New Roman" w:hAnsi="Times New Roman" w:cs="Times New Roman"/>
                <w:color w:val="1F4E79" w:themeColor="accent1" w:themeShade="80"/>
              </w:rPr>
              <w:t>Gelişmiş ve yeni teknolojilere açık, adaptasyon yeteneği</w:t>
            </w:r>
          </w:p>
          <w:p w14:paraId="2257E4B7" w14:textId="2F09857B" w:rsidR="0063778E" w:rsidRPr="00C41128" w:rsidRDefault="00F52C16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proofErr w:type="gramStart"/>
            <w:r w:rsidRPr="00F52C16">
              <w:rPr>
                <w:rFonts w:ascii="Times New Roman" w:hAnsi="Times New Roman" w:cs="Times New Roman"/>
                <w:color w:val="1F4E79" w:themeColor="accent1" w:themeShade="80"/>
              </w:rPr>
              <w:t>yüksek</w:t>
            </w:r>
            <w:proofErr w:type="gramEnd"/>
            <w:r w:rsidRPr="00F52C16">
              <w:rPr>
                <w:rFonts w:ascii="Times New Roman" w:hAnsi="Times New Roman" w:cs="Times New Roman"/>
                <w:color w:val="1F4E79" w:themeColor="accent1" w:themeShade="80"/>
              </w:rPr>
              <w:t>, genç ve dinamik nüfusun varlığı</w:t>
            </w:r>
          </w:p>
        </w:tc>
        <w:tc>
          <w:tcPr>
            <w:tcW w:w="1049" w:type="pct"/>
            <w:shd w:val="clear" w:color="auto" w:fill="E7E6E6" w:themeFill="background2"/>
          </w:tcPr>
          <w:p w14:paraId="20EE1441" w14:textId="6BDF7FED" w:rsidR="001A5F04" w:rsidRPr="00C41128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1.</w:t>
            </w:r>
            <w:r w:rsidR="00F52C16">
              <w:rPr>
                <w:rFonts w:ascii="Times New Roman" w:hAnsi="Times New Roman" w:cs="Times New Roman"/>
                <w:color w:val="1F4E79" w:themeColor="accent1" w:themeShade="80"/>
              </w:rPr>
              <w:t xml:space="preserve"> Öğrencilerde iş bulamama kaygısı</w:t>
            </w:r>
            <w:r w:rsidR="00253A8D">
              <w:rPr>
                <w:rFonts w:ascii="Times New Roman" w:hAnsi="Times New Roman" w:cs="Times New Roman"/>
                <w:color w:val="1F4E79" w:themeColor="accent1" w:themeShade="80"/>
              </w:rPr>
              <w:t xml:space="preserve">ndan kaynaklı </w:t>
            </w:r>
            <w:r w:rsidR="00F52C16">
              <w:rPr>
                <w:rFonts w:ascii="Times New Roman" w:hAnsi="Times New Roman" w:cs="Times New Roman"/>
                <w:color w:val="1F4E79" w:themeColor="accent1" w:themeShade="80"/>
              </w:rPr>
              <w:t>motivasyon düşüklüğü</w:t>
            </w:r>
          </w:p>
          <w:p w14:paraId="688BB7EF" w14:textId="37361884" w:rsidR="001A5F04" w:rsidRPr="00C41128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2.</w:t>
            </w:r>
            <w:r w:rsidR="00253A8D">
              <w:t xml:space="preserve"> </w:t>
            </w:r>
            <w:r w:rsidR="00253A8D" w:rsidRPr="00253A8D">
              <w:rPr>
                <w:rFonts w:ascii="Times New Roman" w:hAnsi="Times New Roman" w:cs="Times New Roman"/>
                <w:color w:val="1F4E79" w:themeColor="accent1" w:themeShade="80"/>
              </w:rPr>
              <w:t>Geli</w:t>
            </w:r>
            <w:r w:rsidR="00253A8D">
              <w:rPr>
                <w:rFonts w:ascii="Times New Roman" w:hAnsi="Times New Roman" w:cs="Times New Roman"/>
                <w:color w:val="1F4E79" w:themeColor="accent1" w:themeShade="80"/>
              </w:rPr>
              <w:t>şmiş ve yeni teknolojilere açık gençlerle gelenekçi kültürün uyumsuzluğu</w:t>
            </w:r>
          </w:p>
          <w:p w14:paraId="59AAA4C1" w14:textId="34375EE6" w:rsidR="0063778E" w:rsidRPr="00C41128" w:rsidRDefault="0063778E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</w:p>
        </w:tc>
        <w:tc>
          <w:tcPr>
            <w:tcW w:w="864" w:type="pct"/>
            <w:shd w:val="clear" w:color="auto" w:fill="E7E6E6" w:themeFill="background2"/>
          </w:tcPr>
          <w:p w14:paraId="027F5FA7" w14:textId="08C4B345" w:rsidR="001A5F04" w:rsidRPr="00C41128" w:rsidRDefault="001A5F04" w:rsidP="005401B9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1.</w:t>
            </w:r>
            <w:r w:rsidR="005401B9" w:rsidRPr="005401B9">
              <w:rPr>
                <w:rFonts w:ascii="Times New Roman" w:hAnsi="Times New Roman" w:cs="Times New Roman"/>
                <w:color w:val="1F4E79" w:themeColor="accent1" w:themeShade="80"/>
              </w:rPr>
              <w:t>Özel sektör- yerel yönetim iş</w:t>
            </w:r>
            <w:r w:rsidR="0087576C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5401B9" w:rsidRPr="005401B9">
              <w:rPr>
                <w:rFonts w:ascii="Times New Roman" w:hAnsi="Times New Roman" w:cs="Times New Roman"/>
                <w:color w:val="1F4E79" w:themeColor="accent1" w:themeShade="80"/>
              </w:rPr>
              <w:t>birliklerinin arttırılması</w:t>
            </w:r>
          </w:p>
          <w:p w14:paraId="6B852D7B" w14:textId="0734A06B" w:rsidR="001A5F04" w:rsidRPr="00C41128" w:rsidRDefault="001A5F04" w:rsidP="005401B9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2.</w:t>
            </w:r>
            <w:r w:rsidR="005401B9" w:rsidRPr="005401B9">
              <w:rPr>
                <w:rFonts w:ascii="Times New Roman" w:hAnsi="Times New Roman" w:cs="Times New Roman"/>
                <w:color w:val="1F4E79" w:themeColor="accent1" w:themeShade="80"/>
              </w:rPr>
              <w:t>Mali kaynakların artırılmasına</w:t>
            </w:r>
            <w:r w:rsidR="0087576C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5401B9" w:rsidRPr="005401B9">
              <w:rPr>
                <w:rFonts w:ascii="Times New Roman" w:hAnsi="Times New Roman" w:cs="Times New Roman"/>
                <w:color w:val="1F4E79" w:themeColor="accent1" w:themeShade="80"/>
              </w:rPr>
              <w:t>yönelik çalışmaların arttırılması</w:t>
            </w:r>
          </w:p>
          <w:p w14:paraId="6F2EC124" w14:textId="12658A91" w:rsidR="001A5F04" w:rsidRPr="00C41128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3.</w:t>
            </w:r>
            <w:r w:rsidR="005401B9" w:rsidRPr="005401B9">
              <w:rPr>
                <w:rFonts w:ascii="Times New Roman" w:hAnsi="Times New Roman" w:cs="Times New Roman"/>
                <w:color w:val="1F4E79" w:themeColor="accent1" w:themeShade="80"/>
              </w:rPr>
              <w:t>Girişimcilik derslerinin artırılması</w:t>
            </w:r>
          </w:p>
          <w:p w14:paraId="7B305350" w14:textId="20A41F3C" w:rsidR="0063778E" w:rsidRPr="00C41128" w:rsidRDefault="001A5F04" w:rsidP="00253A8D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4.</w:t>
            </w:r>
            <w:r w:rsidR="00E10A3A">
              <w:t xml:space="preserve"> </w:t>
            </w:r>
            <w:r w:rsidR="00E10A3A" w:rsidRPr="00E10A3A">
              <w:rPr>
                <w:rFonts w:ascii="Times New Roman" w:hAnsi="Times New Roman" w:cs="Times New Roman"/>
                <w:color w:val="1F4E79" w:themeColor="accent1" w:themeShade="80"/>
              </w:rPr>
              <w:t>KOSGEP, DİKA gibi kuruluşla</w:t>
            </w:r>
            <w:r w:rsidR="00E10A3A">
              <w:rPr>
                <w:rFonts w:ascii="Times New Roman" w:hAnsi="Times New Roman" w:cs="Times New Roman"/>
                <w:color w:val="1F4E79" w:themeColor="accent1" w:themeShade="80"/>
              </w:rPr>
              <w:t xml:space="preserve">rla </w:t>
            </w:r>
            <w:r w:rsidR="00317E69">
              <w:rPr>
                <w:rFonts w:ascii="Times New Roman" w:hAnsi="Times New Roman" w:cs="Times New Roman"/>
                <w:color w:val="1F4E79" w:themeColor="accent1" w:themeShade="80"/>
              </w:rPr>
              <w:t>iş birliğinin</w:t>
            </w:r>
            <w:r w:rsidR="00E10A3A">
              <w:rPr>
                <w:rFonts w:ascii="Times New Roman" w:hAnsi="Times New Roman" w:cs="Times New Roman"/>
                <w:color w:val="1F4E79" w:themeColor="accent1" w:themeShade="80"/>
              </w:rPr>
              <w:t xml:space="preserve"> arttırılması</w:t>
            </w:r>
          </w:p>
        </w:tc>
      </w:tr>
      <w:tr w:rsidR="000914DD" w14:paraId="2ABB6BC4" w14:textId="77777777" w:rsidTr="00556A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410"/>
        </w:trPr>
        <w:tc>
          <w:tcPr>
            <w:tcW w:w="556" w:type="pct"/>
            <w:shd w:val="clear" w:color="auto" w:fill="D0CECE" w:themeFill="background2" w:themeFillShade="E6"/>
            <w:textDirection w:val="btLr"/>
          </w:tcPr>
          <w:p w14:paraId="7C1394E5" w14:textId="77777777" w:rsidR="0063778E" w:rsidRPr="00C41128" w:rsidRDefault="0063778E" w:rsidP="006F3754">
            <w:pPr>
              <w:ind w:left="113" w:right="113"/>
              <w:rPr>
                <w:rFonts w:ascii="Times New Roman" w:hAnsi="Times New Roman" w:cs="Times New Roman"/>
                <w:color w:val="1F4E79" w:themeColor="accent1" w:themeShade="80"/>
              </w:rPr>
            </w:pPr>
          </w:p>
          <w:p w14:paraId="164410D3" w14:textId="77777777" w:rsidR="0050222F" w:rsidRPr="005B7043" w:rsidRDefault="0050222F" w:rsidP="00253A8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5B7043">
              <w:rPr>
                <w:rFonts w:ascii="Times New Roman" w:hAnsi="Times New Roman" w:cs="Times New Roman"/>
                <w:b/>
                <w:color w:val="1F4E79" w:themeColor="accent1" w:themeShade="80"/>
              </w:rPr>
              <w:t>Yönetim</w:t>
            </w:r>
          </w:p>
        </w:tc>
        <w:tc>
          <w:tcPr>
            <w:tcW w:w="741" w:type="pct"/>
            <w:shd w:val="clear" w:color="auto" w:fill="E7E6E6" w:themeFill="background2"/>
          </w:tcPr>
          <w:p w14:paraId="4C463D67" w14:textId="74B1ADAE" w:rsidR="001A5F04" w:rsidRPr="00C41128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1.</w:t>
            </w:r>
            <w:r w:rsidR="00E77C35">
              <w:rPr>
                <w:rFonts w:ascii="Times New Roman" w:hAnsi="Times New Roman" w:cs="Times New Roman"/>
                <w:color w:val="1F4E79" w:themeColor="accent1" w:themeShade="80"/>
              </w:rPr>
              <w:t xml:space="preserve">Yönetimin </w:t>
            </w:r>
            <w:r w:rsidR="00317E69">
              <w:rPr>
                <w:rFonts w:ascii="Times New Roman" w:hAnsi="Times New Roman" w:cs="Times New Roman"/>
                <w:color w:val="1F4E79" w:themeColor="accent1" w:themeShade="80"/>
              </w:rPr>
              <w:t>kadrosunun birimde</w:t>
            </w:r>
            <w:r w:rsidR="00E77C35">
              <w:rPr>
                <w:rFonts w:ascii="Times New Roman" w:hAnsi="Times New Roman" w:cs="Times New Roman"/>
                <w:color w:val="1F4E79" w:themeColor="accent1" w:themeShade="80"/>
              </w:rPr>
              <w:t xml:space="preserve"> olması</w:t>
            </w:r>
          </w:p>
          <w:p w14:paraId="3DAE6E96" w14:textId="5390DF1C" w:rsidR="001A5F04" w:rsidRPr="00C41128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2.</w:t>
            </w:r>
            <w:r w:rsidR="00E77C35">
              <w:rPr>
                <w:rFonts w:ascii="Times New Roman" w:hAnsi="Times New Roman" w:cs="Times New Roman"/>
                <w:color w:val="1F4E79" w:themeColor="accent1" w:themeShade="80"/>
              </w:rPr>
              <w:t>Bilimsel ve sosyal etkinliklere önayak olması</w:t>
            </w:r>
          </w:p>
          <w:p w14:paraId="67D545FC" w14:textId="57EB7E75" w:rsidR="001A5F04" w:rsidRPr="00C41128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3.</w:t>
            </w:r>
            <w:r w:rsidR="00E77C35">
              <w:rPr>
                <w:rFonts w:ascii="Times New Roman" w:hAnsi="Times New Roman" w:cs="Times New Roman"/>
                <w:color w:val="1F4E79" w:themeColor="accent1" w:themeShade="80"/>
              </w:rPr>
              <w:t>Kurum kültürü oluşturma çalışmalarına hız verilmesi</w:t>
            </w:r>
          </w:p>
          <w:p w14:paraId="5EC98467" w14:textId="59937D41" w:rsidR="000914DD" w:rsidRPr="000914DD" w:rsidRDefault="001A5F04" w:rsidP="000914DD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4.</w:t>
            </w:r>
            <w:r w:rsidR="000914DD">
              <w:t xml:space="preserve"> </w:t>
            </w:r>
            <w:r w:rsidR="00317E69">
              <w:rPr>
                <w:rFonts w:ascii="Times New Roman" w:hAnsi="Times New Roman" w:cs="Times New Roman"/>
                <w:color w:val="1F4E79" w:themeColor="accent1" w:themeShade="80"/>
              </w:rPr>
              <w:t>Birimi</w:t>
            </w:r>
            <w:r w:rsidR="000914DD" w:rsidRPr="000914DD">
              <w:rPr>
                <w:rFonts w:ascii="Times New Roman" w:hAnsi="Times New Roman" w:cs="Times New Roman"/>
                <w:color w:val="1F4E79" w:themeColor="accent1" w:themeShade="80"/>
              </w:rPr>
              <w:t xml:space="preserve">mizde huzurlu ve samimi bir ortamın bulunması </w:t>
            </w:r>
          </w:p>
          <w:p w14:paraId="76A3ACF3" w14:textId="294AF48F" w:rsidR="000914DD" w:rsidRPr="00C41128" w:rsidRDefault="000914DD" w:rsidP="000914DD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0914DD">
              <w:rPr>
                <w:rFonts w:ascii="Times New Roman" w:hAnsi="Times New Roman" w:cs="Times New Roman"/>
                <w:color w:val="1F4E79" w:themeColor="accent1" w:themeShade="80"/>
              </w:rPr>
              <w:t xml:space="preserve">5. </w:t>
            </w:r>
            <w:r w:rsidR="00317E69">
              <w:rPr>
                <w:rFonts w:ascii="Times New Roman" w:hAnsi="Times New Roman" w:cs="Times New Roman"/>
                <w:color w:val="1F4E79" w:themeColor="accent1" w:themeShade="80"/>
              </w:rPr>
              <w:t>Birimi</w:t>
            </w:r>
            <w:r w:rsidRPr="000914DD">
              <w:rPr>
                <w:rFonts w:ascii="Times New Roman" w:hAnsi="Times New Roman" w:cs="Times New Roman"/>
                <w:color w:val="1F4E79" w:themeColor="accent1" w:themeShade="80"/>
              </w:rPr>
              <w:t>miz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1F4E79" w:themeColor="accent1" w:themeShade="80"/>
              </w:rPr>
              <w:t>Stratejik Planının hazırlanmasında tüm personelin katılımının sağlanması</w:t>
            </w:r>
          </w:p>
        </w:tc>
        <w:tc>
          <w:tcPr>
            <w:tcW w:w="864" w:type="pct"/>
            <w:shd w:val="clear" w:color="auto" w:fill="E7E6E6" w:themeFill="background2"/>
          </w:tcPr>
          <w:p w14:paraId="002EEB94" w14:textId="2A7E9EFA" w:rsidR="001A5F04" w:rsidRPr="00C41128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1.</w:t>
            </w:r>
            <w:r w:rsidR="00E77C35">
              <w:rPr>
                <w:rFonts w:ascii="Times New Roman" w:hAnsi="Times New Roman" w:cs="Times New Roman"/>
                <w:color w:val="1F4E79" w:themeColor="accent1" w:themeShade="80"/>
              </w:rPr>
              <w:t>Kurum kültürünün henüz oluşmamış olması</w:t>
            </w:r>
          </w:p>
          <w:p w14:paraId="231045A3" w14:textId="471DCF79" w:rsidR="001A5F04" w:rsidRPr="00C41128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2.</w:t>
            </w:r>
            <w:r w:rsidR="00E77C35">
              <w:rPr>
                <w:rFonts w:ascii="Times New Roman" w:hAnsi="Times New Roman" w:cs="Times New Roman"/>
                <w:color w:val="1F4E79" w:themeColor="accent1" w:themeShade="80"/>
              </w:rPr>
              <w:t>Personel memnuniyet oranın düşük olması</w:t>
            </w:r>
          </w:p>
          <w:p w14:paraId="424C52E3" w14:textId="4D15B78F" w:rsidR="001A5F04" w:rsidRPr="00C41128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3.</w:t>
            </w:r>
            <w:r w:rsidR="000914DD" w:rsidRPr="000914DD">
              <w:rPr>
                <w:rFonts w:ascii="Times New Roman" w:hAnsi="Times New Roman" w:cs="Times New Roman"/>
                <w:color w:val="1F4E79" w:themeColor="accent1" w:themeShade="80"/>
              </w:rPr>
              <w:t>Bütçelerin kısıtlı olması</w:t>
            </w:r>
          </w:p>
          <w:p w14:paraId="4AC385D8" w14:textId="3D7007DA" w:rsidR="000914DD" w:rsidRPr="00C41128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4.</w:t>
            </w:r>
            <w:r w:rsidR="00317E69">
              <w:rPr>
                <w:rFonts w:ascii="Times New Roman" w:hAnsi="Times New Roman" w:cs="Times New Roman"/>
                <w:color w:val="1F4E79" w:themeColor="accent1" w:themeShade="80"/>
              </w:rPr>
              <w:t>Yerleşkemizin merkezden uzak</w:t>
            </w:r>
            <w:r w:rsidR="000914DD">
              <w:rPr>
                <w:rFonts w:ascii="Times New Roman" w:hAnsi="Times New Roman" w:cs="Times New Roman"/>
                <w:color w:val="1F4E79" w:themeColor="accent1" w:themeShade="80"/>
              </w:rPr>
              <w:t xml:space="preserve"> olması</w:t>
            </w:r>
          </w:p>
          <w:p w14:paraId="02676295" w14:textId="76412D3E" w:rsidR="0063778E" w:rsidRPr="00C41128" w:rsidRDefault="0063778E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</w:p>
        </w:tc>
        <w:tc>
          <w:tcPr>
            <w:tcW w:w="926" w:type="pct"/>
            <w:shd w:val="clear" w:color="auto" w:fill="E7E6E6" w:themeFill="background2"/>
          </w:tcPr>
          <w:p w14:paraId="533DB0E4" w14:textId="3A9CBAAA" w:rsidR="001A5F04" w:rsidRPr="00C41128" w:rsidRDefault="001A5F04" w:rsidP="009710CD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1.</w:t>
            </w:r>
            <w:r w:rsidR="009710CD" w:rsidRPr="009710CD">
              <w:rPr>
                <w:rFonts w:ascii="Times New Roman" w:hAnsi="Times New Roman" w:cs="Times New Roman"/>
                <w:color w:val="1F4E79" w:themeColor="accent1" w:themeShade="80"/>
              </w:rPr>
              <w:t>Sürecin işlerliğini</w:t>
            </w:r>
            <w:r w:rsidR="009710CD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9710CD" w:rsidRPr="009710CD">
              <w:rPr>
                <w:rFonts w:ascii="Times New Roman" w:hAnsi="Times New Roman" w:cs="Times New Roman"/>
                <w:color w:val="1F4E79" w:themeColor="accent1" w:themeShade="80"/>
              </w:rPr>
              <w:t>denetleyen kurumların</w:t>
            </w:r>
            <w:r w:rsidR="009710CD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9710CD" w:rsidRPr="009710CD">
              <w:rPr>
                <w:rFonts w:ascii="Times New Roman" w:hAnsi="Times New Roman" w:cs="Times New Roman"/>
                <w:color w:val="1F4E79" w:themeColor="accent1" w:themeShade="80"/>
              </w:rPr>
              <w:t>varlığı</w:t>
            </w:r>
          </w:p>
          <w:p w14:paraId="00B7EE9B" w14:textId="4B21A625" w:rsidR="001A5F04" w:rsidRPr="00C41128" w:rsidRDefault="001A5F04" w:rsidP="009710CD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2.</w:t>
            </w:r>
            <w:r w:rsidR="002A34FF">
              <w:rPr>
                <w:rFonts w:ascii="Times New Roman" w:hAnsi="Times New Roman" w:cs="Times New Roman"/>
                <w:color w:val="1F4E79" w:themeColor="accent1" w:themeShade="80"/>
              </w:rPr>
              <w:t>Birimimiz</w:t>
            </w:r>
            <w:r w:rsidR="009710CD" w:rsidRPr="009710CD">
              <w:rPr>
                <w:rFonts w:ascii="Times New Roman" w:hAnsi="Times New Roman" w:cs="Times New Roman"/>
                <w:color w:val="1F4E79" w:themeColor="accent1" w:themeShade="80"/>
              </w:rPr>
              <w:t>de kalite</w:t>
            </w:r>
            <w:r w:rsidR="009710CD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9710CD" w:rsidRPr="009710CD">
              <w:rPr>
                <w:rFonts w:ascii="Times New Roman" w:hAnsi="Times New Roman" w:cs="Times New Roman"/>
                <w:color w:val="1F4E79" w:themeColor="accent1" w:themeShade="80"/>
              </w:rPr>
              <w:t>süreçlerinin başlatılması</w:t>
            </w:r>
          </w:p>
          <w:p w14:paraId="2B495746" w14:textId="0299F0CB" w:rsidR="001A5F04" w:rsidRPr="00C41128" w:rsidRDefault="001A5F04" w:rsidP="000914DD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3.</w:t>
            </w:r>
            <w:r w:rsidR="000914DD">
              <w:t xml:space="preserve"> </w:t>
            </w:r>
            <w:r w:rsidR="000914DD" w:rsidRPr="000914DD">
              <w:rPr>
                <w:rFonts w:ascii="Times New Roman" w:hAnsi="Times New Roman" w:cs="Times New Roman"/>
                <w:color w:val="1F4E79" w:themeColor="accent1" w:themeShade="80"/>
              </w:rPr>
              <w:t xml:space="preserve">Üniversitenin </w:t>
            </w:r>
            <w:proofErr w:type="spellStart"/>
            <w:r w:rsidR="000914DD" w:rsidRPr="000914DD">
              <w:rPr>
                <w:rFonts w:ascii="Times New Roman" w:hAnsi="Times New Roman" w:cs="Times New Roman"/>
                <w:color w:val="1F4E79" w:themeColor="accent1" w:themeShade="80"/>
              </w:rPr>
              <w:t>uluslararasılaşma</w:t>
            </w:r>
            <w:proofErr w:type="spellEnd"/>
            <w:r w:rsidR="000914DD" w:rsidRPr="000914DD">
              <w:rPr>
                <w:rFonts w:ascii="Times New Roman" w:hAnsi="Times New Roman" w:cs="Times New Roman"/>
                <w:color w:val="1F4E79" w:themeColor="accent1" w:themeShade="80"/>
              </w:rPr>
              <w:t xml:space="preserve"> hedeflerinin gerçekleşmesini kolaylaştıracak şekilde kalite odaklı</w:t>
            </w:r>
            <w:r w:rsidR="007D2139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0914DD" w:rsidRPr="000914DD">
              <w:rPr>
                <w:rFonts w:ascii="Times New Roman" w:hAnsi="Times New Roman" w:cs="Times New Roman"/>
                <w:color w:val="1F4E79" w:themeColor="accent1" w:themeShade="80"/>
              </w:rPr>
              <w:t>dönüşüme girmesi ve üniversitede kalite kültürünün oluşması</w:t>
            </w:r>
          </w:p>
          <w:p w14:paraId="71274273" w14:textId="66B745EE" w:rsidR="0063778E" w:rsidRPr="00C41128" w:rsidRDefault="0063778E" w:rsidP="000914DD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</w:p>
        </w:tc>
        <w:tc>
          <w:tcPr>
            <w:tcW w:w="1049" w:type="pct"/>
            <w:shd w:val="clear" w:color="auto" w:fill="E7E6E6" w:themeFill="background2"/>
          </w:tcPr>
          <w:p w14:paraId="0A2D20C7" w14:textId="077AD144" w:rsidR="001A5F04" w:rsidRPr="00C41128" w:rsidRDefault="001A5F04" w:rsidP="009710CD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1.</w:t>
            </w:r>
            <w:r w:rsidR="009710CD" w:rsidRPr="009710CD">
              <w:rPr>
                <w:rFonts w:ascii="Times New Roman" w:hAnsi="Times New Roman" w:cs="Times New Roman"/>
                <w:color w:val="1F4E79" w:themeColor="accent1" w:themeShade="80"/>
              </w:rPr>
              <w:t>Kalite</w:t>
            </w:r>
            <w:r w:rsidR="009710CD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9710CD" w:rsidRPr="009710CD">
              <w:rPr>
                <w:rFonts w:ascii="Times New Roman" w:hAnsi="Times New Roman" w:cs="Times New Roman"/>
                <w:color w:val="1F4E79" w:themeColor="accent1" w:themeShade="80"/>
              </w:rPr>
              <w:t>çalışmalarında</w:t>
            </w:r>
            <w:r w:rsidR="009710CD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9710CD" w:rsidRPr="009710CD">
              <w:rPr>
                <w:rFonts w:ascii="Times New Roman" w:hAnsi="Times New Roman" w:cs="Times New Roman"/>
                <w:color w:val="1F4E79" w:themeColor="accent1" w:themeShade="80"/>
              </w:rPr>
              <w:t>personelin</w:t>
            </w:r>
            <w:r w:rsidR="009710CD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9710CD" w:rsidRPr="009710CD">
              <w:rPr>
                <w:rFonts w:ascii="Times New Roman" w:hAnsi="Times New Roman" w:cs="Times New Roman"/>
                <w:color w:val="1F4E79" w:themeColor="accent1" w:themeShade="80"/>
              </w:rPr>
              <w:t>aktif katılımının</w:t>
            </w:r>
            <w:r w:rsidR="009710CD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9710CD" w:rsidRPr="009710CD">
              <w:rPr>
                <w:rFonts w:ascii="Times New Roman" w:hAnsi="Times New Roman" w:cs="Times New Roman"/>
                <w:color w:val="1F4E79" w:themeColor="accent1" w:themeShade="80"/>
              </w:rPr>
              <w:t>sağlanamaması</w:t>
            </w:r>
          </w:p>
          <w:p w14:paraId="799C2EE3" w14:textId="7325336E" w:rsidR="001A5F04" w:rsidRPr="00C41128" w:rsidRDefault="00E95658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2</w:t>
            </w:r>
            <w:r w:rsidR="001A5F04" w:rsidRPr="00C41128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r w:rsidR="007D2139">
              <w:rPr>
                <w:rFonts w:ascii="Times New Roman" w:hAnsi="Times New Roman" w:cs="Times New Roman"/>
                <w:color w:val="1F4E79" w:themeColor="accent1" w:themeShade="80"/>
              </w:rPr>
              <w:t>B</w:t>
            </w:r>
            <w:r w:rsidR="004A2F7B" w:rsidRPr="004A2F7B">
              <w:rPr>
                <w:rFonts w:ascii="Times New Roman" w:hAnsi="Times New Roman" w:cs="Times New Roman"/>
                <w:color w:val="1F4E79" w:themeColor="accent1" w:themeShade="80"/>
              </w:rPr>
              <w:t>ölgemizdeki aşırı rekabet şartları</w:t>
            </w:r>
          </w:p>
          <w:p w14:paraId="20F217D2" w14:textId="3DD15940" w:rsidR="001A5F04" w:rsidRDefault="00E95658" w:rsidP="004A2F7B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3</w:t>
            </w:r>
            <w:r w:rsidR="001A5F04" w:rsidRPr="00C41128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r w:rsidR="004A2F7B" w:rsidRPr="004A2F7B">
              <w:rPr>
                <w:rFonts w:ascii="Times New Roman" w:hAnsi="Times New Roman" w:cs="Times New Roman"/>
                <w:color w:val="1F4E79" w:themeColor="accent1" w:themeShade="80"/>
              </w:rPr>
              <w:t>Kadro yetersizliği nedeniyle öğretim elemanlarının</w:t>
            </w:r>
            <w:r w:rsidR="007D2139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4A2F7B" w:rsidRPr="004A2F7B">
              <w:rPr>
                <w:rFonts w:ascii="Times New Roman" w:hAnsi="Times New Roman" w:cs="Times New Roman"/>
                <w:color w:val="1F4E79" w:themeColor="accent1" w:themeShade="80"/>
              </w:rPr>
              <w:t>atama ve yükselmesindeki zorluklar</w:t>
            </w:r>
          </w:p>
          <w:p w14:paraId="20B3D094" w14:textId="46B22AC9" w:rsidR="004A2F7B" w:rsidRDefault="00E95658" w:rsidP="004A2F7B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4</w:t>
            </w:r>
            <w:r w:rsidR="004A2F7B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r w:rsidR="004A2F7B">
              <w:t xml:space="preserve"> </w:t>
            </w:r>
            <w:r w:rsidR="004A2F7B" w:rsidRPr="004A2F7B">
              <w:rPr>
                <w:rFonts w:ascii="Times New Roman" w:hAnsi="Times New Roman" w:cs="Times New Roman"/>
                <w:color w:val="1F4E79" w:themeColor="accent1" w:themeShade="80"/>
              </w:rPr>
              <w:t xml:space="preserve">Kalite anlayışının tüm </w:t>
            </w:r>
            <w:r w:rsidR="0073711C">
              <w:rPr>
                <w:rFonts w:ascii="Times New Roman" w:hAnsi="Times New Roman" w:cs="Times New Roman"/>
                <w:color w:val="1F4E79" w:themeColor="accent1" w:themeShade="80"/>
              </w:rPr>
              <w:t>pers</w:t>
            </w:r>
            <w:r w:rsidR="004A2F7B">
              <w:rPr>
                <w:rFonts w:ascii="Times New Roman" w:hAnsi="Times New Roman" w:cs="Times New Roman"/>
                <w:color w:val="1F4E79" w:themeColor="accent1" w:themeShade="80"/>
              </w:rPr>
              <w:t>oneller</w:t>
            </w:r>
            <w:r w:rsidR="004A2F7B" w:rsidRPr="004A2F7B">
              <w:rPr>
                <w:rFonts w:ascii="Times New Roman" w:hAnsi="Times New Roman" w:cs="Times New Roman"/>
                <w:color w:val="1F4E79" w:themeColor="accent1" w:themeShade="80"/>
              </w:rPr>
              <w:t xml:space="preserve"> tarafından benimsenmesinin güç olması</w:t>
            </w:r>
          </w:p>
          <w:p w14:paraId="7F6C015F" w14:textId="3B569D68" w:rsidR="004A2F7B" w:rsidRDefault="00E95658" w:rsidP="004A2F7B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5</w:t>
            </w:r>
            <w:r w:rsidR="004A2F7B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r w:rsidR="004A2F7B">
              <w:t xml:space="preserve"> </w:t>
            </w:r>
            <w:r w:rsidR="004A2F7B" w:rsidRPr="004A2F7B">
              <w:rPr>
                <w:rFonts w:ascii="Times New Roman" w:hAnsi="Times New Roman" w:cs="Times New Roman"/>
                <w:color w:val="1F4E79" w:themeColor="accent1" w:themeShade="80"/>
              </w:rPr>
              <w:t>Öğrenci ve personel sayısı ile orantılı olarak sosyal imkânlar sunacak kampüs donanımlarının olmaması</w:t>
            </w:r>
          </w:p>
          <w:p w14:paraId="110756A8" w14:textId="55F1DF0F" w:rsidR="0073711C" w:rsidRPr="00C41128" w:rsidRDefault="00E95658" w:rsidP="004A2F7B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6</w:t>
            </w:r>
            <w:r w:rsidR="0073711C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r w:rsidR="0073711C">
              <w:t xml:space="preserve"> </w:t>
            </w:r>
            <w:r w:rsidR="007D2139">
              <w:rPr>
                <w:rFonts w:ascii="Times New Roman" w:hAnsi="Times New Roman" w:cs="Times New Roman"/>
                <w:color w:val="1F4E79" w:themeColor="accent1" w:themeShade="80"/>
              </w:rPr>
              <w:t>Birimin</w:t>
            </w:r>
            <w:r w:rsidR="0073711C" w:rsidRPr="0073711C">
              <w:rPr>
                <w:rFonts w:ascii="Times New Roman" w:hAnsi="Times New Roman" w:cs="Times New Roman"/>
                <w:color w:val="1F4E79" w:themeColor="accent1" w:themeShade="80"/>
              </w:rPr>
              <w:t xml:space="preserve"> gelirini arttıracak imkânlarının yetersiz olması</w:t>
            </w:r>
          </w:p>
        </w:tc>
        <w:tc>
          <w:tcPr>
            <w:tcW w:w="864" w:type="pct"/>
            <w:shd w:val="clear" w:color="auto" w:fill="E7E6E6" w:themeFill="background2"/>
          </w:tcPr>
          <w:p w14:paraId="619412F7" w14:textId="06D6BFE5" w:rsidR="001A5F04" w:rsidRPr="00C41128" w:rsidRDefault="001A5F04" w:rsidP="00EF446E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1.</w:t>
            </w:r>
            <w:r w:rsidR="00EF446E" w:rsidRPr="00EF446E">
              <w:rPr>
                <w:rFonts w:ascii="Times New Roman" w:hAnsi="Times New Roman" w:cs="Times New Roman"/>
                <w:color w:val="1F4E79" w:themeColor="accent1" w:themeShade="80"/>
              </w:rPr>
              <w:t>Kalite çalışmaları için</w:t>
            </w:r>
            <w:r w:rsidR="00EF446E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EF446E" w:rsidRPr="00EF446E">
              <w:rPr>
                <w:rFonts w:ascii="Times New Roman" w:hAnsi="Times New Roman" w:cs="Times New Roman"/>
                <w:color w:val="1F4E79" w:themeColor="accent1" w:themeShade="80"/>
              </w:rPr>
              <w:t>personelin bilgi ve</w:t>
            </w:r>
            <w:r w:rsidR="00EF446E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EF446E" w:rsidRPr="00EF446E">
              <w:rPr>
                <w:rFonts w:ascii="Times New Roman" w:hAnsi="Times New Roman" w:cs="Times New Roman"/>
                <w:color w:val="1F4E79" w:themeColor="accent1" w:themeShade="80"/>
              </w:rPr>
              <w:t>motivasyonu artırılmalı</w:t>
            </w:r>
          </w:p>
          <w:p w14:paraId="4448C7C8" w14:textId="0043C459" w:rsidR="001A5F04" w:rsidRPr="00C41128" w:rsidRDefault="007D2139" w:rsidP="0073711C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2</w:t>
            </w:r>
            <w:r w:rsidR="001A5F04" w:rsidRPr="00C41128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r w:rsidR="0073711C">
              <w:rPr>
                <w:rFonts w:ascii="Times New Roman" w:hAnsi="Times New Roman" w:cs="Times New Roman"/>
                <w:color w:val="1F4E79" w:themeColor="accent1" w:themeShade="80"/>
              </w:rPr>
              <w:t>Üniversite yerleşke</w:t>
            </w:r>
            <w:r>
              <w:rPr>
                <w:rFonts w:ascii="Times New Roman" w:hAnsi="Times New Roman" w:cs="Times New Roman"/>
                <w:color w:val="1F4E79" w:themeColor="accent1" w:themeShade="80"/>
              </w:rPr>
              <w:t>sinin merkeze taşınması</w:t>
            </w:r>
          </w:p>
          <w:p w14:paraId="2705F602" w14:textId="4941E6FC" w:rsidR="0063778E" w:rsidRPr="00C41128" w:rsidRDefault="007D2139" w:rsidP="0073711C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3</w:t>
            </w:r>
            <w:r w:rsidR="001A5F04" w:rsidRPr="00C41128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r w:rsidR="0073711C">
              <w:rPr>
                <w:rFonts w:ascii="Times New Roman" w:hAnsi="Times New Roman" w:cs="Times New Roman"/>
                <w:color w:val="1F4E79" w:themeColor="accent1" w:themeShade="80"/>
              </w:rPr>
              <w:t>Ekonomik girdi sağlayacak faaliyetlere önem verilmesi</w:t>
            </w:r>
          </w:p>
        </w:tc>
      </w:tr>
      <w:tr w:rsidR="000914DD" w14:paraId="7F531EFD" w14:textId="77777777" w:rsidTr="00556A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251"/>
        </w:trPr>
        <w:tc>
          <w:tcPr>
            <w:tcW w:w="556" w:type="pct"/>
            <w:shd w:val="clear" w:color="auto" w:fill="D0CECE" w:themeFill="background2" w:themeFillShade="E6"/>
            <w:textDirection w:val="btLr"/>
          </w:tcPr>
          <w:p w14:paraId="73220B27" w14:textId="77777777" w:rsidR="0063778E" w:rsidRPr="00C41128" w:rsidRDefault="0063778E" w:rsidP="006F3754">
            <w:pPr>
              <w:ind w:left="113" w:right="113"/>
              <w:rPr>
                <w:rFonts w:ascii="Times New Roman" w:hAnsi="Times New Roman" w:cs="Times New Roman"/>
                <w:color w:val="1F4E79" w:themeColor="accent1" w:themeShade="80"/>
              </w:rPr>
            </w:pPr>
          </w:p>
          <w:p w14:paraId="7C12C5E9" w14:textId="77777777" w:rsidR="0050222F" w:rsidRPr="005B7043" w:rsidRDefault="0050222F" w:rsidP="007371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5B7043">
              <w:rPr>
                <w:rFonts w:ascii="Times New Roman" w:hAnsi="Times New Roman" w:cs="Times New Roman"/>
                <w:b/>
                <w:color w:val="1F4E79" w:themeColor="accent1" w:themeShade="80"/>
              </w:rPr>
              <w:t>Toplumsal Katılım</w:t>
            </w:r>
          </w:p>
        </w:tc>
        <w:tc>
          <w:tcPr>
            <w:tcW w:w="741" w:type="pct"/>
            <w:shd w:val="clear" w:color="auto" w:fill="E7E6E6" w:themeFill="background2"/>
          </w:tcPr>
          <w:p w14:paraId="567128C1" w14:textId="46E7D4A9" w:rsidR="001A5F04" w:rsidRPr="00C41128" w:rsidRDefault="007D2139" w:rsidP="00C067D7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1</w:t>
            </w:r>
            <w:r w:rsidR="001A5F04" w:rsidRPr="00C41128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r w:rsidR="00C067D7" w:rsidRPr="00C067D7">
              <w:rPr>
                <w:rFonts w:ascii="Times New Roman" w:hAnsi="Times New Roman" w:cs="Times New Roman"/>
                <w:color w:val="1F4E79" w:themeColor="accent1" w:themeShade="80"/>
              </w:rPr>
              <w:t>Kültürel ve sanatsal etkinliklerin</w:t>
            </w:r>
            <w:r w:rsidR="00C067D7">
              <w:rPr>
                <w:rFonts w:ascii="Times New Roman" w:hAnsi="Times New Roman" w:cs="Times New Roman"/>
                <w:color w:val="1F4E79" w:themeColor="accent1" w:themeShade="80"/>
              </w:rPr>
              <w:t xml:space="preserve"> d</w:t>
            </w:r>
            <w:r w:rsidR="00C067D7" w:rsidRPr="00C067D7">
              <w:rPr>
                <w:rFonts w:ascii="Times New Roman" w:hAnsi="Times New Roman" w:cs="Times New Roman"/>
                <w:color w:val="1F4E79" w:themeColor="accent1" w:themeShade="80"/>
              </w:rPr>
              <w:t>esteklenm</w:t>
            </w:r>
            <w:r w:rsidR="00C067D7">
              <w:rPr>
                <w:rFonts w:ascii="Times New Roman" w:hAnsi="Times New Roman" w:cs="Times New Roman"/>
                <w:color w:val="1F4E79" w:themeColor="accent1" w:themeShade="80"/>
              </w:rPr>
              <w:t>eye başlanması</w:t>
            </w:r>
          </w:p>
          <w:p w14:paraId="2C4A9F96" w14:textId="1C780F2A" w:rsidR="0073711C" w:rsidRPr="00C41128" w:rsidRDefault="00E95658" w:rsidP="0073711C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2</w:t>
            </w:r>
            <w:r w:rsidR="0073711C">
              <w:rPr>
                <w:rFonts w:ascii="Times New Roman" w:hAnsi="Times New Roman" w:cs="Times New Roman"/>
                <w:color w:val="1F4E79" w:themeColor="accent1" w:themeShade="80"/>
              </w:rPr>
              <w:t>.Topluma yönelik sosyal sorumluluk projelerine katılımın teşvik edilmesi</w:t>
            </w:r>
          </w:p>
        </w:tc>
        <w:tc>
          <w:tcPr>
            <w:tcW w:w="864" w:type="pct"/>
            <w:shd w:val="clear" w:color="auto" w:fill="E7E6E6" w:themeFill="background2"/>
          </w:tcPr>
          <w:p w14:paraId="45D909FE" w14:textId="5CDD0D6C" w:rsidR="001A5F04" w:rsidRPr="00C41128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1.</w:t>
            </w:r>
            <w:r w:rsidR="00C067D7" w:rsidRPr="00C067D7">
              <w:rPr>
                <w:rFonts w:ascii="Times New Roman" w:hAnsi="Times New Roman" w:cs="Times New Roman"/>
                <w:color w:val="1F4E79" w:themeColor="accent1" w:themeShade="80"/>
              </w:rPr>
              <w:t>Mali yetersizlikler</w:t>
            </w:r>
          </w:p>
          <w:p w14:paraId="32614092" w14:textId="28E400F0" w:rsidR="001A5F04" w:rsidRPr="00C41128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2.</w:t>
            </w:r>
            <w:r w:rsidR="00C067D7" w:rsidRPr="00C067D7">
              <w:rPr>
                <w:rFonts w:ascii="Times New Roman" w:hAnsi="Times New Roman" w:cs="Times New Roman"/>
                <w:color w:val="1F4E79" w:themeColor="accent1" w:themeShade="80"/>
              </w:rPr>
              <w:t>Toplum yararına yönelik ürünlerin azlığ</w:t>
            </w:r>
            <w:r w:rsidR="00C067D7">
              <w:rPr>
                <w:rFonts w:ascii="Times New Roman" w:hAnsi="Times New Roman" w:cs="Times New Roman"/>
                <w:color w:val="1F4E79" w:themeColor="accent1" w:themeShade="80"/>
              </w:rPr>
              <w:t>ı</w:t>
            </w:r>
          </w:p>
          <w:p w14:paraId="57F6FF13" w14:textId="35CD87EB" w:rsidR="001A5F04" w:rsidRPr="00C41128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3.</w:t>
            </w:r>
            <w:r w:rsidR="00C067D7" w:rsidRPr="00C067D7">
              <w:rPr>
                <w:rFonts w:ascii="Times New Roman" w:hAnsi="Times New Roman" w:cs="Times New Roman"/>
                <w:color w:val="1F4E79" w:themeColor="accent1" w:themeShade="80"/>
              </w:rPr>
              <w:t>Sosyal sorumluluk projelerinin azlığı</w:t>
            </w:r>
          </w:p>
          <w:p w14:paraId="39A4542B" w14:textId="19C76E5B" w:rsidR="001A5F04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4.</w:t>
            </w:r>
            <w:r w:rsidR="00C067D7">
              <w:rPr>
                <w:rFonts w:ascii="Times New Roman" w:hAnsi="Times New Roman" w:cs="Times New Roman"/>
                <w:color w:val="1F4E79" w:themeColor="accent1" w:themeShade="80"/>
              </w:rPr>
              <w:t>Kampüsün şehre uzak olması</w:t>
            </w:r>
          </w:p>
          <w:p w14:paraId="12E15EAC" w14:textId="5C86816B" w:rsidR="0073711C" w:rsidRPr="00C41128" w:rsidRDefault="0073711C" w:rsidP="0073711C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5.</w:t>
            </w:r>
            <w:r>
              <w:t xml:space="preserve"> </w:t>
            </w:r>
            <w:r w:rsidRPr="0073711C">
              <w:rPr>
                <w:rFonts w:ascii="Times New Roman" w:hAnsi="Times New Roman" w:cs="Times New Roman"/>
                <w:color w:val="1F4E79" w:themeColor="accent1" w:themeShade="80"/>
              </w:rPr>
              <w:t>Kampüs imkanlarının toplumla paylaşılması</w:t>
            </w:r>
            <w:r w:rsidR="00F46F43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>
              <w:rPr>
                <w:rFonts w:ascii="Times New Roman" w:hAnsi="Times New Roman" w:cs="Times New Roman"/>
                <w:color w:val="1F4E79" w:themeColor="accent1" w:themeShade="80"/>
              </w:rPr>
              <w:t>konusundaki uygulamaların az olması</w:t>
            </w:r>
          </w:p>
          <w:p w14:paraId="703DCE69" w14:textId="3FC858F4" w:rsidR="0063778E" w:rsidRPr="00C41128" w:rsidRDefault="0063778E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</w:p>
        </w:tc>
        <w:tc>
          <w:tcPr>
            <w:tcW w:w="926" w:type="pct"/>
            <w:shd w:val="clear" w:color="auto" w:fill="E7E6E6" w:themeFill="background2"/>
          </w:tcPr>
          <w:p w14:paraId="0E24755A" w14:textId="722C9C2B" w:rsidR="001A5F04" w:rsidRPr="00C41128" w:rsidRDefault="001A5F04" w:rsidP="00DE5E2B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1.</w:t>
            </w:r>
            <w:r w:rsidR="00DE5E2B" w:rsidRPr="00DE5E2B">
              <w:rPr>
                <w:rFonts w:ascii="Times New Roman" w:hAnsi="Times New Roman" w:cs="Times New Roman"/>
                <w:color w:val="1F4E79" w:themeColor="accent1" w:themeShade="80"/>
              </w:rPr>
              <w:t xml:space="preserve">Gençlerin </w:t>
            </w:r>
            <w:proofErr w:type="spellStart"/>
            <w:r w:rsidR="00DE5E2B" w:rsidRPr="00DE5E2B">
              <w:rPr>
                <w:rFonts w:ascii="Times New Roman" w:hAnsi="Times New Roman" w:cs="Times New Roman"/>
                <w:color w:val="1F4E79" w:themeColor="accent1" w:themeShade="80"/>
              </w:rPr>
              <w:t>sosyo</w:t>
            </w:r>
            <w:proofErr w:type="spellEnd"/>
            <w:r w:rsidR="00DE5E2B" w:rsidRPr="00DE5E2B">
              <w:rPr>
                <w:rFonts w:ascii="Times New Roman" w:hAnsi="Times New Roman" w:cs="Times New Roman"/>
                <w:color w:val="1F4E79" w:themeColor="accent1" w:themeShade="80"/>
              </w:rPr>
              <w:t>-kültürel</w:t>
            </w:r>
            <w:r w:rsidR="00DE5E2B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DE5E2B" w:rsidRPr="00DE5E2B">
              <w:rPr>
                <w:rFonts w:ascii="Times New Roman" w:hAnsi="Times New Roman" w:cs="Times New Roman"/>
                <w:color w:val="1F4E79" w:themeColor="accent1" w:themeShade="80"/>
              </w:rPr>
              <w:t>etkinliklere ilgi göstermesi</w:t>
            </w:r>
          </w:p>
          <w:p w14:paraId="27B6C40E" w14:textId="0F9D036D" w:rsidR="001A5F04" w:rsidRPr="00C41128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2.</w:t>
            </w:r>
            <w:r w:rsidR="0073711C">
              <w:t xml:space="preserve"> </w:t>
            </w:r>
            <w:r w:rsidR="00F46F43">
              <w:rPr>
                <w:rFonts w:ascii="Times New Roman" w:hAnsi="Times New Roman" w:cs="Times New Roman"/>
                <w:color w:val="1F4E79" w:themeColor="accent1" w:themeShade="80"/>
              </w:rPr>
              <w:t>Sason ilçesinin</w:t>
            </w:r>
            <w:r w:rsidR="0073711C" w:rsidRPr="0073711C">
              <w:rPr>
                <w:rFonts w:ascii="Times New Roman" w:hAnsi="Times New Roman" w:cs="Times New Roman"/>
                <w:color w:val="1F4E79" w:themeColor="accent1" w:themeShade="80"/>
              </w:rPr>
              <w:t xml:space="preserve"> ve bölgenin gelişmeye açık olması</w:t>
            </w:r>
          </w:p>
          <w:p w14:paraId="7E3760DD" w14:textId="6A1778F4" w:rsidR="001A5F04" w:rsidRPr="00C41128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3.</w:t>
            </w:r>
            <w:r w:rsidR="0073711C">
              <w:t xml:space="preserve"> </w:t>
            </w:r>
            <w:r w:rsidR="0073711C" w:rsidRPr="0073711C">
              <w:rPr>
                <w:rFonts w:ascii="Times New Roman" w:hAnsi="Times New Roman" w:cs="Times New Roman"/>
                <w:color w:val="1F4E79" w:themeColor="accent1" w:themeShade="80"/>
              </w:rPr>
              <w:t xml:space="preserve">Çevre konularında toplumsal bilincin artması </w:t>
            </w:r>
          </w:p>
          <w:p w14:paraId="2D8C048F" w14:textId="7CC8559B" w:rsidR="0063778E" w:rsidRPr="00C41128" w:rsidRDefault="0063778E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</w:p>
        </w:tc>
        <w:tc>
          <w:tcPr>
            <w:tcW w:w="1049" w:type="pct"/>
            <w:shd w:val="clear" w:color="auto" w:fill="E7E6E6" w:themeFill="background2"/>
          </w:tcPr>
          <w:p w14:paraId="6F97A89B" w14:textId="7B386A51" w:rsidR="001A5F04" w:rsidRPr="00C41128" w:rsidRDefault="001A5F04" w:rsidP="00DE5E2B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1.</w:t>
            </w:r>
            <w:r w:rsidR="00DE5E2B" w:rsidRPr="00DE5E2B">
              <w:rPr>
                <w:rFonts w:ascii="Times New Roman" w:hAnsi="Times New Roman" w:cs="Times New Roman"/>
                <w:color w:val="1F4E79" w:themeColor="accent1" w:themeShade="80"/>
              </w:rPr>
              <w:t>Tercih edilebilirliği</w:t>
            </w:r>
            <w:r w:rsidR="00DE5E2B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DE5E2B" w:rsidRPr="00DE5E2B">
              <w:rPr>
                <w:rFonts w:ascii="Times New Roman" w:hAnsi="Times New Roman" w:cs="Times New Roman"/>
                <w:color w:val="1F4E79" w:themeColor="accent1" w:themeShade="80"/>
              </w:rPr>
              <w:t>azalan meslekler ve</w:t>
            </w:r>
            <w:r w:rsidR="00DE5E2B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DE5E2B" w:rsidRPr="00DE5E2B">
              <w:rPr>
                <w:rFonts w:ascii="Times New Roman" w:hAnsi="Times New Roman" w:cs="Times New Roman"/>
                <w:color w:val="1F4E79" w:themeColor="accent1" w:themeShade="80"/>
              </w:rPr>
              <w:t>birimlerdeki</w:t>
            </w:r>
            <w:r w:rsidR="00DE5E2B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proofErr w:type="spellStart"/>
            <w:r w:rsidR="00F46F43" w:rsidRPr="00DE5E2B">
              <w:rPr>
                <w:rFonts w:ascii="Times New Roman" w:hAnsi="Times New Roman" w:cs="Times New Roman"/>
                <w:color w:val="1F4E79" w:themeColor="accent1" w:themeShade="80"/>
              </w:rPr>
              <w:t>âtıl</w:t>
            </w:r>
            <w:proofErr w:type="spellEnd"/>
            <w:r w:rsidR="00DE5E2B" w:rsidRPr="00DE5E2B">
              <w:rPr>
                <w:rFonts w:ascii="Times New Roman" w:hAnsi="Times New Roman" w:cs="Times New Roman"/>
                <w:color w:val="1F4E79" w:themeColor="accent1" w:themeShade="80"/>
              </w:rPr>
              <w:t xml:space="preserve"> kapasite</w:t>
            </w:r>
          </w:p>
          <w:p w14:paraId="282C272A" w14:textId="635F999C" w:rsidR="001A5F04" w:rsidRPr="00C41128" w:rsidRDefault="001A5F04" w:rsidP="00E40950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2.</w:t>
            </w:r>
            <w:r w:rsidR="00E40950">
              <w:t xml:space="preserve"> </w:t>
            </w:r>
            <w:r w:rsidR="00E40950" w:rsidRPr="00E40950">
              <w:rPr>
                <w:rFonts w:ascii="Times New Roman" w:hAnsi="Times New Roman" w:cs="Times New Roman"/>
                <w:color w:val="1F4E79" w:themeColor="accent1" w:themeShade="80"/>
              </w:rPr>
              <w:t xml:space="preserve">Sivil toplum kuruluşları ile yeterli düzeyde </w:t>
            </w:r>
            <w:r w:rsidR="00F46F43" w:rsidRPr="00E40950">
              <w:rPr>
                <w:rFonts w:ascii="Times New Roman" w:hAnsi="Times New Roman" w:cs="Times New Roman"/>
                <w:color w:val="1F4E79" w:themeColor="accent1" w:themeShade="80"/>
              </w:rPr>
              <w:t>iş birliği</w:t>
            </w:r>
            <w:r w:rsidR="00F46F43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E40950" w:rsidRPr="00E40950">
              <w:rPr>
                <w:rFonts w:ascii="Times New Roman" w:hAnsi="Times New Roman" w:cs="Times New Roman"/>
                <w:color w:val="1F4E79" w:themeColor="accent1" w:themeShade="80"/>
              </w:rPr>
              <w:t>yapılamaması</w:t>
            </w:r>
          </w:p>
          <w:p w14:paraId="40E73C9E" w14:textId="65BDD9F8" w:rsidR="001A5F04" w:rsidRPr="00C41128" w:rsidRDefault="001A5F04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3.</w:t>
            </w:r>
            <w:r w:rsidR="00E40950">
              <w:t xml:space="preserve"> </w:t>
            </w:r>
            <w:r w:rsidR="00F46F43">
              <w:rPr>
                <w:rFonts w:ascii="Times New Roman" w:hAnsi="Times New Roman" w:cs="Times New Roman"/>
                <w:color w:val="1F4E79" w:themeColor="accent1" w:themeShade="80"/>
              </w:rPr>
              <w:t>MYO</w:t>
            </w:r>
            <w:r w:rsidR="00E40950" w:rsidRPr="00E40950">
              <w:rPr>
                <w:rFonts w:ascii="Times New Roman" w:hAnsi="Times New Roman" w:cs="Times New Roman"/>
                <w:color w:val="1F4E79" w:themeColor="accent1" w:themeShade="80"/>
              </w:rPr>
              <w:t xml:space="preserve"> ile toplum arasındaki bağların yetersiz olması</w:t>
            </w:r>
          </w:p>
          <w:p w14:paraId="51B859EE" w14:textId="28A43696" w:rsidR="0063778E" w:rsidRPr="00C41128" w:rsidRDefault="0063778E" w:rsidP="006F3754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</w:p>
        </w:tc>
        <w:tc>
          <w:tcPr>
            <w:tcW w:w="864" w:type="pct"/>
            <w:shd w:val="clear" w:color="auto" w:fill="E7E6E6" w:themeFill="background2"/>
          </w:tcPr>
          <w:p w14:paraId="285EDF60" w14:textId="1D457897" w:rsidR="001A5F04" w:rsidRPr="00C41128" w:rsidRDefault="001A5F04" w:rsidP="00E8714B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1.</w:t>
            </w:r>
            <w:r w:rsidR="00E8714B" w:rsidRPr="00E8714B">
              <w:rPr>
                <w:rFonts w:ascii="Times New Roman" w:hAnsi="Times New Roman" w:cs="Times New Roman"/>
                <w:color w:val="1F4E79" w:themeColor="accent1" w:themeShade="80"/>
              </w:rPr>
              <w:t>Topluma ve çevreye duyarlı</w:t>
            </w:r>
            <w:r w:rsidR="0087576C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E8714B" w:rsidRPr="00E8714B">
              <w:rPr>
                <w:rFonts w:ascii="Times New Roman" w:hAnsi="Times New Roman" w:cs="Times New Roman"/>
                <w:color w:val="1F4E79" w:themeColor="accent1" w:themeShade="80"/>
              </w:rPr>
              <w:t>projelerin geliştirilmesi/arttırılması</w:t>
            </w:r>
          </w:p>
          <w:p w14:paraId="5AAC1D2C" w14:textId="429B9093" w:rsidR="001A5F04" w:rsidRPr="00C41128" w:rsidRDefault="001A5F04" w:rsidP="00E8714B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2.</w:t>
            </w:r>
            <w:r w:rsidR="00F46F43">
              <w:rPr>
                <w:rFonts w:ascii="Times New Roman" w:hAnsi="Times New Roman" w:cs="Times New Roman"/>
                <w:color w:val="1F4E79" w:themeColor="accent1" w:themeShade="80"/>
              </w:rPr>
              <w:t>MYO</w:t>
            </w:r>
            <w:r w:rsidR="00E8714B" w:rsidRPr="00E8714B">
              <w:rPr>
                <w:rFonts w:ascii="Times New Roman" w:hAnsi="Times New Roman" w:cs="Times New Roman"/>
                <w:color w:val="1F4E79" w:themeColor="accent1" w:themeShade="80"/>
              </w:rPr>
              <w:t>/Sanayi ortak projelerinin</w:t>
            </w:r>
            <w:r w:rsidR="0087576C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E8714B" w:rsidRPr="00E8714B">
              <w:rPr>
                <w:rFonts w:ascii="Times New Roman" w:hAnsi="Times New Roman" w:cs="Times New Roman"/>
                <w:color w:val="1F4E79" w:themeColor="accent1" w:themeShade="80"/>
              </w:rPr>
              <w:t>artırılması</w:t>
            </w:r>
          </w:p>
          <w:p w14:paraId="17E7FCC6" w14:textId="3A709FA0" w:rsidR="001A5F04" w:rsidRPr="00C41128" w:rsidRDefault="001A5F04" w:rsidP="00E8714B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3.</w:t>
            </w:r>
            <w:r w:rsidR="00F46F43">
              <w:rPr>
                <w:rFonts w:ascii="Times New Roman" w:hAnsi="Times New Roman" w:cs="Times New Roman"/>
                <w:color w:val="1F4E79" w:themeColor="accent1" w:themeShade="80"/>
              </w:rPr>
              <w:t>MYO</w:t>
            </w:r>
            <w:r w:rsidR="00E8714B" w:rsidRPr="00E8714B">
              <w:rPr>
                <w:rFonts w:ascii="Times New Roman" w:hAnsi="Times New Roman" w:cs="Times New Roman"/>
                <w:color w:val="1F4E79" w:themeColor="accent1" w:themeShade="80"/>
              </w:rPr>
              <w:t>/Yerel Yönetim ortak</w:t>
            </w:r>
            <w:r w:rsidR="0087576C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E8714B" w:rsidRPr="00E8714B">
              <w:rPr>
                <w:rFonts w:ascii="Times New Roman" w:hAnsi="Times New Roman" w:cs="Times New Roman"/>
                <w:color w:val="1F4E79" w:themeColor="accent1" w:themeShade="80"/>
              </w:rPr>
              <w:t>çalışmaların artırılması</w:t>
            </w:r>
          </w:p>
          <w:p w14:paraId="6B3F6F68" w14:textId="65244C0F" w:rsidR="001A5F04" w:rsidRDefault="001A5F04" w:rsidP="00E40950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C41128">
              <w:rPr>
                <w:rFonts w:ascii="Times New Roman" w:hAnsi="Times New Roman" w:cs="Times New Roman"/>
                <w:color w:val="1F4E79" w:themeColor="accent1" w:themeShade="80"/>
              </w:rPr>
              <w:t>4.</w:t>
            </w:r>
            <w:r w:rsidR="00F46F43">
              <w:rPr>
                <w:rFonts w:ascii="Times New Roman" w:hAnsi="Times New Roman" w:cs="Times New Roman"/>
                <w:color w:val="1F4E79" w:themeColor="accent1" w:themeShade="80"/>
              </w:rPr>
              <w:t>MYO</w:t>
            </w:r>
            <w:r w:rsidR="00E8714B" w:rsidRPr="00E8714B">
              <w:rPr>
                <w:rFonts w:ascii="Times New Roman" w:hAnsi="Times New Roman" w:cs="Times New Roman"/>
                <w:color w:val="1F4E79" w:themeColor="accent1" w:themeShade="80"/>
              </w:rPr>
              <w:t>/STK ortak projelerin</w:t>
            </w:r>
            <w:r w:rsidR="0087576C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F46F43">
              <w:rPr>
                <w:rFonts w:ascii="Times New Roman" w:hAnsi="Times New Roman" w:cs="Times New Roman"/>
                <w:color w:val="1F4E79" w:themeColor="accent1" w:themeShade="80"/>
              </w:rPr>
              <w:t>düzenlenmesi</w:t>
            </w:r>
          </w:p>
          <w:p w14:paraId="54BA04B3" w14:textId="220471C9" w:rsidR="00E40950" w:rsidRPr="00C41128" w:rsidRDefault="00E40950" w:rsidP="00E40950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5.Kampüs</w:t>
            </w:r>
            <w:r w:rsidR="00F46F43">
              <w:rPr>
                <w:rFonts w:ascii="Times New Roman" w:hAnsi="Times New Roman" w:cs="Times New Roman"/>
                <w:color w:val="1F4E79" w:themeColor="accent1" w:themeShade="80"/>
              </w:rPr>
              <w:t>ümüz</w:t>
            </w:r>
            <w:r>
              <w:rPr>
                <w:rFonts w:ascii="Times New Roman" w:hAnsi="Times New Roman" w:cs="Times New Roman"/>
                <w:color w:val="1F4E79" w:themeColor="accent1" w:themeShade="80"/>
              </w:rPr>
              <w:t>de düzenlenen faaliyetlerin topluma açık hale getirilmesi</w:t>
            </w:r>
          </w:p>
        </w:tc>
      </w:tr>
    </w:tbl>
    <w:p w14:paraId="32D8D98E" w14:textId="16D8F613" w:rsidR="006F3754" w:rsidRDefault="006F3754">
      <w:proofErr w:type="gramStart"/>
      <w:r>
        <w:t>Tablo :</w:t>
      </w:r>
      <w:proofErr w:type="gramEnd"/>
      <w:r w:rsidR="00556A5A">
        <w:t xml:space="preserve"> </w:t>
      </w:r>
      <w:r w:rsidR="005B7043">
        <w:t xml:space="preserve"> GZFT</w:t>
      </w:r>
      <w:r>
        <w:t xml:space="preserve"> Listesi </w:t>
      </w:r>
    </w:p>
    <w:sectPr w:rsidR="006F3754" w:rsidSect="00556A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BE0C" w14:textId="77777777" w:rsidR="00BB093B" w:rsidRDefault="00BB093B" w:rsidP="006F3754">
      <w:pPr>
        <w:spacing w:after="0" w:line="240" w:lineRule="auto"/>
      </w:pPr>
      <w:r>
        <w:separator/>
      </w:r>
    </w:p>
  </w:endnote>
  <w:endnote w:type="continuationSeparator" w:id="0">
    <w:p w14:paraId="0BD1E5D8" w14:textId="77777777" w:rsidR="00BB093B" w:rsidRDefault="00BB093B" w:rsidP="006F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6C3E1" w14:textId="77777777" w:rsidR="00BB093B" w:rsidRDefault="00BB093B" w:rsidP="006F3754">
      <w:pPr>
        <w:spacing w:after="0" w:line="240" w:lineRule="auto"/>
      </w:pPr>
      <w:r>
        <w:separator/>
      </w:r>
    </w:p>
  </w:footnote>
  <w:footnote w:type="continuationSeparator" w:id="0">
    <w:p w14:paraId="6FA10CDE" w14:textId="77777777" w:rsidR="00BB093B" w:rsidRDefault="00BB093B" w:rsidP="006F3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CB"/>
    <w:rsid w:val="00001094"/>
    <w:rsid w:val="000032FE"/>
    <w:rsid w:val="000877CB"/>
    <w:rsid w:val="000914DD"/>
    <w:rsid w:val="00114BB1"/>
    <w:rsid w:val="00165680"/>
    <w:rsid w:val="0019085E"/>
    <w:rsid w:val="001A5F04"/>
    <w:rsid w:val="0020588A"/>
    <w:rsid w:val="00213E1B"/>
    <w:rsid w:val="00237E5F"/>
    <w:rsid w:val="00253A8D"/>
    <w:rsid w:val="002A34FF"/>
    <w:rsid w:val="002E72E8"/>
    <w:rsid w:val="002F35BE"/>
    <w:rsid w:val="00311967"/>
    <w:rsid w:val="0031376D"/>
    <w:rsid w:val="00317E69"/>
    <w:rsid w:val="00473D73"/>
    <w:rsid w:val="004A2F7B"/>
    <w:rsid w:val="004D02D0"/>
    <w:rsid w:val="004E27C9"/>
    <w:rsid w:val="004E2ACB"/>
    <w:rsid w:val="0050222F"/>
    <w:rsid w:val="00527803"/>
    <w:rsid w:val="005401B9"/>
    <w:rsid w:val="00556A5A"/>
    <w:rsid w:val="00593670"/>
    <w:rsid w:val="005B7043"/>
    <w:rsid w:val="005D5E4C"/>
    <w:rsid w:val="0063778E"/>
    <w:rsid w:val="00686913"/>
    <w:rsid w:val="006F3754"/>
    <w:rsid w:val="0073696B"/>
    <w:rsid w:val="0073711C"/>
    <w:rsid w:val="0075084D"/>
    <w:rsid w:val="00754B35"/>
    <w:rsid w:val="007D2139"/>
    <w:rsid w:val="007D6D86"/>
    <w:rsid w:val="008361F2"/>
    <w:rsid w:val="0087576C"/>
    <w:rsid w:val="008830FB"/>
    <w:rsid w:val="00903642"/>
    <w:rsid w:val="00922509"/>
    <w:rsid w:val="009710CD"/>
    <w:rsid w:val="00993916"/>
    <w:rsid w:val="00A72E1D"/>
    <w:rsid w:val="00BB093B"/>
    <w:rsid w:val="00BC1A30"/>
    <w:rsid w:val="00BE3A63"/>
    <w:rsid w:val="00C067D7"/>
    <w:rsid w:val="00C41128"/>
    <w:rsid w:val="00C94053"/>
    <w:rsid w:val="00CD4A92"/>
    <w:rsid w:val="00D01A9C"/>
    <w:rsid w:val="00DB7706"/>
    <w:rsid w:val="00DD2E07"/>
    <w:rsid w:val="00DD308F"/>
    <w:rsid w:val="00DE5E2B"/>
    <w:rsid w:val="00E10A3A"/>
    <w:rsid w:val="00E40950"/>
    <w:rsid w:val="00E61F62"/>
    <w:rsid w:val="00E775CC"/>
    <w:rsid w:val="00E77C35"/>
    <w:rsid w:val="00E8714B"/>
    <w:rsid w:val="00E95658"/>
    <w:rsid w:val="00EF446E"/>
    <w:rsid w:val="00F0160A"/>
    <w:rsid w:val="00F0591D"/>
    <w:rsid w:val="00F26BDA"/>
    <w:rsid w:val="00F46F43"/>
    <w:rsid w:val="00F52C16"/>
    <w:rsid w:val="00F5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719"/>
  <w15:chartTrackingRefBased/>
  <w15:docId w15:val="{DEB30AB4-3033-4651-B3DD-1D823ED2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F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3754"/>
  </w:style>
  <w:style w:type="paragraph" w:styleId="AltBilgi">
    <w:name w:val="footer"/>
    <w:basedOn w:val="Normal"/>
    <w:link w:val="AltBilgiChar"/>
    <w:uiPriority w:val="99"/>
    <w:unhideWhenUsed/>
    <w:rsid w:val="006F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Gulistan Keles</dc:creator>
  <cp:keywords/>
  <dc:description/>
  <cp:lastModifiedBy>Ebubekir</cp:lastModifiedBy>
  <cp:revision>43</cp:revision>
  <dcterms:created xsi:type="dcterms:W3CDTF">2021-11-25T07:32:00Z</dcterms:created>
  <dcterms:modified xsi:type="dcterms:W3CDTF">2021-12-28T09:56:00Z</dcterms:modified>
</cp:coreProperties>
</file>