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46" w:rsidRPr="00206A46" w:rsidRDefault="00206A46" w:rsidP="00206A46">
      <w:pPr>
        <w:spacing w:line="360" w:lineRule="auto"/>
        <w:jc w:val="both"/>
        <w:rPr>
          <w:rFonts w:ascii="Times New Roman" w:hAnsi="Times New Roman" w:cs="Times New Roman"/>
          <w:b/>
        </w:rPr>
      </w:pPr>
      <w:bookmarkStart w:id="0" w:name="_GoBack"/>
      <w:bookmarkEnd w:id="0"/>
    </w:p>
    <w:p w:rsidR="00206A46" w:rsidRPr="00206A46" w:rsidRDefault="00206A46" w:rsidP="00206A46">
      <w:pPr>
        <w:spacing w:line="360" w:lineRule="auto"/>
        <w:jc w:val="both"/>
        <w:rPr>
          <w:rFonts w:ascii="Times New Roman" w:hAnsi="Times New Roman" w:cs="Times New Roman"/>
        </w:rPr>
      </w:pPr>
      <w:r w:rsidRPr="00206A46">
        <w:rPr>
          <w:rFonts w:ascii="Times New Roman" w:hAnsi="Times New Roman" w:cs="Times New Roman"/>
          <w:b/>
        </w:rPr>
        <w:t>TEMİZLİK PERSONELİ ÇALIŞMA VE GÖREV YERİ TALİMATI</w:t>
      </w:r>
    </w:p>
    <w:p w:rsidR="00206A46" w:rsidRPr="00206A46" w:rsidRDefault="00206A46" w:rsidP="00206A46">
      <w:pPr>
        <w:pStyle w:val="ListeParagraf"/>
        <w:numPr>
          <w:ilvl w:val="0"/>
          <w:numId w:val="28"/>
        </w:numPr>
        <w:spacing w:line="360" w:lineRule="auto"/>
        <w:jc w:val="both"/>
        <w:rPr>
          <w:rFonts w:ascii="Times New Roman" w:hAnsi="Times New Roman" w:cs="Times New Roman"/>
          <w:b/>
        </w:rPr>
      </w:pPr>
      <w:r w:rsidRPr="00206A46">
        <w:rPr>
          <w:rFonts w:ascii="Times New Roman" w:hAnsi="Times New Roman" w:cs="Times New Roman"/>
          <w:b/>
        </w:rPr>
        <w:t xml:space="preserve">Temizlik Personeli Çalışma Talimatı; </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 xml:space="preserve">Tüm üniversite personeline nazik, iyi bir tutum ve davranış sergileyecektir. </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İş planında ve görev alanlarında kendilerine verilen işleri, iş talimatlarına uygun ve belirlenen standartlarda yerine getirecektir.</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 xml:space="preserve">İdare ve birim amirlerinin verdiği tüm görevleri eksiksiz olarak yerine getirecektir. </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İşini iş sağlığı ve güvenliği kurallarına uygun olarak yürütecek, kendi sağlığını güvenliğini tehlikeye atmayacaktır.</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Görevli temizlik personel İş Kanunu ve diğer ilgili mevzuata uygun olarak çalışacaktır.</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İlgili mevzuat hükümleri çerçevesinde idarece belirlenen Kılık kıyafet ve belirtilmiş çalışma saatlerine (07.00-17.00) uyacaktır.</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 xml:space="preserve">Birimin genel işleyişine bağlı olarak birim amirinin vereceği iş programına uygun olarak görev yapacaktır. </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 xml:space="preserve">İdarece kendisine verilen temizlik vb. malzemeleri iş bitiminde düzgün ve temiz olarak depoya kaldıracaktır. </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 xml:space="preserve">Kayıp veya unutulmuş eşyaları ilgili birim yöneticilerine teslim edecektir. </w:t>
      </w:r>
    </w:p>
    <w:p w:rsidR="00206A46"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Kendisine teslim edilen anahtarların sorumluluğunu taşıyacak ve görev yaptiğı idarenin bilgisi dışında kimseye vermeyecektir.</w:t>
      </w:r>
    </w:p>
    <w:p w:rsidR="00BF3A1F" w:rsidRPr="00206A46" w:rsidRDefault="00206A46" w:rsidP="00206A46">
      <w:pPr>
        <w:pStyle w:val="ListeParagraf"/>
        <w:numPr>
          <w:ilvl w:val="0"/>
          <w:numId w:val="28"/>
        </w:numPr>
        <w:tabs>
          <w:tab w:val="left" w:pos="993"/>
        </w:tabs>
        <w:spacing w:line="360" w:lineRule="auto"/>
        <w:ind w:hanging="11"/>
        <w:jc w:val="both"/>
        <w:rPr>
          <w:rFonts w:ascii="Times New Roman" w:hAnsi="Times New Roman" w:cs="Times New Roman"/>
        </w:rPr>
      </w:pPr>
      <w:r w:rsidRPr="00206A46">
        <w:rPr>
          <w:rFonts w:ascii="Times New Roman" w:hAnsi="Times New Roman" w:cs="Times New Roman"/>
        </w:rPr>
        <w:t>Tüm hasar ve kayıplarla ilgili notları ilgili görev yaptığı idarenin birim yöneticilerine bildirecek ve kullandığı teknik araç ve gerecin bakımını yapacaktır.</w:t>
      </w: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Default="00206A46" w:rsidP="00206A46">
      <w:pPr>
        <w:pStyle w:val="ListeParagraf"/>
        <w:tabs>
          <w:tab w:val="left" w:pos="993"/>
        </w:tabs>
        <w:spacing w:line="360" w:lineRule="auto"/>
        <w:jc w:val="both"/>
        <w:rPr>
          <w:rFonts w:ascii="Times New Roman" w:hAnsi="Times New Roman" w:cs="Times New Roman"/>
        </w:rPr>
      </w:pPr>
    </w:p>
    <w:p w:rsidR="00206A46" w:rsidRPr="00206A46" w:rsidRDefault="00206A46" w:rsidP="00206A46">
      <w:pPr>
        <w:pStyle w:val="ListeParagraf"/>
        <w:tabs>
          <w:tab w:val="left" w:pos="993"/>
        </w:tabs>
        <w:spacing w:line="360" w:lineRule="auto"/>
        <w:jc w:val="both"/>
        <w:rPr>
          <w:rFonts w:ascii="Times New Roman" w:hAnsi="Times New Roman" w:cs="Times New Roman"/>
        </w:rPr>
      </w:pPr>
    </w:p>
    <w:p w:rsidR="00206A46" w:rsidRPr="00206A46" w:rsidRDefault="00206A46" w:rsidP="00206A46">
      <w:pPr>
        <w:pStyle w:val="ListeParagraf"/>
        <w:numPr>
          <w:ilvl w:val="0"/>
          <w:numId w:val="28"/>
        </w:numPr>
        <w:spacing w:line="360" w:lineRule="auto"/>
        <w:ind w:left="284" w:hanging="284"/>
        <w:jc w:val="both"/>
        <w:rPr>
          <w:rFonts w:ascii="Times New Roman" w:hAnsi="Times New Roman" w:cs="Times New Roman"/>
        </w:rPr>
      </w:pPr>
      <w:r w:rsidRPr="00206A46">
        <w:rPr>
          <w:rFonts w:ascii="Times New Roman" w:hAnsi="Times New Roman" w:cs="Times New Roman"/>
          <w:b/>
        </w:rPr>
        <w:lastRenderedPageBreak/>
        <w:t>Temizlik Personeli Görev Talimatı;</w:t>
      </w:r>
      <w:r w:rsidRPr="00206A46">
        <w:rPr>
          <w:rFonts w:ascii="Times New Roman" w:hAnsi="Times New Roman" w:cs="Times New Roman"/>
        </w:rPr>
        <w:t xml:space="preserve"> Temizlik görevi üç aşamalı olacaktır. </w:t>
      </w:r>
    </w:p>
    <w:p w:rsidR="00206A46" w:rsidRPr="00206A46" w:rsidRDefault="00206A46" w:rsidP="00206A46">
      <w:pPr>
        <w:pStyle w:val="ListeParagraf"/>
        <w:jc w:val="both"/>
        <w:rPr>
          <w:rFonts w:ascii="Times New Roman" w:hAnsi="Times New Roman" w:cs="Times New Roman"/>
        </w:rPr>
      </w:pPr>
    </w:p>
    <w:p w:rsidR="00206A46" w:rsidRPr="00206A46" w:rsidRDefault="00206A46" w:rsidP="00206A46">
      <w:pPr>
        <w:pStyle w:val="ListeParagraf"/>
        <w:numPr>
          <w:ilvl w:val="0"/>
          <w:numId w:val="29"/>
        </w:numPr>
        <w:spacing w:line="360" w:lineRule="auto"/>
        <w:jc w:val="both"/>
      </w:pPr>
      <w:r w:rsidRPr="00206A46">
        <w:rPr>
          <w:rFonts w:ascii="Times New Roman" w:hAnsi="Times New Roman" w:cs="Times New Roman"/>
        </w:rPr>
        <w:t xml:space="preserve">Günlük Temizlik İşleri </w:t>
      </w:r>
    </w:p>
    <w:p w:rsidR="00206A46" w:rsidRPr="00206A46" w:rsidRDefault="00206A46" w:rsidP="00206A46">
      <w:pPr>
        <w:pStyle w:val="ListeParagraf"/>
        <w:numPr>
          <w:ilvl w:val="0"/>
          <w:numId w:val="29"/>
        </w:numPr>
        <w:spacing w:line="360" w:lineRule="auto"/>
        <w:jc w:val="both"/>
        <w:rPr>
          <w:rFonts w:ascii="Times New Roman" w:hAnsi="Times New Roman" w:cs="Times New Roman"/>
        </w:rPr>
      </w:pPr>
      <w:r w:rsidRPr="00206A46">
        <w:rPr>
          <w:rFonts w:ascii="Times New Roman" w:hAnsi="Times New Roman" w:cs="Times New Roman"/>
        </w:rPr>
        <w:t xml:space="preserve">Haftalık Temizlik İşleri </w:t>
      </w:r>
    </w:p>
    <w:p w:rsidR="00206A46" w:rsidRPr="00206A46" w:rsidRDefault="00206A46" w:rsidP="00206A46">
      <w:pPr>
        <w:pStyle w:val="ListeParagraf"/>
        <w:numPr>
          <w:ilvl w:val="0"/>
          <w:numId w:val="29"/>
        </w:numPr>
        <w:spacing w:line="360" w:lineRule="auto"/>
        <w:jc w:val="both"/>
        <w:rPr>
          <w:rFonts w:ascii="Times New Roman" w:hAnsi="Times New Roman" w:cs="Times New Roman"/>
        </w:rPr>
      </w:pPr>
      <w:r w:rsidRPr="00206A46">
        <w:rPr>
          <w:rFonts w:ascii="Times New Roman" w:hAnsi="Times New Roman" w:cs="Times New Roman"/>
        </w:rPr>
        <w:t>Aylık Temizlik İşleri</w:t>
      </w:r>
    </w:p>
    <w:p w:rsidR="00206A46" w:rsidRPr="00206A46" w:rsidRDefault="00206A46" w:rsidP="00206A46">
      <w:pPr>
        <w:spacing w:line="360" w:lineRule="auto"/>
        <w:ind w:left="284"/>
        <w:jc w:val="both"/>
        <w:rPr>
          <w:rFonts w:ascii="Times New Roman" w:hAnsi="Times New Roman" w:cs="Times New Roman"/>
        </w:rPr>
      </w:pPr>
    </w:p>
    <w:p w:rsidR="00206A46" w:rsidRDefault="00206A46" w:rsidP="00206A46">
      <w:pPr>
        <w:pStyle w:val="ListeParagraf"/>
        <w:numPr>
          <w:ilvl w:val="0"/>
          <w:numId w:val="30"/>
        </w:numPr>
        <w:spacing w:line="360" w:lineRule="auto"/>
        <w:jc w:val="both"/>
      </w:pPr>
      <w:r w:rsidRPr="00206A46">
        <w:rPr>
          <w:rFonts w:ascii="Times New Roman" w:hAnsi="Times New Roman" w:cs="Times New Roman"/>
          <w:b/>
        </w:rPr>
        <w:t>GÜNLÜK TEMİZLİK İŞLERİ</w:t>
      </w:r>
      <w:r w:rsidRPr="00206A46">
        <w:rPr>
          <w:rFonts w:ascii="Times New Roman" w:hAnsi="Times New Roman" w:cs="Times New Roman"/>
        </w:rPr>
        <w:t xml:space="preserve"> </w:t>
      </w:r>
    </w:p>
    <w:p w:rsidR="00206A46" w:rsidRDefault="00206A46" w:rsidP="00206A46">
      <w:pPr>
        <w:pStyle w:val="ListeParagraf"/>
        <w:numPr>
          <w:ilvl w:val="0"/>
          <w:numId w:val="31"/>
        </w:numPr>
        <w:spacing w:line="360" w:lineRule="auto"/>
        <w:jc w:val="both"/>
        <w:rPr>
          <w:rFonts w:ascii="Times New Roman" w:hAnsi="Times New Roman" w:cs="Times New Roman"/>
        </w:rPr>
      </w:pPr>
      <w:r w:rsidRPr="00206A46">
        <w:rPr>
          <w:rFonts w:ascii="Times New Roman" w:hAnsi="Times New Roman" w:cs="Times New Roman"/>
        </w:rPr>
        <w:t>Günlük temizlik; her türlü zeminin süpürülmesi, paspaslanması, oda sınıf ve birimlerde bulunan mal</w:t>
      </w:r>
      <w:r>
        <w:rPr>
          <w:rFonts w:ascii="Times New Roman" w:hAnsi="Times New Roman" w:cs="Times New Roman"/>
        </w:rPr>
        <w:t>zemelerin silinip temizlenmesi.</w:t>
      </w:r>
    </w:p>
    <w:p w:rsidR="00206A46" w:rsidRPr="00206A46" w:rsidRDefault="00206A46" w:rsidP="00206A46">
      <w:pPr>
        <w:pStyle w:val="ListeParagraf"/>
        <w:numPr>
          <w:ilvl w:val="0"/>
          <w:numId w:val="31"/>
        </w:numPr>
        <w:spacing w:line="360" w:lineRule="auto"/>
        <w:jc w:val="both"/>
        <w:rPr>
          <w:rFonts w:ascii="Times New Roman" w:hAnsi="Times New Roman" w:cs="Times New Roman"/>
        </w:rPr>
      </w:pPr>
      <w:r w:rsidRPr="00206A46">
        <w:rPr>
          <w:rFonts w:ascii="Times New Roman" w:hAnsi="Times New Roman" w:cs="Times New Roman"/>
        </w:rPr>
        <w:t xml:space="preserve">Çöplerin toplanması ve uzaklaştırılması, </w:t>
      </w:r>
    </w:p>
    <w:p w:rsidR="00206A46" w:rsidRPr="00206A46" w:rsidRDefault="00206A46" w:rsidP="00206A46">
      <w:pPr>
        <w:pStyle w:val="ListeParagraf"/>
        <w:numPr>
          <w:ilvl w:val="0"/>
          <w:numId w:val="31"/>
        </w:numPr>
        <w:spacing w:line="360" w:lineRule="auto"/>
        <w:jc w:val="both"/>
        <w:rPr>
          <w:rFonts w:ascii="Times New Roman" w:hAnsi="Times New Roman" w:cs="Times New Roman"/>
        </w:rPr>
      </w:pPr>
      <w:r w:rsidRPr="00206A46">
        <w:rPr>
          <w:rFonts w:ascii="Times New Roman" w:hAnsi="Times New Roman" w:cs="Times New Roman"/>
        </w:rPr>
        <w:t xml:space="preserve">Tuvalet ve lavaboların yıkanıp temizlenmesi ve gün boyu takibinin yapılması. Bu birimlerdeki temizlik malzemelerinin kontrol edilerek doldurulması, </w:t>
      </w:r>
    </w:p>
    <w:p w:rsidR="00206A46" w:rsidRPr="00206A46" w:rsidRDefault="00206A46" w:rsidP="00206A46">
      <w:pPr>
        <w:pStyle w:val="ListeParagraf"/>
        <w:numPr>
          <w:ilvl w:val="0"/>
          <w:numId w:val="31"/>
        </w:numPr>
        <w:spacing w:line="360" w:lineRule="auto"/>
        <w:jc w:val="both"/>
        <w:rPr>
          <w:rFonts w:ascii="Times New Roman" w:hAnsi="Times New Roman" w:cs="Times New Roman"/>
        </w:rPr>
      </w:pPr>
      <w:r w:rsidRPr="00206A46">
        <w:rPr>
          <w:rFonts w:ascii="Times New Roman" w:hAnsi="Times New Roman" w:cs="Times New Roman"/>
        </w:rPr>
        <w:t xml:space="preserve">Kalorifer ve elektrik tesisatlarının görünen yüzey kısımlarının temizliğinin herhangi bir riske meydan vermeden yapılması, </w:t>
      </w:r>
    </w:p>
    <w:p w:rsidR="00206A46" w:rsidRPr="00206A46" w:rsidRDefault="00206A46" w:rsidP="00206A46">
      <w:pPr>
        <w:pStyle w:val="ListeParagraf"/>
        <w:numPr>
          <w:ilvl w:val="0"/>
          <w:numId w:val="31"/>
        </w:numPr>
        <w:spacing w:line="360" w:lineRule="auto"/>
        <w:jc w:val="both"/>
        <w:rPr>
          <w:rFonts w:ascii="Times New Roman" w:hAnsi="Times New Roman" w:cs="Times New Roman"/>
        </w:rPr>
      </w:pPr>
      <w:r w:rsidRPr="00206A46">
        <w:rPr>
          <w:rFonts w:ascii="Times New Roman" w:hAnsi="Times New Roman" w:cs="Times New Roman"/>
        </w:rPr>
        <w:t xml:space="preserve">Hizmet alanlarında yada işyerinin muhtelif yerlerinde yapılan bakım, onarım ve / veya tadilat sırasında oluşan moloz ve hafriyatların temizlenmesi ve uzaklaştırılması, </w:t>
      </w:r>
    </w:p>
    <w:p w:rsidR="00206A46" w:rsidRDefault="00206A46" w:rsidP="00206A46">
      <w:pPr>
        <w:pStyle w:val="ListeParagraf"/>
        <w:numPr>
          <w:ilvl w:val="0"/>
          <w:numId w:val="31"/>
        </w:numPr>
        <w:spacing w:line="360" w:lineRule="auto"/>
        <w:jc w:val="both"/>
        <w:rPr>
          <w:rFonts w:ascii="Times New Roman" w:hAnsi="Times New Roman" w:cs="Times New Roman"/>
        </w:rPr>
      </w:pPr>
      <w:r w:rsidRPr="00206A46">
        <w:rPr>
          <w:rFonts w:ascii="Times New Roman" w:hAnsi="Times New Roman" w:cs="Times New Roman"/>
        </w:rPr>
        <w:t>Mevsime göre bina girişlerindeki buz ve karların temizlenip, gerektiğinde tu</w:t>
      </w:r>
      <w:r>
        <w:rPr>
          <w:rFonts w:ascii="Times New Roman" w:hAnsi="Times New Roman" w:cs="Times New Roman"/>
        </w:rPr>
        <w:t>zlanması,</w:t>
      </w:r>
    </w:p>
    <w:p w:rsidR="00206A46" w:rsidRDefault="00206A46" w:rsidP="00206A46">
      <w:pPr>
        <w:pStyle w:val="ListeParagraf"/>
        <w:numPr>
          <w:ilvl w:val="0"/>
          <w:numId w:val="31"/>
        </w:numPr>
        <w:spacing w:line="360" w:lineRule="auto"/>
        <w:jc w:val="both"/>
        <w:rPr>
          <w:rFonts w:ascii="Times New Roman" w:hAnsi="Times New Roman" w:cs="Times New Roman"/>
        </w:rPr>
      </w:pPr>
      <w:r w:rsidRPr="00206A46">
        <w:rPr>
          <w:rFonts w:ascii="Times New Roman" w:hAnsi="Times New Roman" w:cs="Times New Roman"/>
        </w:rPr>
        <w:t>Günlük temizlik kapsamında park, bahçe ve yeşil alanların temizlenmesi, Bu hizmetler ile ilgili gerekli teçhizat, ekipman ve malzeme</w:t>
      </w:r>
      <w:r>
        <w:rPr>
          <w:rFonts w:ascii="Times New Roman" w:hAnsi="Times New Roman" w:cs="Times New Roman"/>
        </w:rPr>
        <w:t>ler idarece karşılanacaktır.</w:t>
      </w:r>
    </w:p>
    <w:p w:rsidR="00206A46" w:rsidRDefault="00206A46" w:rsidP="00206A46">
      <w:pPr>
        <w:pStyle w:val="ListeParagraf"/>
        <w:spacing w:line="360" w:lineRule="auto"/>
        <w:ind w:left="1004"/>
        <w:jc w:val="both"/>
        <w:rPr>
          <w:rFonts w:ascii="Times New Roman" w:hAnsi="Times New Roman" w:cs="Times New Roman"/>
        </w:rPr>
      </w:pPr>
    </w:p>
    <w:p w:rsidR="00206A46" w:rsidRPr="00206A46" w:rsidRDefault="00206A46" w:rsidP="00206A46">
      <w:pPr>
        <w:pStyle w:val="ListeParagraf"/>
        <w:numPr>
          <w:ilvl w:val="0"/>
          <w:numId w:val="30"/>
        </w:numPr>
        <w:spacing w:line="360" w:lineRule="auto"/>
        <w:jc w:val="both"/>
        <w:rPr>
          <w:rFonts w:ascii="Times New Roman" w:hAnsi="Times New Roman" w:cs="Times New Roman"/>
        </w:rPr>
      </w:pPr>
      <w:r w:rsidRPr="00206A46">
        <w:rPr>
          <w:rFonts w:ascii="Times New Roman" w:hAnsi="Times New Roman" w:cs="Times New Roman"/>
          <w:b/>
        </w:rPr>
        <w:t>HAFTALIK TEMİZLİK İŞLERİ</w:t>
      </w:r>
      <w:r w:rsidRPr="00206A46">
        <w:rPr>
          <w:rFonts w:ascii="Times New Roman" w:hAnsi="Times New Roman" w:cs="Times New Roman"/>
        </w:rPr>
        <w:t xml:space="preserve"> </w:t>
      </w:r>
    </w:p>
    <w:p w:rsidR="00206A46" w:rsidRP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Haftalık temizlik; haftanın Cuma günleri ve günlük temizl</w:t>
      </w:r>
      <w:r>
        <w:rPr>
          <w:rFonts w:ascii="Times New Roman" w:hAnsi="Times New Roman" w:cs="Times New Roman"/>
        </w:rPr>
        <w:t>iğe ilaveten saat 13:00 ile 17:0</w:t>
      </w:r>
      <w:r w:rsidRPr="00206A46">
        <w:rPr>
          <w:rFonts w:ascii="Times New Roman" w:hAnsi="Times New Roman" w:cs="Times New Roman"/>
        </w:rPr>
        <w:t xml:space="preserve">0 saatleri arasında yapılır. </w:t>
      </w:r>
    </w:p>
    <w:p w:rsid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Yapılan temizlik, tüm zeminlerin uygun temizlik malzemesi kullanılarak yıkan</w:t>
      </w:r>
      <w:r>
        <w:rPr>
          <w:rFonts w:ascii="Times New Roman" w:hAnsi="Times New Roman" w:cs="Times New Roman"/>
        </w:rPr>
        <w:t>ması ve suyunun iyice alınması,</w:t>
      </w:r>
    </w:p>
    <w:p w:rsidR="00206A46" w:rsidRP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Kapı kolları veya tokmaklarının silinmesi, dolap üst ve altlarının süpürülmesi, duvardaki kir veya lekelerin temizlenmesi, </w:t>
      </w:r>
    </w:p>
    <w:p w:rsid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Hizmet alanında bulunan ahşap kısımların uygun </w:t>
      </w:r>
      <w:r>
        <w:rPr>
          <w:rFonts w:ascii="Times New Roman" w:hAnsi="Times New Roman" w:cs="Times New Roman"/>
        </w:rPr>
        <w:t>temizlik maddesi ile silinmesi,</w:t>
      </w:r>
    </w:p>
    <w:p w:rsidR="00206A46" w:rsidRP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Mermer aksamların silinip gerekirse cilalanması, </w:t>
      </w:r>
    </w:p>
    <w:p w:rsidR="00206A46" w:rsidRP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Örümcek ağlarının alınması, </w:t>
      </w:r>
    </w:p>
    <w:p w:rsid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Duvarlarda asılı bulunan her türlü pano, resim, yangın söndürme tüpü, levha, vs. nin </w:t>
      </w:r>
      <w:r>
        <w:rPr>
          <w:rFonts w:ascii="Times New Roman" w:hAnsi="Times New Roman" w:cs="Times New Roman"/>
        </w:rPr>
        <w:lastRenderedPageBreak/>
        <w:t>silinerek temizlenmesi,</w:t>
      </w:r>
    </w:p>
    <w:p w:rsidR="00206A46" w:rsidRP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Bina pencere, kapı vb. bulunan camların pervazlarının temizlenmesi, </w:t>
      </w:r>
    </w:p>
    <w:p w:rsid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İdare hizmet alanlarında kullanılan her türlü makine teçhizatın yetkili ve / veya ilgililer nezaretinde ve gözetiminde tozla</w:t>
      </w:r>
      <w:r>
        <w:rPr>
          <w:rFonts w:ascii="Times New Roman" w:hAnsi="Times New Roman" w:cs="Times New Roman"/>
        </w:rPr>
        <w:t>rının alınması ve temizlenmesi,</w:t>
      </w:r>
    </w:p>
    <w:p w:rsidR="00206A46" w:rsidRP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Su, lavabo, kanalizasyon vb. giderlerin kontrol edilmesi. </w:t>
      </w:r>
    </w:p>
    <w:p w:rsidR="00206A46" w:rsidRDefault="00206A46" w:rsidP="00206A46">
      <w:pPr>
        <w:pStyle w:val="ListeParagraf"/>
        <w:numPr>
          <w:ilvl w:val="0"/>
          <w:numId w:val="32"/>
        </w:numPr>
        <w:spacing w:line="360" w:lineRule="auto"/>
        <w:jc w:val="both"/>
        <w:rPr>
          <w:rFonts w:ascii="Times New Roman" w:hAnsi="Times New Roman" w:cs="Times New Roman"/>
        </w:rPr>
      </w:pPr>
      <w:r w:rsidRPr="00206A46">
        <w:rPr>
          <w:rFonts w:ascii="Times New Roman" w:hAnsi="Times New Roman" w:cs="Times New Roman"/>
        </w:rPr>
        <w:t xml:space="preserve">Yukarıda belirtilen alanlar dışında kalan ve işyeri içerisinde bulunan tüm alanlara ilişkin idarece talep edilecek her türlü temizlik hizmeti ayrıca, idarenin istek ve talimatları doğrultusunda gerçekleştirilecektir. </w:t>
      </w:r>
    </w:p>
    <w:p w:rsidR="00206A46" w:rsidRDefault="00206A46" w:rsidP="00206A46">
      <w:pPr>
        <w:pStyle w:val="ListeParagraf"/>
        <w:spacing w:line="360" w:lineRule="auto"/>
        <w:ind w:left="1004"/>
        <w:jc w:val="both"/>
        <w:rPr>
          <w:rFonts w:ascii="Times New Roman" w:hAnsi="Times New Roman" w:cs="Times New Roman"/>
        </w:rPr>
      </w:pPr>
    </w:p>
    <w:p w:rsidR="00206A46" w:rsidRPr="00206A46" w:rsidRDefault="00206A46" w:rsidP="00206A46">
      <w:pPr>
        <w:pStyle w:val="ListeParagraf"/>
        <w:numPr>
          <w:ilvl w:val="0"/>
          <w:numId w:val="30"/>
        </w:numPr>
        <w:spacing w:line="360" w:lineRule="auto"/>
        <w:jc w:val="both"/>
        <w:rPr>
          <w:rFonts w:ascii="Times New Roman" w:hAnsi="Times New Roman" w:cs="Times New Roman"/>
        </w:rPr>
      </w:pPr>
      <w:r w:rsidRPr="00206A46">
        <w:rPr>
          <w:rFonts w:ascii="Times New Roman" w:hAnsi="Times New Roman" w:cs="Times New Roman"/>
          <w:b/>
        </w:rPr>
        <w:t>AYLIK TEMİZLİK İŞLERİ</w:t>
      </w:r>
      <w:r w:rsidRPr="00206A46">
        <w:rPr>
          <w:rFonts w:ascii="Times New Roman" w:hAnsi="Times New Roman" w:cs="Times New Roman"/>
        </w:rPr>
        <w:t xml:space="preserve"> </w:t>
      </w:r>
    </w:p>
    <w:p w:rsidR="00206A46" w:rsidRP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 xml:space="preserve">Her ayın ilk haftasının Cuma günü günlük ve haftalık temizliğe ilaveten yapılacaktır. </w:t>
      </w:r>
    </w:p>
    <w:p w:rsidR="00206A46" w:rsidRP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 xml:space="preserve">Bu kapsamda her türlü yarasa, kemirici ve diğer haşeratlarla mücadele yapılacaktır. </w:t>
      </w:r>
    </w:p>
    <w:p w:rsidR="00206A46" w:rsidRP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 xml:space="preserve">Bu amaçla gerekli malzeme (insektisit veya rodentisit) idare tarafından karşılanacaktır. </w:t>
      </w:r>
    </w:p>
    <w:p w:rsidR="00206A46" w:rsidRP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 xml:space="preserve">Her ay tüm binadaki camlar temizlenecektir. </w:t>
      </w:r>
    </w:p>
    <w:p w:rsidR="00206A46" w:rsidRP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 xml:space="preserve">Odalardaki perdelerin gerekirse yerinden çıkarılıp yıkanarak temizlenmesi ya da bulunduğu yerde temizliği yapılır, </w:t>
      </w:r>
    </w:p>
    <w:p w:rsid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Dış oturma alanlarında bulunan bank ve diğer ekipmanların uygun şekilde silinmesi ve kullanıma hazır hale getirilmesi şeklinde yapılacaktır. Dış oturma alanlarında bulunan ekipmanların temizlik iş ve işlemleri aylık periyotlar beklenilmeksizin ihtiyaç d</w:t>
      </w:r>
      <w:r>
        <w:rPr>
          <w:rFonts w:ascii="Times New Roman" w:hAnsi="Times New Roman" w:cs="Times New Roman"/>
        </w:rPr>
        <w:t>uyulan her an yapılabilecektir.</w:t>
      </w:r>
    </w:p>
    <w:p w:rsidR="00206A46" w:rsidRP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 xml:space="preserve">Bu madde kapsamında yukarıda sayılanlar dışında idarece gerekli ve lüzum görülen her zaman kapsamlı temizlik işi yaptırılabilir. </w:t>
      </w:r>
    </w:p>
    <w:p w:rsidR="00206A46" w:rsidRPr="00206A46" w:rsidRDefault="00206A46" w:rsidP="00206A46">
      <w:pPr>
        <w:pStyle w:val="ListeParagraf"/>
        <w:numPr>
          <w:ilvl w:val="0"/>
          <w:numId w:val="33"/>
        </w:numPr>
        <w:spacing w:line="360" w:lineRule="auto"/>
        <w:jc w:val="both"/>
        <w:rPr>
          <w:rFonts w:ascii="Times New Roman" w:hAnsi="Times New Roman" w:cs="Times New Roman"/>
        </w:rPr>
      </w:pPr>
      <w:r w:rsidRPr="00206A46">
        <w:rPr>
          <w:rFonts w:ascii="Times New Roman" w:hAnsi="Times New Roman" w:cs="Times New Roman"/>
        </w:rPr>
        <w:t>Temizlik işleri ilgili birim yöneticisi ve amirleri tarafından düzenli bir şekilde kontrol edilecek ve denetimi sağlanacaktır.</w:t>
      </w:r>
    </w:p>
    <w:sectPr w:rsidR="00206A46" w:rsidRPr="00206A46" w:rsidSect="00AB5E63">
      <w:headerReference w:type="default" r:id="rId7"/>
      <w:footerReference w:type="default" r:id="rId8"/>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86" w:rsidRDefault="002E3E86" w:rsidP="004252A9">
      <w:r>
        <w:separator/>
      </w:r>
    </w:p>
  </w:endnote>
  <w:endnote w:type="continuationSeparator" w:id="0">
    <w:p w:rsidR="002E3E86" w:rsidRDefault="002E3E86"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E93C06" w:rsidRPr="00192AC1" w:rsidTr="001B5B4C">
      <w:trPr>
        <w:trHeight w:val="747"/>
      </w:trPr>
      <w:tc>
        <w:tcPr>
          <w:tcW w:w="3259" w:type="dxa"/>
          <w:shd w:val="clear" w:color="auto" w:fill="auto"/>
        </w:tcPr>
        <w:p w:rsidR="00E93C06" w:rsidRDefault="00E93C06">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E93C06" w:rsidRDefault="00E93C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E93C06" w:rsidRDefault="00E93C06">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86" w:rsidRDefault="002E3E86"/>
  </w:footnote>
  <w:footnote w:type="continuationSeparator" w:id="0">
    <w:p w:rsidR="002E3E86" w:rsidRDefault="002E3E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3E2CCC8D" wp14:editId="57B0048E">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3A5F30" w:rsidRDefault="00A4498A" w:rsidP="00A4498A">
          <w:pPr>
            <w:pStyle w:val="stBilgi"/>
            <w:jc w:val="center"/>
            <w:rPr>
              <w:rFonts w:ascii="Times New Roman" w:hAnsi="Times New Roman" w:cs="Times New Roman"/>
              <w:b/>
            </w:rPr>
          </w:pPr>
          <w:r w:rsidRPr="003A5F30">
            <w:rPr>
              <w:rFonts w:ascii="Times New Roman" w:hAnsi="Times New Roman" w:cs="Times New Roman"/>
              <w:b/>
            </w:rPr>
            <w:t xml:space="preserve">BATMAN ÜNİVERSİTESİ </w:t>
          </w:r>
        </w:p>
        <w:p w:rsidR="006A05D1" w:rsidRPr="002E60EA" w:rsidRDefault="003A5F30" w:rsidP="008017FB">
          <w:pPr>
            <w:pStyle w:val="stBilgi"/>
            <w:jc w:val="center"/>
            <w:rPr>
              <w:rFonts w:ascii="Times New Roman" w:hAnsi="Times New Roman" w:cs="Times New Roman"/>
              <w:b/>
            </w:rPr>
          </w:pPr>
          <w:r w:rsidRPr="003A5F30">
            <w:rPr>
              <w:rFonts w:ascii="Times New Roman" w:hAnsi="Times New Roman" w:cs="Times New Roman"/>
              <w:b/>
            </w:rPr>
            <w:t>TEMİZLİK PERSONELİ ÇALIŞMA VE GÖREV YERİ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4E6C51"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FYD-</w:t>
          </w:r>
          <w:r w:rsidR="008017FB">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8017FB">
            <w:rPr>
              <w:rFonts w:ascii="Times New Roman" w:eastAsia="Times New Roman" w:hAnsi="Times New Roman"/>
              <w:snapToGrid w:val="0"/>
              <w:sz w:val="18"/>
              <w:szCs w:val="18"/>
            </w:rPr>
            <w:t>0</w:t>
          </w:r>
          <w:r w:rsidR="003A5F30">
            <w:rPr>
              <w:rFonts w:ascii="Times New Roman" w:eastAsia="Times New Roman" w:hAnsi="Times New Roman"/>
              <w:snapToGrid w:val="0"/>
              <w:sz w:val="18"/>
              <w:szCs w:val="18"/>
            </w:rPr>
            <w:t>8</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3A5F30"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4E6C51">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4E6C51">
                <w:rPr>
                  <w:rFonts w:ascii="Times New Roman" w:eastAsia="Times New Roman" w:hAnsi="Times New Roman"/>
                  <w:noProof/>
                  <w:snapToGrid w:val="0"/>
                  <w:sz w:val="18"/>
                  <w:szCs w:val="18"/>
                </w:rPr>
                <w:t>3</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59B"/>
    <w:multiLevelType w:val="hybridMultilevel"/>
    <w:tmpl w:val="46BE681C"/>
    <w:lvl w:ilvl="0" w:tplc="D424F254">
      <w:start w:val="1"/>
      <w:numFmt w:val="upperLetter"/>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2A63BF4"/>
    <w:multiLevelType w:val="hybridMultilevel"/>
    <w:tmpl w:val="9228AD7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04BA7218"/>
    <w:multiLevelType w:val="hybridMultilevel"/>
    <w:tmpl w:val="95D47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1D5DBD"/>
    <w:multiLevelType w:val="hybridMultilevel"/>
    <w:tmpl w:val="D4CC196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0D32C3E"/>
    <w:multiLevelType w:val="hybridMultilevel"/>
    <w:tmpl w:val="AB0C8D92"/>
    <w:lvl w:ilvl="0" w:tplc="81DAE83A">
      <w:start w:val="1"/>
      <w:numFmt w:val="upperLetter"/>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1A67272E"/>
    <w:multiLevelType w:val="hybridMultilevel"/>
    <w:tmpl w:val="7F6822FC"/>
    <w:lvl w:ilvl="0" w:tplc="A8DCAB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82002D"/>
    <w:multiLevelType w:val="hybridMultilevel"/>
    <w:tmpl w:val="DCD8F6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6"/>
  </w:num>
  <w:num w:numId="4">
    <w:abstractNumId w:val="19"/>
  </w:num>
  <w:num w:numId="5">
    <w:abstractNumId w:val="17"/>
  </w:num>
  <w:num w:numId="6">
    <w:abstractNumId w:val="13"/>
  </w:num>
  <w:num w:numId="7">
    <w:abstractNumId w:val="22"/>
  </w:num>
  <w:num w:numId="8">
    <w:abstractNumId w:val="24"/>
  </w:num>
  <w:num w:numId="9">
    <w:abstractNumId w:val="26"/>
  </w:num>
  <w:num w:numId="10">
    <w:abstractNumId w:val="29"/>
  </w:num>
  <w:num w:numId="11">
    <w:abstractNumId w:val="9"/>
  </w:num>
  <w:num w:numId="12">
    <w:abstractNumId w:val="15"/>
  </w:num>
  <w:num w:numId="13">
    <w:abstractNumId w:val="11"/>
  </w:num>
  <w:num w:numId="14">
    <w:abstractNumId w:val="28"/>
  </w:num>
  <w:num w:numId="15">
    <w:abstractNumId w:val="27"/>
  </w:num>
  <w:num w:numId="16">
    <w:abstractNumId w:val="18"/>
  </w:num>
  <w:num w:numId="17">
    <w:abstractNumId w:val="23"/>
  </w:num>
  <w:num w:numId="18">
    <w:abstractNumId w:val="6"/>
  </w:num>
  <w:num w:numId="19">
    <w:abstractNumId w:val="3"/>
  </w:num>
  <w:num w:numId="20">
    <w:abstractNumId w:val="25"/>
  </w:num>
  <w:num w:numId="21">
    <w:abstractNumId w:val="4"/>
  </w:num>
  <w:num w:numId="22">
    <w:abstractNumId w:val="31"/>
  </w:num>
  <w:num w:numId="23">
    <w:abstractNumId w:val="8"/>
  </w:num>
  <w:num w:numId="24">
    <w:abstractNumId w:val="32"/>
  </w:num>
  <w:num w:numId="25">
    <w:abstractNumId w:val="30"/>
  </w:num>
  <w:num w:numId="26">
    <w:abstractNumId w:val="12"/>
  </w:num>
  <w:num w:numId="27">
    <w:abstractNumId w:val="10"/>
  </w:num>
  <w:num w:numId="28">
    <w:abstractNumId w:val="2"/>
  </w:num>
  <w:num w:numId="29">
    <w:abstractNumId w:val="0"/>
  </w:num>
  <w:num w:numId="30">
    <w:abstractNumId w:val="7"/>
  </w:num>
  <w:num w:numId="31">
    <w:abstractNumId w:val="1"/>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A9"/>
    <w:rsid w:val="000A65F9"/>
    <w:rsid w:val="000C0D8B"/>
    <w:rsid w:val="00111419"/>
    <w:rsid w:val="00114B41"/>
    <w:rsid w:val="0015113B"/>
    <w:rsid w:val="00176180"/>
    <w:rsid w:val="00180BC3"/>
    <w:rsid w:val="001A68F4"/>
    <w:rsid w:val="001B5B4C"/>
    <w:rsid w:val="001D1B35"/>
    <w:rsid w:val="00205574"/>
    <w:rsid w:val="00206A46"/>
    <w:rsid w:val="002341E8"/>
    <w:rsid w:val="0029581E"/>
    <w:rsid w:val="002E3E86"/>
    <w:rsid w:val="002E60EA"/>
    <w:rsid w:val="002F30E8"/>
    <w:rsid w:val="002F7FF5"/>
    <w:rsid w:val="00312BDA"/>
    <w:rsid w:val="0032748B"/>
    <w:rsid w:val="003A5F30"/>
    <w:rsid w:val="003B6403"/>
    <w:rsid w:val="003B75E3"/>
    <w:rsid w:val="003C698B"/>
    <w:rsid w:val="003E41E6"/>
    <w:rsid w:val="004252A9"/>
    <w:rsid w:val="00427113"/>
    <w:rsid w:val="00433EA6"/>
    <w:rsid w:val="00450AE1"/>
    <w:rsid w:val="00454C30"/>
    <w:rsid w:val="004729F9"/>
    <w:rsid w:val="004836B3"/>
    <w:rsid w:val="004A737C"/>
    <w:rsid w:val="004C064B"/>
    <w:rsid w:val="004D2606"/>
    <w:rsid w:val="004E6C51"/>
    <w:rsid w:val="005015DA"/>
    <w:rsid w:val="00515263"/>
    <w:rsid w:val="00583C96"/>
    <w:rsid w:val="005F2F61"/>
    <w:rsid w:val="00611F63"/>
    <w:rsid w:val="0063153B"/>
    <w:rsid w:val="006330AE"/>
    <w:rsid w:val="006458A5"/>
    <w:rsid w:val="006833E6"/>
    <w:rsid w:val="006A05D1"/>
    <w:rsid w:val="006B1EB3"/>
    <w:rsid w:val="006C205C"/>
    <w:rsid w:val="006C5273"/>
    <w:rsid w:val="0071777A"/>
    <w:rsid w:val="007223A6"/>
    <w:rsid w:val="00767526"/>
    <w:rsid w:val="00774E88"/>
    <w:rsid w:val="00786ECE"/>
    <w:rsid w:val="007A0600"/>
    <w:rsid w:val="007F2FD7"/>
    <w:rsid w:val="008017FB"/>
    <w:rsid w:val="00801FEF"/>
    <w:rsid w:val="0080502A"/>
    <w:rsid w:val="00844673"/>
    <w:rsid w:val="00976B87"/>
    <w:rsid w:val="009A24F9"/>
    <w:rsid w:val="009C4AFF"/>
    <w:rsid w:val="009E1D14"/>
    <w:rsid w:val="009F2ED3"/>
    <w:rsid w:val="00A13445"/>
    <w:rsid w:val="00A4498A"/>
    <w:rsid w:val="00A471F4"/>
    <w:rsid w:val="00A71EEB"/>
    <w:rsid w:val="00A84774"/>
    <w:rsid w:val="00AB20AA"/>
    <w:rsid w:val="00AB5E63"/>
    <w:rsid w:val="00AC4C6B"/>
    <w:rsid w:val="00AD63BC"/>
    <w:rsid w:val="00AE1DC0"/>
    <w:rsid w:val="00BA1609"/>
    <w:rsid w:val="00BD55EF"/>
    <w:rsid w:val="00BF3A1F"/>
    <w:rsid w:val="00C04D20"/>
    <w:rsid w:val="00C63E8F"/>
    <w:rsid w:val="00C77A47"/>
    <w:rsid w:val="00CD5FD6"/>
    <w:rsid w:val="00D30A40"/>
    <w:rsid w:val="00D83453"/>
    <w:rsid w:val="00DB484B"/>
    <w:rsid w:val="00DF5E02"/>
    <w:rsid w:val="00E4767C"/>
    <w:rsid w:val="00E53B01"/>
    <w:rsid w:val="00E93C06"/>
    <w:rsid w:val="00ED7D59"/>
    <w:rsid w:val="00F4609A"/>
    <w:rsid w:val="00F86796"/>
    <w:rsid w:val="00FB73D4"/>
    <w:rsid w:val="00FC101F"/>
    <w:rsid w:val="00FD4279"/>
    <w:rsid w:val="00FE36C3"/>
    <w:rsid w:val="00FE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C085"/>
  <w15:docId w15:val="{FDCD9F4F-BC7A-4514-A6B6-BF0FFBA5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LENOVO</cp:lastModifiedBy>
  <cp:revision>2</cp:revision>
  <dcterms:created xsi:type="dcterms:W3CDTF">2022-01-04T09:22:00Z</dcterms:created>
  <dcterms:modified xsi:type="dcterms:W3CDTF">2022-01-04T09:22:00Z</dcterms:modified>
</cp:coreProperties>
</file>