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B3292" w14:textId="77777777" w:rsidR="0064434A" w:rsidRDefault="0064434A" w:rsidP="0064434A">
      <w:pPr>
        <w:tabs>
          <w:tab w:val="left" w:pos="4224"/>
        </w:tabs>
        <w:jc w:val="center"/>
        <w:rPr>
          <w:rFonts w:ascii="Gotham Narrow Ultra" w:eastAsiaTheme="minorEastAsia" w:hAnsi="Gotham Narrow Ultra" w:hint="eastAsia"/>
          <w:color w:val="00637D"/>
          <w:kern w:val="24"/>
          <w:sz w:val="72"/>
          <w:szCs w:val="72"/>
        </w:rPr>
      </w:pPr>
      <w:bookmarkStart w:id="0" w:name="_GoBack"/>
      <w:bookmarkEnd w:id="0"/>
      <w:r w:rsidRPr="00D72C63">
        <w:rPr>
          <w:rFonts w:ascii="Gotham Narrow Ultra" w:eastAsiaTheme="minorEastAsia" w:hAnsi="Gotham Narrow Ultra"/>
          <w:color w:val="00637D"/>
          <w:kern w:val="24"/>
          <w:sz w:val="72"/>
          <w:szCs w:val="72"/>
        </w:rPr>
        <w:drawing>
          <wp:inline distT="0" distB="0" distL="0" distR="0" wp14:anchorId="28430BE1" wp14:editId="2F2B923A">
            <wp:extent cx="2320636" cy="1701800"/>
            <wp:effectExtent l="0" t="0" r="3810" b="0"/>
            <wp:docPr id="2" name="Resim 2" descr="C:\Users\oguzhan.bozbayir\Desktop\BATÜ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uzhan.bozbayir\Desktop\BATÜ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6389" cy="1706019"/>
                    </a:xfrm>
                    <a:prstGeom prst="rect">
                      <a:avLst/>
                    </a:prstGeom>
                    <a:noFill/>
                    <a:ln>
                      <a:noFill/>
                    </a:ln>
                  </pic:spPr>
                </pic:pic>
              </a:graphicData>
            </a:graphic>
          </wp:inline>
        </w:drawing>
      </w:r>
    </w:p>
    <w:p w14:paraId="2AFFB1C7" w14:textId="77777777" w:rsidR="0064434A" w:rsidRDefault="0064434A" w:rsidP="0064434A">
      <w:pPr>
        <w:tabs>
          <w:tab w:val="left" w:pos="4224"/>
        </w:tabs>
        <w:spacing w:line="360" w:lineRule="auto"/>
        <w:jc w:val="center"/>
        <w:rPr>
          <w:rFonts w:ascii="Gotham Narrow Ultra" w:eastAsiaTheme="minorEastAsia" w:hAnsi="Gotham Narrow Ultra" w:hint="eastAsia"/>
          <w:color w:val="00637D"/>
          <w:kern w:val="24"/>
          <w:sz w:val="72"/>
          <w:szCs w:val="72"/>
        </w:rPr>
      </w:pPr>
    </w:p>
    <w:p w14:paraId="2E53F59D" w14:textId="77777777" w:rsidR="0064434A" w:rsidRPr="001E1ADB" w:rsidRDefault="0064434A" w:rsidP="0064434A">
      <w:pPr>
        <w:tabs>
          <w:tab w:val="left" w:pos="4224"/>
        </w:tabs>
        <w:spacing w:line="360" w:lineRule="auto"/>
        <w:jc w:val="center"/>
        <w:rPr>
          <w:rFonts w:ascii="Gotham Narrow Ultra" w:eastAsiaTheme="minorEastAsia" w:hAnsi="Gotham Narrow Ultra" w:hint="eastAsia"/>
          <w:color w:val="00637D"/>
          <w:kern w:val="24"/>
          <w:sz w:val="72"/>
          <w:szCs w:val="72"/>
        </w:rPr>
      </w:pPr>
      <w:r w:rsidRPr="001E1ADB">
        <w:rPr>
          <w:rFonts w:ascii="Gotham Narrow Ultra" w:eastAsiaTheme="minorEastAsia" w:hAnsi="Gotham Narrow Ultra"/>
          <w:color w:val="00637D"/>
          <w:kern w:val="24"/>
          <w:sz w:val="72"/>
          <w:szCs w:val="72"/>
        </w:rPr>
        <w:t>T.C.</w:t>
      </w:r>
    </w:p>
    <w:p w14:paraId="6602451A" w14:textId="77777777" w:rsidR="0064434A" w:rsidRDefault="0064434A" w:rsidP="0064434A">
      <w:pPr>
        <w:tabs>
          <w:tab w:val="left" w:pos="4224"/>
        </w:tabs>
        <w:spacing w:line="360" w:lineRule="auto"/>
        <w:ind w:left="675"/>
        <w:jc w:val="center"/>
        <w:rPr>
          <w:rFonts w:ascii="Gotham Narrow Ultra" w:eastAsiaTheme="minorEastAsia" w:hAnsi="Gotham Narrow Ultra" w:hint="eastAsia"/>
          <w:color w:val="00637D"/>
          <w:kern w:val="24"/>
          <w:sz w:val="72"/>
          <w:szCs w:val="72"/>
        </w:rPr>
      </w:pPr>
      <w:r>
        <w:rPr>
          <w:rFonts w:ascii="Gotham Narrow Ultra" w:eastAsiaTheme="minorEastAsia" w:hAnsi="Gotham Narrow Ultra"/>
          <w:color w:val="00637D"/>
          <w:kern w:val="24"/>
          <w:sz w:val="72"/>
          <w:szCs w:val="72"/>
        </w:rPr>
        <w:t>BATMAN</w:t>
      </w:r>
      <w:r w:rsidRPr="001E1ADB">
        <w:rPr>
          <w:rFonts w:ascii="Gotham Narrow Ultra" w:eastAsiaTheme="minorEastAsia" w:hAnsi="Gotham Narrow Ultra"/>
          <w:color w:val="00637D"/>
          <w:kern w:val="24"/>
          <w:sz w:val="72"/>
          <w:szCs w:val="72"/>
        </w:rPr>
        <w:t xml:space="preserve"> ÜNİVERSİTESİ</w:t>
      </w:r>
    </w:p>
    <w:p w14:paraId="0021D1B6" w14:textId="77777777" w:rsidR="0064434A" w:rsidRPr="001E1ADB" w:rsidRDefault="00C87CA0" w:rsidP="0064434A">
      <w:pPr>
        <w:tabs>
          <w:tab w:val="left" w:pos="4224"/>
        </w:tabs>
        <w:spacing w:line="360" w:lineRule="auto"/>
        <w:jc w:val="center"/>
        <w:rPr>
          <w:rFonts w:ascii="Gotham Narrow Ultra" w:eastAsiaTheme="minorEastAsia" w:hAnsi="Gotham Narrow Ultra" w:hint="eastAsia"/>
          <w:color w:val="00637D"/>
          <w:kern w:val="24"/>
          <w:sz w:val="72"/>
          <w:szCs w:val="72"/>
        </w:rPr>
      </w:pPr>
      <w:r>
        <w:rPr>
          <w:rFonts w:ascii="Gotham Narrow Ultra" w:eastAsiaTheme="minorEastAsia" w:hAnsi="Gotham Narrow Ultra"/>
          <w:color w:val="00637D"/>
          <w:kern w:val="24"/>
          <w:sz w:val="72"/>
          <w:szCs w:val="72"/>
        </w:rPr>
        <w:t>İİBF</w:t>
      </w:r>
    </w:p>
    <w:p w14:paraId="2C76EFBC" w14:textId="77777777" w:rsidR="0064434A" w:rsidRDefault="0064434A" w:rsidP="0064434A">
      <w:pPr>
        <w:jc w:val="center"/>
      </w:pPr>
    </w:p>
    <w:p w14:paraId="69D7D71D" w14:textId="77777777" w:rsidR="0064434A" w:rsidRDefault="0064434A" w:rsidP="0064434A">
      <w:pPr>
        <w:jc w:val="center"/>
      </w:pPr>
    </w:p>
    <w:p w14:paraId="18645744" w14:textId="77777777" w:rsidR="0064434A" w:rsidRDefault="0064434A" w:rsidP="0064434A">
      <w:pPr>
        <w:jc w:val="center"/>
      </w:pPr>
    </w:p>
    <w:p w14:paraId="5C749C79" w14:textId="77777777" w:rsidR="0064434A" w:rsidRDefault="0064434A" w:rsidP="0064434A">
      <w:pPr>
        <w:jc w:val="center"/>
      </w:pPr>
    </w:p>
    <w:p w14:paraId="00A3C6D2" w14:textId="77777777" w:rsidR="0064434A" w:rsidRDefault="0064434A" w:rsidP="0064434A">
      <w:pPr>
        <w:jc w:val="center"/>
      </w:pPr>
    </w:p>
    <w:p w14:paraId="260F193E" w14:textId="77777777" w:rsidR="0064434A" w:rsidRDefault="0064434A" w:rsidP="0064434A">
      <w:pPr>
        <w:jc w:val="center"/>
      </w:pPr>
    </w:p>
    <w:p w14:paraId="2C4826C8" w14:textId="72F780A9" w:rsidR="0064434A" w:rsidRPr="0071380E" w:rsidRDefault="00FB338C"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202</w:t>
      </w:r>
      <w:r w:rsidR="00851321">
        <w:rPr>
          <w:rFonts w:ascii="Gotham Narrow Ultra" w:hAnsi="Gotham Narrow Ultra" w:cstheme="minorBidi"/>
          <w:color w:val="00637D"/>
          <w:kern w:val="24"/>
          <w:sz w:val="72"/>
          <w:szCs w:val="72"/>
        </w:rPr>
        <w:t>4</w:t>
      </w:r>
      <w:r w:rsidR="0064434A">
        <w:rPr>
          <w:rFonts w:ascii="Gotham Narrow Ultra" w:hAnsi="Gotham Narrow Ultra" w:cstheme="minorBidi"/>
          <w:color w:val="00637D"/>
          <w:kern w:val="24"/>
          <w:sz w:val="72"/>
          <w:szCs w:val="72"/>
        </w:rPr>
        <w:t xml:space="preserve"> Y</w:t>
      </w:r>
      <w:r w:rsidR="0064434A" w:rsidRPr="0071380E">
        <w:rPr>
          <w:rFonts w:ascii="Gotham Narrow Ultra" w:hAnsi="Gotham Narrow Ultra" w:cstheme="minorBidi"/>
          <w:color w:val="00637D"/>
          <w:kern w:val="24"/>
          <w:sz w:val="72"/>
          <w:szCs w:val="72"/>
        </w:rPr>
        <w:t>ılı</w:t>
      </w:r>
    </w:p>
    <w:p w14:paraId="6704A207" w14:textId="77777777"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Birim İç Değerlendirme Raporu</w:t>
      </w:r>
    </w:p>
    <w:p w14:paraId="37C8E729" w14:textId="77777777"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(BİDR)</w:t>
      </w:r>
    </w:p>
    <w:p w14:paraId="3158CE63" w14:textId="77777777"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p w14:paraId="36F2722C" w14:textId="77777777"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sdt>
      <w:sdtPr>
        <w:rPr>
          <w:rFonts w:asciiTheme="minorHAnsi" w:eastAsia="Calibri" w:hAnsiTheme="minorHAnsi" w:cs="Calibri"/>
          <w:b/>
          <w:color w:val="000000" w:themeColor="text1"/>
          <w:spacing w:val="0"/>
          <w:sz w:val="36"/>
          <w:szCs w:val="22"/>
        </w:rPr>
        <w:id w:val="789705231"/>
        <w:docPartObj>
          <w:docPartGallery w:val="Table of Contents"/>
          <w:docPartUnique/>
        </w:docPartObj>
      </w:sdtPr>
      <w:sdtEndPr>
        <w:rPr>
          <w:rFonts w:ascii="Calibri" w:hAnsi="Calibri"/>
          <w:bCs/>
          <w:color w:val="auto"/>
          <w:sz w:val="24"/>
        </w:rPr>
      </w:sdtEndPr>
      <w:sdtContent>
        <w:p w14:paraId="0E12E365" w14:textId="77777777" w:rsidR="0014024E" w:rsidRPr="009E627C" w:rsidRDefault="0014024E" w:rsidP="009E627C">
          <w:pPr>
            <w:pStyle w:val="TBal"/>
            <w:spacing w:before="120" w:after="120" w:line="360" w:lineRule="auto"/>
            <w:rPr>
              <w:rFonts w:asciiTheme="minorHAnsi" w:hAnsiTheme="minorHAnsi"/>
              <w:b/>
              <w:color w:val="000000" w:themeColor="text1"/>
              <w:sz w:val="24"/>
              <w:szCs w:val="22"/>
            </w:rPr>
          </w:pPr>
          <w:r w:rsidRPr="009E627C">
            <w:rPr>
              <w:rFonts w:asciiTheme="minorHAnsi" w:hAnsiTheme="minorHAnsi"/>
              <w:b/>
              <w:color w:val="000000" w:themeColor="text1"/>
              <w:sz w:val="24"/>
              <w:szCs w:val="22"/>
            </w:rPr>
            <w:t>İÇİNDEKİLER</w:t>
          </w:r>
        </w:p>
        <w:p w14:paraId="05AA5244" w14:textId="79E1B0F3" w:rsidR="009E627C" w:rsidRPr="00965C26" w:rsidRDefault="00501B24" w:rsidP="009E627C">
          <w:pPr>
            <w:pStyle w:val="T1"/>
            <w:tabs>
              <w:tab w:val="right" w:leader="dot" w:pos="10456"/>
            </w:tabs>
            <w:spacing w:before="120" w:after="120" w:line="360" w:lineRule="auto"/>
            <w:jc w:val="both"/>
            <w:rPr>
              <w:rFonts w:asciiTheme="minorHAnsi" w:eastAsiaTheme="minorEastAsia" w:hAnsiTheme="minorHAnsi" w:cstheme="minorBidi"/>
              <w:bCs w:val="0"/>
              <w:noProof/>
              <w:sz w:val="24"/>
            </w:rPr>
          </w:pPr>
          <w:r w:rsidRPr="009E627C">
            <w:rPr>
              <w:rFonts w:asciiTheme="minorHAnsi" w:hAnsiTheme="minorHAnsi"/>
              <w:sz w:val="24"/>
            </w:rPr>
            <w:fldChar w:fldCharType="begin"/>
          </w:r>
          <w:r w:rsidR="0014024E" w:rsidRPr="009E627C">
            <w:rPr>
              <w:rFonts w:asciiTheme="minorHAnsi" w:hAnsiTheme="minorHAnsi"/>
              <w:sz w:val="24"/>
            </w:rPr>
            <w:instrText xml:space="preserve"> TOC \o "1-3" \h \z \u </w:instrText>
          </w:r>
          <w:r w:rsidRPr="009E627C">
            <w:rPr>
              <w:rFonts w:asciiTheme="minorHAnsi" w:hAnsiTheme="minorHAnsi"/>
              <w:sz w:val="24"/>
            </w:rPr>
            <w:fldChar w:fldCharType="separate"/>
          </w:r>
          <w:hyperlink w:anchor="_Toc158384676" w:history="1">
            <w:r w:rsidR="009E627C" w:rsidRPr="00965C26">
              <w:rPr>
                <w:rStyle w:val="Kpr"/>
                <w:rFonts w:asciiTheme="minorHAnsi" w:hAnsiTheme="minorHAnsi" w:cstheme="minorHAnsi"/>
                <w:noProof/>
                <w:sz w:val="24"/>
              </w:rPr>
              <w:t>1. BİRİM HAKKINDA BİLGİLER</w:t>
            </w:r>
            <w:r w:rsidR="009E627C" w:rsidRPr="00965C26">
              <w:rPr>
                <w:rFonts w:asciiTheme="minorHAnsi" w:hAnsiTheme="minorHAnsi"/>
                <w:noProof/>
                <w:webHidden/>
                <w:sz w:val="24"/>
              </w:rPr>
              <w:tab/>
            </w:r>
            <w:r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_Toc158384676 \h </w:instrText>
            </w:r>
            <w:r w:rsidRPr="00965C26">
              <w:rPr>
                <w:rFonts w:asciiTheme="minorHAnsi" w:hAnsiTheme="minorHAnsi"/>
                <w:noProof/>
                <w:webHidden/>
                <w:sz w:val="24"/>
              </w:rPr>
            </w:r>
            <w:r w:rsidRPr="00965C26">
              <w:rPr>
                <w:rFonts w:asciiTheme="minorHAnsi" w:hAnsiTheme="minorHAnsi"/>
                <w:noProof/>
                <w:webHidden/>
                <w:sz w:val="24"/>
              </w:rPr>
              <w:fldChar w:fldCharType="separate"/>
            </w:r>
            <w:r w:rsidR="00AF4767">
              <w:rPr>
                <w:rFonts w:asciiTheme="minorHAnsi" w:hAnsiTheme="minorHAnsi"/>
                <w:noProof/>
                <w:webHidden/>
                <w:sz w:val="24"/>
              </w:rPr>
              <w:t>1</w:t>
            </w:r>
            <w:r w:rsidRPr="00965C26">
              <w:rPr>
                <w:rFonts w:asciiTheme="minorHAnsi" w:hAnsiTheme="minorHAnsi"/>
                <w:noProof/>
                <w:webHidden/>
                <w:sz w:val="24"/>
              </w:rPr>
              <w:fldChar w:fldCharType="end"/>
            </w:r>
          </w:hyperlink>
        </w:p>
        <w:p w14:paraId="7222B37F" w14:textId="231D1DC1" w:rsidR="009E627C" w:rsidRPr="00965C26" w:rsidRDefault="002B7A7B"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7" w:history="1">
            <w:r w:rsidR="009E627C" w:rsidRPr="00965C26">
              <w:rPr>
                <w:rStyle w:val="Kpr"/>
                <w:rFonts w:asciiTheme="minorHAnsi" w:hAnsiTheme="minorHAnsi" w:cstheme="minorHAnsi"/>
                <w:noProof/>
                <w:sz w:val="24"/>
              </w:rPr>
              <w:t>1.1. İletişim Bilgileri</w:t>
            </w:r>
            <w:r w:rsidR="009E627C" w:rsidRPr="00965C26">
              <w:rPr>
                <w:rFonts w:asciiTheme="minorHAnsi" w:hAnsiTheme="minorHAnsi"/>
                <w:noProof/>
                <w:webHidden/>
                <w:sz w:val="24"/>
              </w:rPr>
              <w:tab/>
            </w:r>
            <w:r w:rsidR="00501B24"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_Toc158384677 \h </w:instrText>
            </w:r>
            <w:r w:rsidR="00501B24" w:rsidRPr="00965C26">
              <w:rPr>
                <w:rFonts w:asciiTheme="minorHAnsi" w:hAnsiTheme="minorHAnsi"/>
                <w:noProof/>
                <w:webHidden/>
                <w:sz w:val="24"/>
              </w:rPr>
            </w:r>
            <w:r w:rsidR="00501B24" w:rsidRPr="00965C26">
              <w:rPr>
                <w:rFonts w:asciiTheme="minorHAnsi" w:hAnsiTheme="minorHAnsi"/>
                <w:noProof/>
                <w:webHidden/>
                <w:sz w:val="24"/>
              </w:rPr>
              <w:fldChar w:fldCharType="separate"/>
            </w:r>
            <w:r w:rsidR="00AF4767">
              <w:rPr>
                <w:rFonts w:asciiTheme="minorHAnsi" w:hAnsiTheme="minorHAnsi"/>
                <w:noProof/>
                <w:webHidden/>
                <w:sz w:val="24"/>
              </w:rPr>
              <w:t>1</w:t>
            </w:r>
            <w:r w:rsidR="00501B24" w:rsidRPr="00965C26">
              <w:rPr>
                <w:rFonts w:asciiTheme="minorHAnsi" w:hAnsiTheme="minorHAnsi"/>
                <w:noProof/>
                <w:webHidden/>
                <w:sz w:val="24"/>
              </w:rPr>
              <w:fldChar w:fldCharType="end"/>
            </w:r>
          </w:hyperlink>
        </w:p>
        <w:p w14:paraId="384D0334" w14:textId="5D8DB315" w:rsidR="009E627C" w:rsidRPr="00965C26" w:rsidRDefault="002B7A7B"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8" w:history="1">
            <w:r w:rsidR="009E627C" w:rsidRPr="00965C26">
              <w:rPr>
                <w:rStyle w:val="Kpr"/>
                <w:rFonts w:asciiTheme="minorHAnsi" w:hAnsiTheme="minorHAnsi" w:cstheme="minorHAnsi"/>
                <w:noProof/>
                <w:sz w:val="24"/>
              </w:rPr>
              <w:t>1.2. Tarihsel Gelişimi</w:t>
            </w:r>
            <w:r w:rsidR="009E627C" w:rsidRPr="00965C26">
              <w:rPr>
                <w:rFonts w:asciiTheme="minorHAnsi" w:hAnsiTheme="minorHAnsi"/>
                <w:noProof/>
                <w:webHidden/>
                <w:sz w:val="24"/>
              </w:rPr>
              <w:tab/>
            </w:r>
            <w:r w:rsidR="00501B24"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_Toc158384678 \h </w:instrText>
            </w:r>
            <w:r w:rsidR="00501B24" w:rsidRPr="00965C26">
              <w:rPr>
                <w:rFonts w:asciiTheme="minorHAnsi" w:hAnsiTheme="minorHAnsi"/>
                <w:noProof/>
                <w:webHidden/>
                <w:sz w:val="24"/>
              </w:rPr>
            </w:r>
            <w:r w:rsidR="00501B24" w:rsidRPr="00965C26">
              <w:rPr>
                <w:rFonts w:asciiTheme="minorHAnsi" w:hAnsiTheme="minorHAnsi"/>
                <w:noProof/>
                <w:webHidden/>
                <w:sz w:val="24"/>
              </w:rPr>
              <w:fldChar w:fldCharType="separate"/>
            </w:r>
            <w:r w:rsidR="00AF4767">
              <w:rPr>
                <w:rFonts w:asciiTheme="minorHAnsi" w:hAnsiTheme="minorHAnsi"/>
                <w:noProof/>
                <w:webHidden/>
                <w:sz w:val="24"/>
              </w:rPr>
              <w:t>1</w:t>
            </w:r>
            <w:r w:rsidR="00501B24" w:rsidRPr="00965C26">
              <w:rPr>
                <w:rFonts w:asciiTheme="minorHAnsi" w:hAnsiTheme="minorHAnsi"/>
                <w:noProof/>
                <w:webHidden/>
                <w:sz w:val="24"/>
              </w:rPr>
              <w:fldChar w:fldCharType="end"/>
            </w:r>
          </w:hyperlink>
        </w:p>
        <w:p w14:paraId="7D80A34D" w14:textId="6F7B8C64" w:rsidR="009E627C" w:rsidRPr="00965C26" w:rsidRDefault="002B7A7B"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9" w:history="1">
            <w:r w:rsidR="009E627C" w:rsidRPr="00965C26">
              <w:rPr>
                <w:rStyle w:val="Kpr"/>
                <w:rFonts w:asciiTheme="minorHAnsi" w:hAnsiTheme="minorHAnsi" w:cstheme="minorHAnsi"/>
                <w:noProof/>
                <w:sz w:val="24"/>
              </w:rPr>
              <w:t>1.3. Misyonu, Vizyonu, Değerleri ve Hedefleri</w:t>
            </w:r>
            <w:r w:rsidR="009E627C" w:rsidRPr="00965C26">
              <w:rPr>
                <w:rFonts w:asciiTheme="minorHAnsi" w:hAnsiTheme="minorHAnsi"/>
                <w:noProof/>
                <w:webHidden/>
                <w:sz w:val="24"/>
              </w:rPr>
              <w:tab/>
            </w:r>
            <w:r w:rsidR="00501B24"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_Toc158384679 \h </w:instrText>
            </w:r>
            <w:r w:rsidR="00501B24" w:rsidRPr="00965C26">
              <w:rPr>
                <w:rFonts w:asciiTheme="minorHAnsi" w:hAnsiTheme="minorHAnsi"/>
                <w:noProof/>
                <w:webHidden/>
                <w:sz w:val="24"/>
              </w:rPr>
            </w:r>
            <w:r w:rsidR="00501B24" w:rsidRPr="00965C26">
              <w:rPr>
                <w:rFonts w:asciiTheme="minorHAnsi" w:hAnsiTheme="minorHAnsi"/>
                <w:noProof/>
                <w:webHidden/>
                <w:sz w:val="24"/>
              </w:rPr>
              <w:fldChar w:fldCharType="separate"/>
            </w:r>
            <w:r w:rsidR="00AF4767">
              <w:rPr>
                <w:rFonts w:asciiTheme="minorHAnsi" w:hAnsiTheme="minorHAnsi"/>
                <w:noProof/>
                <w:webHidden/>
                <w:sz w:val="24"/>
              </w:rPr>
              <w:t>2</w:t>
            </w:r>
            <w:r w:rsidR="00501B24" w:rsidRPr="00965C26">
              <w:rPr>
                <w:rFonts w:asciiTheme="minorHAnsi" w:hAnsiTheme="minorHAnsi"/>
                <w:noProof/>
                <w:webHidden/>
                <w:sz w:val="24"/>
              </w:rPr>
              <w:fldChar w:fldCharType="end"/>
            </w:r>
          </w:hyperlink>
        </w:p>
        <w:p w14:paraId="4B05B0C4" w14:textId="4BF72343" w:rsidR="009E627C" w:rsidRPr="009E627C" w:rsidRDefault="002B7A7B"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0" w:history="1">
            <w:r w:rsidR="009E627C" w:rsidRPr="009E627C">
              <w:rPr>
                <w:rStyle w:val="Kpr"/>
                <w:rFonts w:asciiTheme="minorHAnsi" w:eastAsia="CamberW04-Regular" w:hAnsiTheme="minorHAnsi" w:cstheme="minorHAnsi"/>
                <w:noProof/>
                <w:sz w:val="24"/>
              </w:rPr>
              <w:t>A. LİDERLİK, YÖNETİŞİM VE KALİTE</w:t>
            </w:r>
            <w:r w:rsidR="009E627C" w:rsidRPr="009E627C">
              <w:rPr>
                <w:rFonts w:asciiTheme="minorHAnsi" w:hAnsiTheme="minorHAnsi"/>
                <w:noProof/>
                <w:webHidden/>
                <w:sz w:val="24"/>
              </w:rPr>
              <w:tab/>
            </w:r>
            <w:r w:rsidR="00501B24"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_Toc158384680 \h </w:instrText>
            </w:r>
            <w:r w:rsidR="00501B24" w:rsidRPr="009E627C">
              <w:rPr>
                <w:rFonts w:asciiTheme="minorHAnsi" w:hAnsiTheme="minorHAnsi"/>
                <w:noProof/>
                <w:webHidden/>
                <w:sz w:val="24"/>
              </w:rPr>
            </w:r>
            <w:r w:rsidR="00501B24" w:rsidRPr="009E627C">
              <w:rPr>
                <w:rFonts w:asciiTheme="minorHAnsi" w:hAnsiTheme="minorHAnsi"/>
                <w:noProof/>
                <w:webHidden/>
                <w:sz w:val="24"/>
              </w:rPr>
              <w:fldChar w:fldCharType="separate"/>
            </w:r>
            <w:r w:rsidR="00AF4767">
              <w:rPr>
                <w:rFonts w:asciiTheme="minorHAnsi" w:hAnsiTheme="minorHAnsi"/>
                <w:noProof/>
                <w:webHidden/>
                <w:sz w:val="24"/>
              </w:rPr>
              <w:t>4</w:t>
            </w:r>
            <w:r w:rsidR="00501B24" w:rsidRPr="009E627C">
              <w:rPr>
                <w:rFonts w:asciiTheme="minorHAnsi" w:hAnsiTheme="minorHAnsi"/>
                <w:noProof/>
                <w:webHidden/>
                <w:sz w:val="24"/>
              </w:rPr>
              <w:fldChar w:fldCharType="end"/>
            </w:r>
          </w:hyperlink>
        </w:p>
        <w:p w14:paraId="345B2958" w14:textId="0F910037" w:rsidR="009E627C" w:rsidRPr="009E627C" w:rsidRDefault="002B7A7B"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1" w:history="1">
            <w:r w:rsidR="009E627C" w:rsidRPr="009E627C">
              <w:rPr>
                <w:rStyle w:val="Kpr"/>
                <w:rFonts w:asciiTheme="minorHAnsi" w:eastAsia="CamberW04-Regular" w:hAnsiTheme="minorHAnsi" w:cstheme="minorHAnsi"/>
                <w:noProof/>
                <w:sz w:val="24"/>
              </w:rPr>
              <w:t>B. EĞİTİM VE ÖĞRETİM</w:t>
            </w:r>
            <w:r w:rsidR="009E627C" w:rsidRPr="009E627C">
              <w:rPr>
                <w:rFonts w:asciiTheme="minorHAnsi" w:hAnsiTheme="minorHAnsi"/>
                <w:noProof/>
                <w:webHidden/>
                <w:sz w:val="24"/>
              </w:rPr>
              <w:tab/>
            </w:r>
            <w:r w:rsidR="00501B24"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_Toc158384681 \h </w:instrText>
            </w:r>
            <w:r w:rsidR="00501B24" w:rsidRPr="009E627C">
              <w:rPr>
                <w:rFonts w:asciiTheme="minorHAnsi" w:hAnsiTheme="minorHAnsi"/>
                <w:noProof/>
                <w:webHidden/>
                <w:sz w:val="24"/>
              </w:rPr>
            </w:r>
            <w:r w:rsidR="00501B24" w:rsidRPr="009E627C">
              <w:rPr>
                <w:rFonts w:asciiTheme="minorHAnsi" w:hAnsiTheme="minorHAnsi"/>
                <w:noProof/>
                <w:webHidden/>
                <w:sz w:val="24"/>
              </w:rPr>
              <w:fldChar w:fldCharType="separate"/>
            </w:r>
            <w:r w:rsidR="00AF4767">
              <w:rPr>
                <w:rFonts w:asciiTheme="minorHAnsi" w:hAnsiTheme="minorHAnsi"/>
                <w:noProof/>
                <w:webHidden/>
                <w:sz w:val="24"/>
              </w:rPr>
              <w:t>26</w:t>
            </w:r>
            <w:r w:rsidR="00501B24" w:rsidRPr="009E627C">
              <w:rPr>
                <w:rFonts w:asciiTheme="minorHAnsi" w:hAnsiTheme="minorHAnsi"/>
                <w:noProof/>
                <w:webHidden/>
                <w:sz w:val="24"/>
              </w:rPr>
              <w:fldChar w:fldCharType="end"/>
            </w:r>
          </w:hyperlink>
        </w:p>
        <w:p w14:paraId="284DDC27" w14:textId="5192BB9C" w:rsidR="009E627C" w:rsidRPr="009E627C" w:rsidRDefault="002B7A7B"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2" w:history="1">
            <w:r w:rsidR="009E627C" w:rsidRPr="009E627C">
              <w:rPr>
                <w:rStyle w:val="Kpr"/>
                <w:rFonts w:asciiTheme="minorHAnsi" w:eastAsia="CamberW04-Regular" w:hAnsiTheme="minorHAnsi" w:cstheme="minorHAnsi"/>
                <w:noProof/>
                <w:sz w:val="24"/>
              </w:rPr>
              <w:t>C. ARAŞTIRMA VE GELİŞTİRME</w:t>
            </w:r>
            <w:r w:rsidR="009E627C" w:rsidRPr="009E627C">
              <w:rPr>
                <w:rFonts w:asciiTheme="minorHAnsi" w:hAnsiTheme="minorHAnsi"/>
                <w:noProof/>
                <w:webHidden/>
                <w:sz w:val="24"/>
              </w:rPr>
              <w:tab/>
            </w:r>
            <w:r w:rsidR="00501B24"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_Toc158384682 \h </w:instrText>
            </w:r>
            <w:r w:rsidR="00501B24" w:rsidRPr="009E627C">
              <w:rPr>
                <w:rFonts w:asciiTheme="minorHAnsi" w:hAnsiTheme="minorHAnsi"/>
                <w:noProof/>
                <w:webHidden/>
                <w:sz w:val="24"/>
              </w:rPr>
            </w:r>
            <w:r w:rsidR="00501B24" w:rsidRPr="009E627C">
              <w:rPr>
                <w:rFonts w:asciiTheme="minorHAnsi" w:hAnsiTheme="minorHAnsi"/>
                <w:noProof/>
                <w:webHidden/>
                <w:sz w:val="24"/>
              </w:rPr>
              <w:fldChar w:fldCharType="separate"/>
            </w:r>
            <w:r w:rsidR="00AF4767">
              <w:rPr>
                <w:rFonts w:asciiTheme="minorHAnsi" w:hAnsiTheme="minorHAnsi"/>
                <w:noProof/>
                <w:webHidden/>
                <w:sz w:val="24"/>
              </w:rPr>
              <w:t>49</w:t>
            </w:r>
            <w:r w:rsidR="00501B24" w:rsidRPr="009E627C">
              <w:rPr>
                <w:rFonts w:asciiTheme="minorHAnsi" w:hAnsiTheme="minorHAnsi"/>
                <w:noProof/>
                <w:webHidden/>
                <w:sz w:val="24"/>
              </w:rPr>
              <w:fldChar w:fldCharType="end"/>
            </w:r>
          </w:hyperlink>
        </w:p>
        <w:p w14:paraId="4E038D13" w14:textId="3CEFDAD9" w:rsidR="009E627C" w:rsidRPr="009E627C" w:rsidRDefault="002B7A7B"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3" w:history="1">
            <w:r w:rsidR="009E627C" w:rsidRPr="009E627C">
              <w:rPr>
                <w:rStyle w:val="Kpr"/>
                <w:rFonts w:asciiTheme="minorHAnsi" w:eastAsia="CamberW04-Regular" w:hAnsiTheme="minorHAnsi" w:cstheme="minorHAnsi"/>
                <w:noProof/>
                <w:sz w:val="24"/>
              </w:rPr>
              <w:t>D. TOPLUMSAL KATKI</w:t>
            </w:r>
            <w:r w:rsidR="009E627C" w:rsidRPr="009E627C">
              <w:rPr>
                <w:rFonts w:asciiTheme="minorHAnsi" w:hAnsiTheme="minorHAnsi"/>
                <w:noProof/>
                <w:webHidden/>
                <w:sz w:val="24"/>
              </w:rPr>
              <w:tab/>
            </w:r>
            <w:r w:rsidR="00501B24"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_Toc158384683 \h </w:instrText>
            </w:r>
            <w:r w:rsidR="00501B24" w:rsidRPr="009E627C">
              <w:rPr>
                <w:rFonts w:asciiTheme="minorHAnsi" w:hAnsiTheme="minorHAnsi"/>
                <w:noProof/>
                <w:webHidden/>
                <w:sz w:val="24"/>
              </w:rPr>
            </w:r>
            <w:r w:rsidR="00501B24" w:rsidRPr="009E627C">
              <w:rPr>
                <w:rFonts w:asciiTheme="minorHAnsi" w:hAnsiTheme="minorHAnsi"/>
                <w:noProof/>
                <w:webHidden/>
                <w:sz w:val="24"/>
              </w:rPr>
              <w:fldChar w:fldCharType="separate"/>
            </w:r>
            <w:r w:rsidR="00AF4767">
              <w:rPr>
                <w:rFonts w:asciiTheme="minorHAnsi" w:hAnsiTheme="minorHAnsi"/>
                <w:noProof/>
                <w:webHidden/>
                <w:sz w:val="24"/>
              </w:rPr>
              <w:t>59</w:t>
            </w:r>
            <w:r w:rsidR="00501B24" w:rsidRPr="009E627C">
              <w:rPr>
                <w:rFonts w:asciiTheme="minorHAnsi" w:hAnsiTheme="minorHAnsi"/>
                <w:noProof/>
                <w:webHidden/>
                <w:sz w:val="24"/>
              </w:rPr>
              <w:fldChar w:fldCharType="end"/>
            </w:r>
          </w:hyperlink>
        </w:p>
        <w:p w14:paraId="7947E19F" w14:textId="49A31F1A" w:rsidR="009E627C" w:rsidRPr="009E627C" w:rsidRDefault="002B7A7B"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4" w:history="1">
            <w:r w:rsidR="009E627C" w:rsidRPr="009E627C">
              <w:rPr>
                <w:rStyle w:val="Kpr"/>
                <w:rFonts w:asciiTheme="minorHAnsi" w:hAnsiTheme="minorHAnsi" w:cstheme="minorHAnsi"/>
                <w:noProof/>
                <w:sz w:val="24"/>
              </w:rPr>
              <w:t>2. SONUÇ VE DEĞERLENDİRME</w:t>
            </w:r>
            <w:r w:rsidR="009E627C" w:rsidRPr="009E627C">
              <w:rPr>
                <w:rFonts w:asciiTheme="minorHAnsi" w:hAnsiTheme="minorHAnsi"/>
                <w:noProof/>
                <w:webHidden/>
                <w:sz w:val="24"/>
              </w:rPr>
              <w:tab/>
            </w:r>
            <w:r w:rsidR="00501B24"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_Toc158384684 \h </w:instrText>
            </w:r>
            <w:r w:rsidR="00501B24" w:rsidRPr="009E627C">
              <w:rPr>
                <w:rFonts w:asciiTheme="minorHAnsi" w:hAnsiTheme="minorHAnsi"/>
                <w:noProof/>
                <w:webHidden/>
                <w:sz w:val="24"/>
              </w:rPr>
            </w:r>
            <w:r w:rsidR="00501B24" w:rsidRPr="009E627C">
              <w:rPr>
                <w:rFonts w:asciiTheme="minorHAnsi" w:hAnsiTheme="minorHAnsi"/>
                <w:noProof/>
                <w:webHidden/>
                <w:sz w:val="24"/>
              </w:rPr>
              <w:fldChar w:fldCharType="separate"/>
            </w:r>
            <w:r w:rsidR="00AF4767">
              <w:rPr>
                <w:rFonts w:asciiTheme="minorHAnsi" w:hAnsiTheme="minorHAnsi"/>
                <w:noProof/>
                <w:webHidden/>
                <w:sz w:val="24"/>
              </w:rPr>
              <w:t>63</w:t>
            </w:r>
            <w:r w:rsidR="00501B24" w:rsidRPr="009E627C">
              <w:rPr>
                <w:rFonts w:asciiTheme="minorHAnsi" w:hAnsiTheme="minorHAnsi"/>
                <w:noProof/>
                <w:webHidden/>
                <w:sz w:val="24"/>
              </w:rPr>
              <w:fldChar w:fldCharType="end"/>
            </w:r>
          </w:hyperlink>
        </w:p>
        <w:p w14:paraId="55A79B27" w14:textId="77777777" w:rsidR="0014024E" w:rsidRPr="009E627C" w:rsidRDefault="00501B24" w:rsidP="009E627C">
          <w:pPr>
            <w:spacing w:before="120" w:after="120" w:line="360" w:lineRule="auto"/>
            <w:jc w:val="both"/>
            <w:rPr>
              <w:sz w:val="24"/>
            </w:rPr>
          </w:pPr>
          <w:r w:rsidRPr="009E627C">
            <w:rPr>
              <w:rFonts w:asciiTheme="minorHAnsi" w:hAnsiTheme="minorHAnsi"/>
              <w:b/>
              <w:bCs/>
              <w:sz w:val="24"/>
            </w:rPr>
            <w:fldChar w:fldCharType="end"/>
          </w:r>
        </w:p>
      </w:sdtContent>
    </w:sdt>
    <w:p w14:paraId="19F813E4" w14:textId="77777777" w:rsidR="00C55709" w:rsidRDefault="00C55709" w:rsidP="00F12D0B">
      <w:pPr>
        <w:spacing w:before="120" w:after="120"/>
        <w:jc w:val="both"/>
        <w:rPr>
          <w:b/>
          <w:color w:val="000000" w:themeColor="text1"/>
          <w:sz w:val="24"/>
        </w:rPr>
      </w:pPr>
    </w:p>
    <w:p w14:paraId="5D1FDACF" w14:textId="77777777" w:rsidR="00C55709" w:rsidRDefault="00C55709" w:rsidP="00F12D0B">
      <w:pPr>
        <w:spacing w:before="120" w:after="120"/>
        <w:jc w:val="both"/>
        <w:rPr>
          <w:b/>
          <w:color w:val="000000" w:themeColor="text1"/>
          <w:sz w:val="24"/>
        </w:rPr>
      </w:pPr>
    </w:p>
    <w:p w14:paraId="2A1A0DE5" w14:textId="77777777" w:rsidR="00C55709" w:rsidRDefault="00C55709" w:rsidP="00F12D0B">
      <w:pPr>
        <w:spacing w:before="120" w:after="120"/>
        <w:jc w:val="both"/>
        <w:rPr>
          <w:b/>
          <w:color w:val="000000" w:themeColor="text1"/>
          <w:sz w:val="24"/>
        </w:rPr>
      </w:pPr>
    </w:p>
    <w:p w14:paraId="4493C3BD" w14:textId="77777777" w:rsidR="00C55709" w:rsidRDefault="00C55709" w:rsidP="00F12D0B">
      <w:pPr>
        <w:spacing w:before="120" w:after="120"/>
        <w:jc w:val="both"/>
        <w:rPr>
          <w:b/>
          <w:color w:val="000000" w:themeColor="text1"/>
          <w:sz w:val="24"/>
        </w:rPr>
      </w:pPr>
    </w:p>
    <w:p w14:paraId="73C8F051" w14:textId="77777777" w:rsidR="00C55709" w:rsidRDefault="00C55709" w:rsidP="00F12D0B">
      <w:pPr>
        <w:spacing w:before="120" w:after="120"/>
        <w:jc w:val="both"/>
        <w:rPr>
          <w:b/>
          <w:color w:val="000000" w:themeColor="text1"/>
          <w:sz w:val="24"/>
        </w:rPr>
      </w:pPr>
    </w:p>
    <w:p w14:paraId="7EB83847" w14:textId="77777777" w:rsidR="00C55709" w:rsidRDefault="00C55709" w:rsidP="00F12D0B">
      <w:pPr>
        <w:spacing w:before="120" w:after="120"/>
        <w:jc w:val="both"/>
        <w:rPr>
          <w:b/>
          <w:color w:val="000000" w:themeColor="text1"/>
          <w:sz w:val="24"/>
        </w:rPr>
      </w:pPr>
    </w:p>
    <w:p w14:paraId="7C53E883" w14:textId="77777777" w:rsidR="00C55709" w:rsidRDefault="00C55709" w:rsidP="00F12D0B">
      <w:pPr>
        <w:spacing w:before="120" w:after="120"/>
        <w:jc w:val="both"/>
        <w:rPr>
          <w:b/>
          <w:color w:val="000000" w:themeColor="text1"/>
          <w:sz w:val="24"/>
        </w:rPr>
      </w:pPr>
    </w:p>
    <w:p w14:paraId="3A0BD902" w14:textId="77777777" w:rsidR="00C55709" w:rsidRDefault="00C55709" w:rsidP="00F12D0B">
      <w:pPr>
        <w:spacing w:before="120" w:after="120"/>
        <w:jc w:val="both"/>
        <w:rPr>
          <w:b/>
          <w:color w:val="000000" w:themeColor="text1"/>
          <w:sz w:val="24"/>
        </w:rPr>
      </w:pPr>
    </w:p>
    <w:p w14:paraId="7390FF76" w14:textId="77777777" w:rsidR="00C55709" w:rsidRDefault="00C55709" w:rsidP="00F12D0B">
      <w:pPr>
        <w:spacing w:before="120" w:after="120"/>
        <w:jc w:val="both"/>
        <w:rPr>
          <w:b/>
          <w:color w:val="000000" w:themeColor="text1"/>
          <w:sz w:val="24"/>
        </w:rPr>
      </w:pPr>
    </w:p>
    <w:p w14:paraId="1CA534A0" w14:textId="77777777" w:rsidR="00C55709" w:rsidRDefault="00C55709" w:rsidP="00F12D0B">
      <w:pPr>
        <w:spacing w:before="120" w:after="120"/>
        <w:jc w:val="both"/>
        <w:rPr>
          <w:b/>
          <w:color w:val="000000" w:themeColor="text1"/>
          <w:sz w:val="24"/>
        </w:rPr>
      </w:pPr>
    </w:p>
    <w:p w14:paraId="08E0A131" w14:textId="77777777" w:rsidR="00C55709" w:rsidRDefault="00C55709" w:rsidP="00F12D0B">
      <w:pPr>
        <w:spacing w:before="120" w:after="120"/>
        <w:jc w:val="both"/>
        <w:rPr>
          <w:b/>
          <w:color w:val="000000" w:themeColor="text1"/>
          <w:sz w:val="24"/>
        </w:rPr>
      </w:pPr>
    </w:p>
    <w:p w14:paraId="2C9477B8" w14:textId="77777777" w:rsidR="00C55709" w:rsidRDefault="00C55709" w:rsidP="00F12D0B">
      <w:pPr>
        <w:spacing w:before="120" w:after="120"/>
        <w:jc w:val="both"/>
        <w:rPr>
          <w:b/>
          <w:color w:val="000000" w:themeColor="text1"/>
          <w:sz w:val="24"/>
        </w:rPr>
      </w:pPr>
    </w:p>
    <w:p w14:paraId="56C19A0B" w14:textId="77777777" w:rsidR="00C55709" w:rsidRDefault="00C55709" w:rsidP="00F12D0B">
      <w:pPr>
        <w:spacing w:before="120" w:after="120"/>
        <w:jc w:val="both"/>
        <w:rPr>
          <w:b/>
          <w:color w:val="000000" w:themeColor="text1"/>
          <w:sz w:val="24"/>
        </w:rPr>
      </w:pPr>
    </w:p>
    <w:p w14:paraId="5C3F8DC8" w14:textId="77777777" w:rsidR="00C55709" w:rsidRDefault="00C55709" w:rsidP="00F12D0B">
      <w:pPr>
        <w:spacing w:before="120" w:after="120"/>
        <w:jc w:val="both"/>
        <w:rPr>
          <w:b/>
          <w:color w:val="000000" w:themeColor="text1"/>
          <w:sz w:val="24"/>
        </w:rPr>
      </w:pPr>
    </w:p>
    <w:p w14:paraId="0D2F202E" w14:textId="77777777" w:rsidR="00C55709" w:rsidRDefault="00C55709" w:rsidP="00F12D0B">
      <w:pPr>
        <w:spacing w:before="120" w:after="120"/>
        <w:jc w:val="both"/>
        <w:rPr>
          <w:b/>
          <w:color w:val="000000" w:themeColor="text1"/>
          <w:sz w:val="24"/>
        </w:rPr>
      </w:pPr>
    </w:p>
    <w:p w14:paraId="63F2351D" w14:textId="77777777" w:rsidR="00C55709" w:rsidRDefault="00C55709" w:rsidP="00F12D0B">
      <w:pPr>
        <w:spacing w:before="120" w:after="120"/>
        <w:jc w:val="both"/>
        <w:rPr>
          <w:b/>
          <w:color w:val="000000" w:themeColor="text1"/>
          <w:sz w:val="24"/>
        </w:rPr>
      </w:pPr>
    </w:p>
    <w:p w14:paraId="5DEC8069" w14:textId="77777777" w:rsidR="00C55709" w:rsidRDefault="00C55709" w:rsidP="00F12D0B">
      <w:pPr>
        <w:spacing w:before="120" w:after="120"/>
        <w:jc w:val="both"/>
        <w:rPr>
          <w:b/>
          <w:color w:val="000000" w:themeColor="text1"/>
          <w:sz w:val="24"/>
        </w:rPr>
      </w:pPr>
    </w:p>
    <w:p w14:paraId="5507250B" w14:textId="77777777" w:rsidR="00C55709" w:rsidRDefault="00C55709" w:rsidP="00F12D0B">
      <w:pPr>
        <w:spacing w:before="120" w:after="120"/>
        <w:jc w:val="both"/>
        <w:rPr>
          <w:b/>
          <w:color w:val="000000" w:themeColor="text1"/>
          <w:sz w:val="24"/>
        </w:rPr>
      </w:pPr>
    </w:p>
    <w:p w14:paraId="0E24FC3A" w14:textId="77777777" w:rsidR="00C55709" w:rsidRDefault="00C55709" w:rsidP="00F12D0B">
      <w:pPr>
        <w:spacing w:before="120" w:after="120"/>
        <w:jc w:val="both"/>
        <w:rPr>
          <w:b/>
          <w:color w:val="000000" w:themeColor="text1"/>
          <w:sz w:val="24"/>
        </w:rPr>
      </w:pPr>
    </w:p>
    <w:p w14:paraId="3BECFFC2" w14:textId="77777777" w:rsidR="0014024E" w:rsidRDefault="0014024E" w:rsidP="00F12D0B">
      <w:pPr>
        <w:spacing w:before="120" w:after="120"/>
        <w:jc w:val="both"/>
        <w:rPr>
          <w:b/>
          <w:color w:val="000000" w:themeColor="text1"/>
          <w:sz w:val="24"/>
        </w:rPr>
        <w:sectPr w:rsidR="0014024E" w:rsidSect="004F1B1E">
          <w:footerReference w:type="default" r:id="rId10"/>
          <w:pgSz w:w="11906" w:h="16838"/>
          <w:pgMar w:top="720" w:right="720" w:bottom="720" w:left="720" w:header="567" w:footer="567" w:gutter="0"/>
          <w:cols w:space="708"/>
          <w:docGrid w:linePitch="299"/>
        </w:sectPr>
      </w:pPr>
    </w:p>
    <w:p w14:paraId="0E1C8248" w14:textId="77777777" w:rsidR="00F12D0B" w:rsidRPr="00C55709" w:rsidRDefault="0014024E" w:rsidP="00C55709">
      <w:pPr>
        <w:pStyle w:val="Balk1"/>
        <w:spacing w:before="120" w:after="120"/>
        <w:rPr>
          <w:rFonts w:asciiTheme="minorHAnsi" w:hAnsiTheme="minorHAnsi" w:cstheme="minorHAnsi"/>
          <w:color w:val="000000" w:themeColor="text1"/>
          <w:sz w:val="24"/>
        </w:rPr>
      </w:pPr>
      <w:bookmarkStart w:id="1" w:name="_Toc158384676"/>
      <w:r>
        <w:rPr>
          <w:rFonts w:asciiTheme="minorHAnsi" w:hAnsiTheme="minorHAnsi" w:cstheme="minorHAnsi"/>
          <w:color w:val="000000" w:themeColor="text1"/>
          <w:sz w:val="24"/>
        </w:rPr>
        <w:lastRenderedPageBreak/>
        <w:t xml:space="preserve">1. </w:t>
      </w:r>
      <w:r w:rsidR="00F12D0B" w:rsidRPr="00C55709">
        <w:rPr>
          <w:rFonts w:asciiTheme="minorHAnsi" w:hAnsiTheme="minorHAnsi" w:cstheme="minorHAnsi"/>
          <w:color w:val="000000" w:themeColor="text1"/>
          <w:sz w:val="24"/>
        </w:rPr>
        <w:t>BİRİM HAKKINDA BİLGİLER</w:t>
      </w:r>
      <w:bookmarkEnd w:id="1"/>
    </w:p>
    <w:p w14:paraId="76BEBE99" w14:textId="77777777" w:rsidR="00F12D0B" w:rsidRPr="00F6244E" w:rsidRDefault="00F12D0B" w:rsidP="00C55709">
      <w:pPr>
        <w:pStyle w:val="Balk2"/>
        <w:spacing w:before="120" w:after="120"/>
        <w:rPr>
          <w:rFonts w:asciiTheme="minorHAnsi" w:hAnsiTheme="minorHAnsi" w:cstheme="minorHAnsi"/>
          <w:color w:val="000000" w:themeColor="text1"/>
          <w:szCs w:val="24"/>
        </w:rPr>
      </w:pPr>
      <w:bookmarkStart w:id="2" w:name="_Toc158384677"/>
      <w:r w:rsidRPr="00F6244E">
        <w:rPr>
          <w:rFonts w:asciiTheme="minorHAnsi" w:hAnsiTheme="minorHAnsi" w:cstheme="minorHAnsi"/>
          <w:color w:val="000000" w:themeColor="text1"/>
          <w:szCs w:val="24"/>
        </w:rPr>
        <w:t>1.</w:t>
      </w:r>
      <w:r w:rsidR="0014024E" w:rsidRPr="00F6244E">
        <w:rPr>
          <w:rFonts w:asciiTheme="minorHAnsi" w:hAnsiTheme="minorHAnsi" w:cstheme="minorHAnsi"/>
          <w:color w:val="000000" w:themeColor="text1"/>
          <w:szCs w:val="24"/>
        </w:rPr>
        <w:t>1.</w:t>
      </w:r>
      <w:r w:rsidRPr="00F6244E">
        <w:rPr>
          <w:rFonts w:asciiTheme="minorHAnsi" w:hAnsiTheme="minorHAnsi" w:cstheme="minorHAnsi"/>
          <w:color w:val="000000" w:themeColor="text1"/>
          <w:szCs w:val="24"/>
        </w:rPr>
        <w:t xml:space="preserve"> İletişim Bilgileri</w:t>
      </w:r>
      <w:bookmarkEnd w:id="2"/>
    </w:p>
    <w:tbl>
      <w:tblPr>
        <w:tblStyle w:val="TabloKlavuzu"/>
        <w:tblW w:w="0" w:type="auto"/>
        <w:tblLook w:val="04A0" w:firstRow="1" w:lastRow="0" w:firstColumn="1" w:lastColumn="0" w:noHBand="0" w:noVBand="1"/>
      </w:tblPr>
      <w:tblGrid>
        <w:gridCol w:w="2851"/>
        <w:gridCol w:w="1710"/>
        <w:gridCol w:w="2390"/>
        <w:gridCol w:w="3505"/>
      </w:tblGrid>
      <w:tr w:rsidR="00F12D0B" w:rsidRPr="00F6244E" w14:paraId="1A97CCFA" w14:textId="77777777" w:rsidTr="0057774C">
        <w:trPr>
          <w:trHeight w:val="397"/>
        </w:trPr>
        <w:tc>
          <w:tcPr>
            <w:tcW w:w="10682" w:type="dxa"/>
            <w:gridSpan w:val="4"/>
            <w:vAlign w:val="center"/>
          </w:tcPr>
          <w:p w14:paraId="0EA2E780" w14:textId="77777777" w:rsidR="00F12D0B" w:rsidRPr="00F6244E" w:rsidRDefault="0057774C" w:rsidP="00F12D0B">
            <w:pPr>
              <w:rPr>
                <w:rFonts w:asciiTheme="minorHAnsi" w:hAnsiTheme="minorHAnsi" w:cstheme="minorHAnsi"/>
                <w:b/>
                <w:color w:val="000000" w:themeColor="text1"/>
                <w:sz w:val="24"/>
                <w:szCs w:val="24"/>
              </w:rPr>
            </w:pPr>
            <w:r w:rsidRPr="00F6244E">
              <w:rPr>
                <w:rFonts w:asciiTheme="minorHAnsi" w:hAnsiTheme="minorHAnsi" w:cstheme="minorHAnsi"/>
                <w:b/>
                <w:color w:val="000000" w:themeColor="text1"/>
                <w:sz w:val="24"/>
                <w:szCs w:val="24"/>
              </w:rPr>
              <w:t xml:space="preserve">İktisadi ve İdari Bilimler Fakültesi </w:t>
            </w:r>
          </w:p>
        </w:tc>
      </w:tr>
      <w:tr w:rsidR="000179C6" w:rsidRPr="00F6244E" w14:paraId="42585073" w14:textId="77777777" w:rsidTr="0057774C">
        <w:trPr>
          <w:trHeight w:val="20"/>
        </w:trPr>
        <w:tc>
          <w:tcPr>
            <w:tcW w:w="2997" w:type="dxa"/>
            <w:vAlign w:val="center"/>
          </w:tcPr>
          <w:p w14:paraId="4C9F647E" w14:textId="77777777" w:rsidR="00F12D0B" w:rsidRPr="00F6244E" w:rsidRDefault="00F12D0B" w:rsidP="00F12D0B">
            <w:pPr>
              <w:rPr>
                <w:rFonts w:asciiTheme="minorHAnsi" w:hAnsiTheme="minorHAnsi" w:cstheme="minorHAnsi"/>
                <w:b/>
                <w:color w:val="000000" w:themeColor="text1"/>
                <w:sz w:val="24"/>
                <w:szCs w:val="24"/>
              </w:rPr>
            </w:pPr>
            <w:r w:rsidRPr="00F6244E">
              <w:rPr>
                <w:rFonts w:asciiTheme="minorHAnsi" w:hAnsiTheme="minorHAnsi" w:cstheme="minorHAnsi"/>
                <w:b/>
                <w:color w:val="000000" w:themeColor="text1"/>
                <w:sz w:val="24"/>
                <w:szCs w:val="24"/>
              </w:rPr>
              <w:t>Ünvan Ad SOYAD</w:t>
            </w:r>
          </w:p>
        </w:tc>
        <w:tc>
          <w:tcPr>
            <w:tcW w:w="1789" w:type="dxa"/>
            <w:vAlign w:val="center"/>
          </w:tcPr>
          <w:p w14:paraId="19DF0F2A" w14:textId="77777777" w:rsidR="00F12D0B" w:rsidRPr="00F6244E" w:rsidRDefault="00F12D0B" w:rsidP="00F12D0B">
            <w:pPr>
              <w:rPr>
                <w:rFonts w:asciiTheme="minorHAnsi" w:hAnsiTheme="minorHAnsi" w:cstheme="minorHAnsi"/>
                <w:b/>
                <w:color w:val="000000" w:themeColor="text1"/>
                <w:sz w:val="24"/>
                <w:szCs w:val="24"/>
              </w:rPr>
            </w:pPr>
            <w:r w:rsidRPr="00F6244E">
              <w:rPr>
                <w:rFonts w:asciiTheme="minorHAnsi" w:hAnsiTheme="minorHAnsi" w:cstheme="minorHAnsi"/>
                <w:b/>
                <w:color w:val="000000" w:themeColor="text1"/>
                <w:sz w:val="24"/>
                <w:szCs w:val="24"/>
              </w:rPr>
              <w:t>Görev</w:t>
            </w:r>
          </w:p>
        </w:tc>
        <w:tc>
          <w:tcPr>
            <w:tcW w:w="2519" w:type="dxa"/>
            <w:vAlign w:val="center"/>
          </w:tcPr>
          <w:p w14:paraId="1D558C7C" w14:textId="77777777" w:rsidR="00F12D0B" w:rsidRPr="00F6244E" w:rsidRDefault="00F12D0B" w:rsidP="00F12D0B">
            <w:pPr>
              <w:rPr>
                <w:rFonts w:asciiTheme="minorHAnsi" w:hAnsiTheme="minorHAnsi" w:cstheme="minorHAnsi"/>
                <w:b/>
                <w:color w:val="000000" w:themeColor="text1"/>
                <w:sz w:val="24"/>
                <w:szCs w:val="24"/>
              </w:rPr>
            </w:pPr>
            <w:r w:rsidRPr="00F6244E">
              <w:rPr>
                <w:rFonts w:asciiTheme="minorHAnsi" w:hAnsiTheme="minorHAnsi" w:cstheme="minorHAnsi"/>
                <w:b/>
                <w:color w:val="000000" w:themeColor="text1"/>
                <w:sz w:val="24"/>
                <w:szCs w:val="24"/>
              </w:rPr>
              <w:t>Telefon</w:t>
            </w:r>
          </w:p>
        </w:tc>
        <w:tc>
          <w:tcPr>
            <w:tcW w:w="3377" w:type="dxa"/>
            <w:vAlign w:val="center"/>
          </w:tcPr>
          <w:p w14:paraId="75FB3CCC" w14:textId="77777777" w:rsidR="00F12D0B" w:rsidRPr="00F6244E" w:rsidRDefault="00F12D0B" w:rsidP="00F12D0B">
            <w:pPr>
              <w:rPr>
                <w:rFonts w:asciiTheme="minorHAnsi" w:hAnsiTheme="minorHAnsi" w:cstheme="minorHAnsi"/>
                <w:b/>
                <w:color w:val="000000" w:themeColor="text1"/>
                <w:sz w:val="24"/>
                <w:szCs w:val="24"/>
              </w:rPr>
            </w:pPr>
            <w:r w:rsidRPr="00F6244E">
              <w:rPr>
                <w:rFonts w:asciiTheme="minorHAnsi" w:hAnsiTheme="minorHAnsi" w:cstheme="minorHAnsi"/>
                <w:b/>
                <w:color w:val="000000" w:themeColor="text1"/>
                <w:sz w:val="24"/>
                <w:szCs w:val="24"/>
              </w:rPr>
              <w:t>e-posta</w:t>
            </w:r>
          </w:p>
        </w:tc>
      </w:tr>
      <w:tr w:rsidR="00F12D0B" w:rsidRPr="00F6244E" w14:paraId="5172E74C" w14:textId="77777777" w:rsidTr="0057774C">
        <w:trPr>
          <w:trHeight w:val="1280"/>
        </w:trPr>
        <w:tc>
          <w:tcPr>
            <w:tcW w:w="2997" w:type="dxa"/>
            <w:shd w:val="clear" w:color="auto" w:fill="auto"/>
            <w:vAlign w:val="center"/>
          </w:tcPr>
          <w:p w14:paraId="51132CCF" w14:textId="77777777" w:rsidR="00F12D0B" w:rsidRPr="00F6244E" w:rsidRDefault="0057774C" w:rsidP="00F12D0B">
            <w:pPr>
              <w:rPr>
                <w:rFonts w:asciiTheme="minorHAnsi" w:hAnsiTheme="minorHAnsi" w:cstheme="minorHAnsi"/>
                <w:color w:val="000000" w:themeColor="text1"/>
                <w:sz w:val="24"/>
                <w:szCs w:val="24"/>
              </w:rPr>
            </w:pPr>
            <w:r w:rsidRPr="00F6244E">
              <w:rPr>
                <w:rFonts w:asciiTheme="minorHAnsi" w:hAnsiTheme="minorHAnsi" w:cstheme="minorHAnsi"/>
                <w:color w:val="000000" w:themeColor="text1"/>
                <w:sz w:val="24"/>
                <w:szCs w:val="24"/>
              </w:rPr>
              <w:t>Prof. Dr. Necmettin SEZGİN</w:t>
            </w:r>
          </w:p>
        </w:tc>
        <w:tc>
          <w:tcPr>
            <w:tcW w:w="1789" w:type="dxa"/>
            <w:shd w:val="clear" w:color="auto" w:fill="auto"/>
            <w:vAlign w:val="center"/>
          </w:tcPr>
          <w:p w14:paraId="67AAE3A7" w14:textId="77777777" w:rsidR="00F12D0B" w:rsidRPr="00F6244E" w:rsidRDefault="0057774C" w:rsidP="00F12D0B">
            <w:pPr>
              <w:rPr>
                <w:rFonts w:asciiTheme="minorHAnsi" w:hAnsiTheme="minorHAnsi" w:cstheme="minorHAnsi"/>
                <w:color w:val="000000" w:themeColor="text1"/>
                <w:sz w:val="24"/>
                <w:szCs w:val="24"/>
              </w:rPr>
            </w:pPr>
            <w:r w:rsidRPr="00F6244E">
              <w:rPr>
                <w:rFonts w:asciiTheme="minorHAnsi" w:hAnsiTheme="minorHAnsi" w:cstheme="minorHAnsi"/>
                <w:color w:val="000000" w:themeColor="text1"/>
                <w:sz w:val="24"/>
                <w:szCs w:val="24"/>
              </w:rPr>
              <w:t>Dekan</w:t>
            </w:r>
            <w:r w:rsidR="00387A23">
              <w:rPr>
                <w:rFonts w:asciiTheme="minorHAnsi" w:hAnsiTheme="minorHAnsi" w:cstheme="minorHAnsi"/>
                <w:color w:val="000000" w:themeColor="text1"/>
                <w:sz w:val="24"/>
                <w:szCs w:val="24"/>
              </w:rPr>
              <w:t xml:space="preserve"> V.</w:t>
            </w:r>
          </w:p>
        </w:tc>
        <w:tc>
          <w:tcPr>
            <w:tcW w:w="2519" w:type="dxa"/>
            <w:shd w:val="clear" w:color="auto" w:fill="auto"/>
            <w:vAlign w:val="center"/>
          </w:tcPr>
          <w:p w14:paraId="21EC716F" w14:textId="77777777" w:rsidR="0057774C" w:rsidRPr="00F6244E" w:rsidRDefault="0057774C" w:rsidP="0057774C">
            <w:pPr>
              <w:rPr>
                <w:rFonts w:asciiTheme="minorHAnsi" w:hAnsiTheme="minorHAnsi" w:cstheme="minorHAnsi"/>
                <w:noProof w:val="0"/>
                <w:color w:val="333333"/>
                <w:sz w:val="24"/>
                <w:szCs w:val="24"/>
              </w:rPr>
            </w:pPr>
            <w:r w:rsidRPr="00F6244E">
              <w:rPr>
                <w:rFonts w:asciiTheme="minorHAnsi" w:hAnsiTheme="minorHAnsi" w:cstheme="minorHAnsi"/>
                <w:color w:val="333333"/>
                <w:sz w:val="24"/>
                <w:szCs w:val="24"/>
              </w:rPr>
              <w:br/>
              <w:t>0 (488) 217 38 08</w:t>
            </w:r>
          </w:p>
          <w:p w14:paraId="06C87B28" w14:textId="77777777" w:rsidR="00F12D0B" w:rsidRPr="00F6244E" w:rsidRDefault="00F12D0B" w:rsidP="00F12D0B">
            <w:pPr>
              <w:rPr>
                <w:rFonts w:asciiTheme="minorHAnsi" w:hAnsiTheme="minorHAnsi" w:cstheme="minorHAnsi"/>
                <w:color w:val="000000" w:themeColor="text1"/>
                <w:sz w:val="24"/>
                <w:szCs w:val="24"/>
              </w:rPr>
            </w:pPr>
          </w:p>
        </w:tc>
        <w:tc>
          <w:tcPr>
            <w:tcW w:w="3377" w:type="dxa"/>
            <w:shd w:val="clear" w:color="auto" w:fill="auto"/>
            <w:vAlign w:val="center"/>
          </w:tcPr>
          <w:p w14:paraId="54295A1D" w14:textId="77777777" w:rsidR="00F12D0B" w:rsidRPr="00F6244E" w:rsidRDefault="0057774C" w:rsidP="000179C6">
            <w:pPr>
              <w:rPr>
                <w:rFonts w:asciiTheme="minorHAnsi" w:hAnsiTheme="minorHAnsi" w:cstheme="minorHAnsi"/>
                <w:color w:val="000000" w:themeColor="text1"/>
                <w:sz w:val="24"/>
                <w:szCs w:val="24"/>
              </w:rPr>
            </w:pPr>
            <w:r w:rsidRPr="00F6244E">
              <w:rPr>
                <w:rFonts w:asciiTheme="minorHAnsi" w:hAnsiTheme="minorHAnsi" w:cstheme="minorHAnsi"/>
                <w:color w:val="333333"/>
                <w:sz w:val="24"/>
                <w:szCs w:val="24"/>
                <w:shd w:val="clear" w:color="auto" w:fill="FFFFFF"/>
              </w:rPr>
              <w:t>necmettin.sezgin@batman.edu.tr</w:t>
            </w:r>
          </w:p>
        </w:tc>
      </w:tr>
    </w:tbl>
    <w:p w14:paraId="40202381" w14:textId="77777777" w:rsidR="00F12D0B" w:rsidRPr="00F6244E" w:rsidRDefault="0014024E" w:rsidP="00C55709">
      <w:pPr>
        <w:pStyle w:val="Balk2"/>
        <w:spacing w:before="120" w:after="120"/>
        <w:ind w:right="62"/>
        <w:rPr>
          <w:rFonts w:asciiTheme="minorHAnsi" w:hAnsiTheme="minorHAnsi" w:cstheme="minorHAnsi"/>
          <w:color w:val="000000" w:themeColor="text1"/>
          <w:szCs w:val="24"/>
        </w:rPr>
      </w:pPr>
      <w:bookmarkStart w:id="3" w:name="_Toc158384678"/>
      <w:r w:rsidRPr="00F6244E">
        <w:rPr>
          <w:rFonts w:asciiTheme="minorHAnsi" w:hAnsiTheme="minorHAnsi" w:cstheme="minorHAnsi"/>
          <w:color w:val="000000" w:themeColor="text1"/>
          <w:szCs w:val="24"/>
        </w:rPr>
        <w:t>1.</w:t>
      </w:r>
      <w:r w:rsidR="00F12D0B" w:rsidRPr="00F6244E">
        <w:rPr>
          <w:rFonts w:asciiTheme="minorHAnsi" w:hAnsiTheme="minorHAnsi" w:cstheme="minorHAnsi"/>
          <w:color w:val="000000" w:themeColor="text1"/>
          <w:szCs w:val="24"/>
        </w:rPr>
        <w:t>2. Tarihsel Gelişimi</w:t>
      </w:r>
      <w:bookmarkEnd w:id="3"/>
    </w:p>
    <w:p w14:paraId="2BFEDDFC" w14:textId="77777777" w:rsidR="0057774C" w:rsidRPr="00F6244E" w:rsidRDefault="0057774C" w:rsidP="00F6244E">
      <w:pPr>
        <w:pStyle w:val="GvdeMetni"/>
        <w:spacing w:before="120" w:after="120"/>
        <w:ind w:left="350" w:right="718" w:firstLine="237"/>
        <w:rPr>
          <w:rFonts w:asciiTheme="minorHAnsi" w:hAnsiTheme="minorHAnsi" w:cstheme="minorHAnsi"/>
        </w:rPr>
      </w:pPr>
      <w:r w:rsidRPr="00F6244E">
        <w:rPr>
          <w:rFonts w:asciiTheme="minorHAnsi" w:hAnsiTheme="minorHAnsi" w:cstheme="minorHAnsi"/>
          <w:w w:val="105"/>
        </w:rPr>
        <w:t>İktisadi ve İdari Bilimler Fakültesi, Batman Üniversitesi Rektörlüğü’nün önerisi üzerine Yükseköğretim</w:t>
      </w:r>
      <w:r w:rsidRPr="00F6244E">
        <w:rPr>
          <w:rFonts w:asciiTheme="minorHAnsi" w:hAnsiTheme="minorHAnsi" w:cstheme="minorHAnsi"/>
          <w:spacing w:val="-58"/>
          <w:w w:val="105"/>
        </w:rPr>
        <w:t xml:space="preserve"> </w:t>
      </w:r>
      <w:r w:rsidRPr="00F6244E">
        <w:rPr>
          <w:rFonts w:asciiTheme="minorHAnsi" w:hAnsiTheme="minorHAnsi" w:cstheme="minorHAnsi"/>
        </w:rPr>
        <w:t>Kurulu’nun 07.12.2010 tarihi toplantısında alınan kararla kurulmuştur. Batman Üniversitesi İktisadi ve İdari</w:t>
      </w:r>
      <w:r w:rsidRPr="00F6244E">
        <w:rPr>
          <w:rFonts w:asciiTheme="minorHAnsi" w:hAnsiTheme="minorHAnsi" w:cstheme="minorHAnsi"/>
          <w:spacing w:val="1"/>
        </w:rPr>
        <w:t xml:space="preserve"> </w:t>
      </w:r>
      <w:r w:rsidRPr="00F6244E">
        <w:rPr>
          <w:rFonts w:asciiTheme="minorHAnsi" w:hAnsiTheme="minorHAnsi" w:cstheme="minorHAnsi"/>
          <w:w w:val="105"/>
        </w:rPr>
        <w:t>Bilimler Fakültesi’nde 5 lisans bölümü bulunmaktadır. Bu bölümler; İktisat, İşletme, Uluslararası İlişkiler,</w:t>
      </w:r>
      <w:r w:rsidRPr="00F6244E">
        <w:rPr>
          <w:rFonts w:asciiTheme="minorHAnsi" w:hAnsiTheme="minorHAnsi" w:cstheme="minorHAnsi"/>
          <w:spacing w:val="-58"/>
          <w:w w:val="105"/>
        </w:rPr>
        <w:t xml:space="preserve"> </w:t>
      </w:r>
      <w:r w:rsidRPr="00F6244E">
        <w:rPr>
          <w:rFonts w:asciiTheme="minorHAnsi" w:hAnsiTheme="minorHAnsi" w:cstheme="minorHAnsi"/>
          <w:w w:val="105"/>
        </w:rPr>
        <w:t>Siyaset</w:t>
      </w:r>
      <w:r w:rsidRPr="00F6244E">
        <w:rPr>
          <w:rFonts w:asciiTheme="minorHAnsi" w:hAnsiTheme="minorHAnsi" w:cstheme="minorHAnsi"/>
          <w:spacing w:val="1"/>
          <w:w w:val="105"/>
        </w:rPr>
        <w:t xml:space="preserve"> </w:t>
      </w:r>
      <w:r w:rsidRPr="00F6244E">
        <w:rPr>
          <w:rFonts w:asciiTheme="minorHAnsi" w:hAnsiTheme="minorHAnsi" w:cstheme="minorHAnsi"/>
          <w:w w:val="105"/>
        </w:rPr>
        <w:t>Bilimi</w:t>
      </w:r>
      <w:r w:rsidRPr="00F6244E">
        <w:rPr>
          <w:rFonts w:asciiTheme="minorHAnsi" w:hAnsiTheme="minorHAnsi" w:cstheme="minorHAnsi"/>
          <w:spacing w:val="2"/>
          <w:w w:val="105"/>
        </w:rPr>
        <w:t xml:space="preserve"> </w:t>
      </w:r>
      <w:r w:rsidRPr="00F6244E">
        <w:rPr>
          <w:rFonts w:asciiTheme="minorHAnsi" w:hAnsiTheme="minorHAnsi" w:cstheme="minorHAnsi"/>
          <w:w w:val="105"/>
        </w:rPr>
        <w:t>ve</w:t>
      </w:r>
      <w:r w:rsidRPr="00F6244E">
        <w:rPr>
          <w:rFonts w:asciiTheme="minorHAnsi" w:hAnsiTheme="minorHAnsi" w:cstheme="minorHAnsi"/>
          <w:spacing w:val="-1"/>
          <w:w w:val="105"/>
        </w:rPr>
        <w:t xml:space="preserve"> </w:t>
      </w:r>
      <w:r w:rsidRPr="00F6244E">
        <w:rPr>
          <w:rFonts w:asciiTheme="minorHAnsi" w:hAnsiTheme="minorHAnsi" w:cstheme="minorHAnsi"/>
          <w:w w:val="105"/>
        </w:rPr>
        <w:t>Kamu</w:t>
      </w:r>
      <w:r w:rsidRPr="00F6244E">
        <w:rPr>
          <w:rFonts w:asciiTheme="minorHAnsi" w:hAnsiTheme="minorHAnsi" w:cstheme="minorHAnsi"/>
          <w:spacing w:val="-1"/>
          <w:w w:val="105"/>
        </w:rPr>
        <w:t xml:space="preserve"> </w:t>
      </w:r>
      <w:r w:rsidRPr="00F6244E">
        <w:rPr>
          <w:rFonts w:asciiTheme="minorHAnsi" w:hAnsiTheme="minorHAnsi" w:cstheme="minorHAnsi"/>
          <w:w w:val="105"/>
        </w:rPr>
        <w:t>Yönetimi ve Yönetim Bilişim Sistemleri’dir.</w:t>
      </w:r>
    </w:p>
    <w:p w14:paraId="6B96E961" w14:textId="77777777" w:rsidR="0057774C" w:rsidRPr="00F6244E" w:rsidRDefault="0057774C" w:rsidP="00F6244E">
      <w:pPr>
        <w:pStyle w:val="GvdeMetni"/>
        <w:spacing w:before="120" w:after="120"/>
        <w:ind w:left="350" w:right="716" w:firstLine="237"/>
        <w:rPr>
          <w:rFonts w:asciiTheme="minorHAnsi" w:hAnsiTheme="minorHAnsi" w:cstheme="minorHAnsi"/>
        </w:rPr>
      </w:pPr>
      <w:r w:rsidRPr="00F6244E">
        <w:rPr>
          <w:rFonts w:asciiTheme="minorHAnsi" w:hAnsiTheme="minorHAnsi" w:cstheme="minorHAnsi"/>
          <w:w w:val="105"/>
        </w:rPr>
        <w:t>İşletme</w:t>
      </w:r>
      <w:r w:rsidRPr="00F6244E">
        <w:rPr>
          <w:rFonts w:asciiTheme="minorHAnsi" w:hAnsiTheme="minorHAnsi" w:cstheme="minorHAnsi"/>
          <w:spacing w:val="1"/>
          <w:w w:val="105"/>
        </w:rPr>
        <w:t xml:space="preserve"> </w:t>
      </w:r>
      <w:r w:rsidRPr="00F6244E">
        <w:rPr>
          <w:rFonts w:asciiTheme="minorHAnsi" w:hAnsiTheme="minorHAnsi" w:cstheme="minorHAnsi"/>
          <w:w w:val="105"/>
        </w:rPr>
        <w:t>Bölümü,</w:t>
      </w:r>
      <w:r w:rsidRPr="00F6244E">
        <w:rPr>
          <w:rFonts w:asciiTheme="minorHAnsi" w:hAnsiTheme="minorHAnsi" w:cstheme="minorHAnsi"/>
          <w:spacing w:val="1"/>
          <w:w w:val="105"/>
        </w:rPr>
        <w:t xml:space="preserve"> </w:t>
      </w:r>
      <w:r w:rsidRPr="00F6244E">
        <w:rPr>
          <w:rFonts w:asciiTheme="minorHAnsi" w:hAnsiTheme="minorHAnsi" w:cstheme="minorHAnsi"/>
          <w:w w:val="105"/>
        </w:rPr>
        <w:t>Batman</w:t>
      </w:r>
      <w:r w:rsidRPr="00F6244E">
        <w:rPr>
          <w:rFonts w:asciiTheme="minorHAnsi" w:hAnsiTheme="minorHAnsi" w:cstheme="minorHAnsi"/>
          <w:spacing w:val="1"/>
          <w:w w:val="105"/>
        </w:rPr>
        <w:t xml:space="preserve"> </w:t>
      </w:r>
      <w:r w:rsidRPr="00F6244E">
        <w:rPr>
          <w:rFonts w:asciiTheme="minorHAnsi" w:hAnsiTheme="minorHAnsi" w:cstheme="minorHAnsi"/>
          <w:w w:val="105"/>
        </w:rPr>
        <w:t>Üniversitesi</w:t>
      </w:r>
      <w:r w:rsidRPr="00F6244E">
        <w:rPr>
          <w:rFonts w:asciiTheme="minorHAnsi" w:hAnsiTheme="minorHAnsi" w:cstheme="minorHAnsi"/>
          <w:spacing w:val="1"/>
          <w:w w:val="105"/>
        </w:rPr>
        <w:t xml:space="preserve"> </w:t>
      </w:r>
      <w:r w:rsidRPr="00F6244E">
        <w:rPr>
          <w:rFonts w:asciiTheme="minorHAnsi" w:hAnsiTheme="minorHAnsi" w:cstheme="minorHAnsi"/>
          <w:w w:val="105"/>
        </w:rPr>
        <w:t>Rektörlüğünün</w:t>
      </w:r>
      <w:r w:rsidRPr="00F6244E">
        <w:rPr>
          <w:rFonts w:asciiTheme="minorHAnsi" w:hAnsiTheme="minorHAnsi" w:cstheme="minorHAnsi"/>
          <w:spacing w:val="1"/>
          <w:w w:val="105"/>
        </w:rPr>
        <w:t xml:space="preserve"> </w:t>
      </w:r>
      <w:r w:rsidRPr="00F6244E">
        <w:rPr>
          <w:rFonts w:asciiTheme="minorHAnsi" w:hAnsiTheme="minorHAnsi" w:cstheme="minorHAnsi"/>
          <w:w w:val="105"/>
        </w:rPr>
        <w:t>önerisi</w:t>
      </w:r>
      <w:r w:rsidRPr="00F6244E">
        <w:rPr>
          <w:rFonts w:asciiTheme="minorHAnsi" w:hAnsiTheme="minorHAnsi" w:cstheme="minorHAnsi"/>
          <w:spacing w:val="1"/>
          <w:w w:val="105"/>
        </w:rPr>
        <w:t xml:space="preserve"> </w:t>
      </w:r>
      <w:r w:rsidRPr="00F6244E">
        <w:rPr>
          <w:rFonts w:asciiTheme="minorHAnsi" w:hAnsiTheme="minorHAnsi" w:cstheme="minorHAnsi"/>
          <w:w w:val="105"/>
        </w:rPr>
        <w:t>üzerine</w:t>
      </w:r>
      <w:r w:rsidRPr="00F6244E">
        <w:rPr>
          <w:rFonts w:asciiTheme="minorHAnsi" w:hAnsiTheme="minorHAnsi" w:cstheme="minorHAnsi"/>
          <w:spacing w:val="1"/>
          <w:w w:val="105"/>
        </w:rPr>
        <w:t xml:space="preserve"> </w:t>
      </w:r>
      <w:r w:rsidRPr="00F6244E">
        <w:rPr>
          <w:rFonts w:asciiTheme="minorHAnsi" w:hAnsiTheme="minorHAnsi" w:cstheme="minorHAnsi"/>
          <w:w w:val="105"/>
        </w:rPr>
        <w:t>Yükseköğretim</w:t>
      </w:r>
      <w:r w:rsidRPr="00F6244E">
        <w:rPr>
          <w:rFonts w:asciiTheme="minorHAnsi" w:hAnsiTheme="minorHAnsi" w:cstheme="minorHAnsi"/>
          <w:spacing w:val="1"/>
          <w:w w:val="105"/>
        </w:rPr>
        <w:t xml:space="preserve"> </w:t>
      </w:r>
      <w:r w:rsidRPr="00F6244E">
        <w:rPr>
          <w:rFonts w:asciiTheme="minorHAnsi" w:hAnsiTheme="minorHAnsi" w:cstheme="minorHAnsi"/>
          <w:w w:val="105"/>
        </w:rPr>
        <w:t>Kurulu'nun</w:t>
      </w:r>
      <w:r w:rsidRPr="00F6244E">
        <w:rPr>
          <w:rFonts w:asciiTheme="minorHAnsi" w:hAnsiTheme="minorHAnsi" w:cstheme="minorHAnsi"/>
          <w:spacing w:val="1"/>
          <w:w w:val="105"/>
        </w:rPr>
        <w:t xml:space="preserve"> </w:t>
      </w:r>
      <w:r w:rsidRPr="00F6244E">
        <w:rPr>
          <w:rFonts w:asciiTheme="minorHAnsi" w:hAnsiTheme="minorHAnsi" w:cstheme="minorHAnsi"/>
          <w:w w:val="105"/>
        </w:rPr>
        <w:t>07.12.2010 tarihli toplantısında alınan kararla üniversitemizde kurulmuştur.</w:t>
      </w:r>
      <w:r w:rsidRPr="00F6244E">
        <w:rPr>
          <w:rFonts w:asciiTheme="minorHAnsi" w:hAnsiTheme="minorHAnsi" w:cstheme="minorHAnsi"/>
          <w:spacing w:val="1"/>
          <w:w w:val="105"/>
        </w:rPr>
        <w:t xml:space="preserve"> </w:t>
      </w:r>
      <w:r w:rsidRPr="00F6244E">
        <w:rPr>
          <w:rFonts w:asciiTheme="minorHAnsi" w:hAnsiTheme="minorHAnsi" w:cstheme="minorHAnsi"/>
          <w:w w:val="105"/>
        </w:rPr>
        <w:t>2013-2014 öğretim yılında</w:t>
      </w:r>
      <w:r w:rsidRPr="00F6244E">
        <w:rPr>
          <w:rFonts w:asciiTheme="minorHAnsi" w:hAnsiTheme="minorHAnsi" w:cstheme="minorHAnsi"/>
          <w:spacing w:val="1"/>
          <w:w w:val="105"/>
        </w:rPr>
        <w:t xml:space="preserve"> </w:t>
      </w:r>
      <w:r w:rsidRPr="00F6244E">
        <w:rPr>
          <w:rFonts w:asciiTheme="minorHAnsi" w:hAnsiTheme="minorHAnsi" w:cstheme="minorHAnsi"/>
        </w:rPr>
        <w:t>resmen faaliyete geçerek normal ve ikinci öğretim olmak üzere öğrenci alımına başlamıştır. İkinci öğrenimde</w:t>
      </w:r>
      <w:r w:rsidRPr="00F6244E">
        <w:rPr>
          <w:rFonts w:asciiTheme="minorHAnsi" w:hAnsiTheme="minorHAnsi" w:cstheme="minorHAnsi"/>
          <w:spacing w:val="1"/>
        </w:rPr>
        <w:t xml:space="preserve"> </w:t>
      </w:r>
      <w:r w:rsidRPr="00F6244E">
        <w:rPr>
          <w:rFonts w:asciiTheme="minorHAnsi" w:hAnsiTheme="minorHAnsi" w:cstheme="minorHAnsi"/>
          <w:w w:val="105"/>
        </w:rPr>
        <w:t>öğrenci</w:t>
      </w:r>
      <w:r w:rsidRPr="00F6244E">
        <w:rPr>
          <w:rFonts w:asciiTheme="minorHAnsi" w:hAnsiTheme="minorHAnsi" w:cstheme="minorHAnsi"/>
          <w:spacing w:val="-6"/>
          <w:w w:val="105"/>
        </w:rPr>
        <w:t xml:space="preserve"> </w:t>
      </w:r>
      <w:r w:rsidRPr="00F6244E">
        <w:rPr>
          <w:rFonts w:asciiTheme="minorHAnsi" w:hAnsiTheme="minorHAnsi" w:cstheme="minorHAnsi"/>
          <w:w w:val="105"/>
        </w:rPr>
        <w:t>alımı</w:t>
      </w:r>
      <w:r w:rsidRPr="00F6244E">
        <w:rPr>
          <w:rFonts w:asciiTheme="minorHAnsi" w:hAnsiTheme="minorHAnsi" w:cstheme="minorHAnsi"/>
          <w:spacing w:val="-5"/>
          <w:w w:val="105"/>
        </w:rPr>
        <w:t xml:space="preserve"> </w:t>
      </w:r>
      <w:r w:rsidRPr="00F6244E">
        <w:rPr>
          <w:rFonts w:asciiTheme="minorHAnsi" w:hAnsiTheme="minorHAnsi" w:cstheme="minorHAnsi"/>
          <w:w w:val="105"/>
        </w:rPr>
        <w:t>2016</w:t>
      </w:r>
      <w:r w:rsidRPr="00F6244E">
        <w:rPr>
          <w:rFonts w:asciiTheme="minorHAnsi" w:hAnsiTheme="minorHAnsi" w:cstheme="minorHAnsi"/>
          <w:spacing w:val="59"/>
          <w:w w:val="105"/>
        </w:rPr>
        <w:t xml:space="preserve"> </w:t>
      </w:r>
      <w:r w:rsidRPr="00F6244E">
        <w:rPr>
          <w:rFonts w:asciiTheme="minorHAnsi" w:hAnsiTheme="minorHAnsi" w:cstheme="minorHAnsi"/>
          <w:w w:val="105"/>
        </w:rPr>
        <w:t>öğretim</w:t>
      </w:r>
      <w:r w:rsidRPr="00F6244E">
        <w:rPr>
          <w:rFonts w:asciiTheme="minorHAnsi" w:hAnsiTheme="minorHAnsi" w:cstheme="minorHAnsi"/>
          <w:spacing w:val="-1"/>
          <w:w w:val="105"/>
        </w:rPr>
        <w:t xml:space="preserve"> </w:t>
      </w:r>
      <w:r w:rsidRPr="00F6244E">
        <w:rPr>
          <w:rFonts w:asciiTheme="minorHAnsi" w:hAnsiTheme="minorHAnsi" w:cstheme="minorHAnsi"/>
          <w:w w:val="105"/>
        </w:rPr>
        <w:t>yılında</w:t>
      </w:r>
      <w:r w:rsidRPr="00F6244E">
        <w:rPr>
          <w:rFonts w:asciiTheme="minorHAnsi" w:hAnsiTheme="minorHAnsi" w:cstheme="minorHAnsi"/>
          <w:spacing w:val="5"/>
          <w:w w:val="105"/>
        </w:rPr>
        <w:t xml:space="preserve"> </w:t>
      </w:r>
      <w:r w:rsidRPr="00F6244E">
        <w:rPr>
          <w:rFonts w:asciiTheme="minorHAnsi" w:hAnsiTheme="minorHAnsi" w:cstheme="minorHAnsi"/>
          <w:w w:val="105"/>
        </w:rPr>
        <w:t>durdurulmuştur.</w:t>
      </w:r>
    </w:p>
    <w:p w14:paraId="17843077" w14:textId="4E2E2965" w:rsidR="0057774C" w:rsidRPr="00F6244E" w:rsidRDefault="0057774C" w:rsidP="00F6244E">
      <w:pPr>
        <w:pStyle w:val="GvdeMetni"/>
        <w:spacing w:before="120" w:after="120"/>
        <w:ind w:left="350" w:right="722" w:firstLine="237"/>
        <w:rPr>
          <w:rFonts w:asciiTheme="minorHAnsi" w:hAnsiTheme="minorHAnsi" w:cstheme="minorHAnsi"/>
        </w:rPr>
      </w:pPr>
      <w:r w:rsidRPr="00F6244E">
        <w:rPr>
          <w:rFonts w:asciiTheme="minorHAnsi" w:hAnsiTheme="minorHAnsi" w:cstheme="minorHAnsi"/>
          <w:w w:val="105"/>
        </w:rPr>
        <w:t>Siyaset</w:t>
      </w:r>
      <w:r w:rsidRPr="00F6244E">
        <w:rPr>
          <w:rFonts w:asciiTheme="minorHAnsi" w:hAnsiTheme="minorHAnsi" w:cstheme="minorHAnsi"/>
          <w:spacing w:val="-6"/>
          <w:w w:val="105"/>
        </w:rPr>
        <w:t xml:space="preserve"> </w:t>
      </w:r>
      <w:r w:rsidRPr="00F6244E">
        <w:rPr>
          <w:rFonts w:asciiTheme="minorHAnsi" w:hAnsiTheme="minorHAnsi" w:cstheme="minorHAnsi"/>
          <w:w w:val="105"/>
        </w:rPr>
        <w:t>Bilimi ve</w:t>
      </w:r>
      <w:r w:rsidRPr="00F6244E">
        <w:rPr>
          <w:rFonts w:asciiTheme="minorHAnsi" w:hAnsiTheme="minorHAnsi" w:cstheme="minorHAnsi"/>
          <w:spacing w:val="-8"/>
          <w:w w:val="105"/>
        </w:rPr>
        <w:t xml:space="preserve"> </w:t>
      </w:r>
      <w:r w:rsidRPr="00F6244E">
        <w:rPr>
          <w:rFonts w:asciiTheme="minorHAnsi" w:hAnsiTheme="minorHAnsi" w:cstheme="minorHAnsi"/>
          <w:w w:val="105"/>
        </w:rPr>
        <w:t>Kamu</w:t>
      </w:r>
      <w:r w:rsidRPr="00F6244E">
        <w:rPr>
          <w:rFonts w:asciiTheme="minorHAnsi" w:hAnsiTheme="minorHAnsi" w:cstheme="minorHAnsi"/>
          <w:spacing w:val="-2"/>
          <w:w w:val="105"/>
        </w:rPr>
        <w:t xml:space="preserve"> </w:t>
      </w:r>
      <w:r w:rsidRPr="00F6244E">
        <w:rPr>
          <w:rFonts w:asciiTheme="minorHAnsi" w:hAnsiTheme="minorHAnsi" w:cstheme="minorHAnsi"/>
          <w:w w:val="105"/>
        </w:rPr>
        <w:t>Yönetimi</w:t>
      </w:r>
      <w:r w:rsidRPr="00F6244E">
        <w:rPr>
          <w:rFonts w:asciiTheme="minorHAnsi" w:hAnsiTheme="minorHAnsi" w:cstheme="minorHAnsi"/>
          <w:spacing w:val="-5"/>
          <w:w w:val="105"/>
        </w:rPr>
        <w:t xml:space="preserve"> </w:t>
      </w:r>
      <w:r w:rsidRPr="00F6244E">
        <w:rPr>
          <w:rFonts w:asciiTheme="minorHAnsi" w:hAnsiTheme="minorHAnsi" w:cstheme="minorHAnsi"/>
          <w:w w:val="105"/>
        </w:rPr>
        <w:t>Bölümü</w:t>
      </w:r>
      <w:r w:rsidRPr="00F6244E">
        <w:rPr>
          <w:rFonts w:asciiTheme="minorHAnsi" w:hAnsiTheme="minorHAnsi" w:cstheme="minorHAnsi"/>
          <w:spacing w:val="-8"/>
          <w:w w:val="105"/>
        </w:rPr>
        <w:t xml:space="preserve"> </w:t>
      </w:r>
      <w:r w:rsidRPr="00F6244E">
        <w:rPr>
          <w:rFonts w:asciiTheme="minorHAnsi" w:hAnsiTheme="minorHAnsi" w:cstheme="minorHAnsi"/>
          <w:w w:val="105"/>
        </w:rPr>
        <w:t>2010</w:t>
      </w:r>
      <w:r w:rsidRPr="00F6244E">
        <w:rPr>
          <w:rFonts w:asciiTheme="minorHAnsi" w:hAnsiTheme="minorHAnsi" w:cstheme="minorHAnsi"/>
          <w:spacing w:val="-1"/>
          <w:w w:val="105"/>
        </w:rPr>
        <w:t xml:space="preserve"> </w:t>
      </w:r>
      <w:r w:rsidRPr="00F6244E">
        <w:rPr>
          <w:rFonts w:asciiTheme="minorHAnsi" w:hAnsiTheme="minorHAnsi" w:cstheme="minorHAnsi"/>
          <w:w w:val="105"/>
        </w:rPr>
        <w:t>yılında</w:t>
      </w:r>
      <w:r w:rsidRPr="00F6244E">
        <w:rPr>
          <w:rFonts w:asciiTheme="minorHAnsi" w:hAnsiTheme="minorHAnsi" w:cstheme="minorHAnsi"/>
          <w:spacing w:val="-8"/>
          <w:w w:val="105"/>
        </w:rPr>
        <w:t xml:space="preserve"> </w:t>
      </w:r>
      <w:r w:rsidRPr="00F6244E">
        <w:rPr>
          <w:rFonts w:asciiTheme="minorHAnsi" w:hAnsiTheme="minorHAnsi" w:cstheme="minorHAnsi"/>
          <w:w w:val="105"/>
        </w:rPr>
        <w:t>kurulmuş</w:t>
      </w:r>
      <w:r w:rsidRPr="00F6244E">
        <w:rPr>
          <w:rFonts w:asciiTheme="minorHAnsi" w:hAnsiTheme="minorHAnsi" w:cstheme="minorHAnsi"/>
          <w:spacing w:val="-4"/>
          <w:w w:val="105"/>
        </w:rPr>
        <w:t xml:space="preserve"> </w:t>
      </w:r>
      <w:r w:rsidRPr="00F6244E">
        <w:rPr>
          <w:rFonts w:asciiTheme="minorHAnsi" w:hAnsiTheme="minorHAnsi" w:cstheme="minorHAnsi"/>
          <w:w w:val="105"/>
        </w:rPr>
        <w:t>ve</w:t>
      </w:r>
      <w:r w:rsidRPr="00F6244E">
        <w:rPr>
          <w:rFonts w:asciiTheme="minorHAnsi" w:hAnsiTheme="minorHAnsi" w:cstheme="minorHAnsi"/>
          <w:spacing w:val="-8"/>
          <w:w w:val="105"/>
        </w:rPr>
        <w:t xml:space="preserve"> </w:t>
      </w:r>
      <w:r w:rsidRPr="00F6244E">
        <w:rPr>
          <w:rFonts w:asciiTheme="minorHAnsi" w:hAnsiTheme="minorHAnsi" w:cstheme="minorHAnsi"/>
          <w:w w:val="105"/>
        </w:rPr>
        <w:t>2015-2016</w:t>
      </w:r>
      <w:r w:rsidRPr="00F6244E">
        <w:rPr>
          <w:rFonts w:asciiTheme="minorHAnsi" w:hAnsiTheme="minorHAnsi" w:cstheme="minorHAnsi"/>
          <w:spacing w:val="-7"/>
          <w:w w:val="105"/>
        </w:rPr>
        <w:t xml:space="preserve"> </w:t>
      </w:r>
      <w:r w:rsidRPr="00F6244E">
        <w:rPr>
          <w:rFonts w:asciiTheme="minorHAnsi" w:hAnsiTheme="minorHAnsi" w:cstheme="minorHAnsi"/>
          <w:w w:val="105"/>
        </w:rPr>
        <w:t>öğretim</w:t>
      </w:r>
      <w:r w:rsidRPr="00F6244E">
        <w:rPr>
          <w:rFonts w:asciiTheme="minorHAnsi" w:hAnsiTheme="minorHAnsi" w:cstheme="minorHAnsi"/>
          <w:spacing w:val="-3"/>
          <w:w w:val="105"/>
        </w:rPr>
        <w:t xml:space="preserve"> </w:t>
      </w:r>
      <w:r w:rsidRPr="00F6244E">
        <w:rPr>
          <w:rFonts w:asciiTheme="minorHAnsi" w:hAnsiTheme="minorHAnsi" w:cstheme="minorHAnsi"/>
          <w:w w:val="105"/>
        </w:rPr>
        <w:t>yılında</w:t>
      </w:r>
      <w:r w:rsidRPr="00F6244E">
        <w:rPr>
          <w:rFonts w:asciiTheme="minorHAnsi" w:hAnsiTheme="minorHAnsi" w:cstheme="minorHAnsi"/>
          <w:spacing w:val="-2"/>
          <w:w w:val="105"/>
        </w:rPr>
        <w:t xml:space="preserve"> </w:t>
      </w:r>
      <w:r w:rsidRPr="00F6244E">
        <w:rPr>
          <w:rFonts w:asciiTheme="minorHAnsi" w:hAnsiTheme="minorHAnsi" w:cstheme="minorHAnsi"/>
          <w:w w:val="105"/>
        </w:rPr>
        <w:t>öğrenci</w:t>
      </w:r>
      <w:r w:rsidRPr="00F6244E">
        <w:rPr>
          <w:rFonts w:asciiTheme="minorHAnsi" w:hAnsiTheme="minorHAnsi" w:cstheme="minorHAnsi"/>
          <w:spacing w:val="-58"/>
          <w:w w:val="105"/>
        </w:rPr>
        <w:t xml:space="preserve"> </w:t>
      </w:r>
      <w:r w:rsidR="007E33A6">
        <w:rPr>
          <w:rFonts w:asciiTheme="minorHAnsi" w:hAnsiTheme="minorHAnsi" w:cstheme="minorHAnsi"/>
          <w:spacing w:val="-58"/>
          <w:w w:val="105"/>
        </w:rPr>
        <w:t xml:space="preserve">      </w:t>
      </w:r>
      <w:r w:rsidRPr="00F6244E">
        <w:rPr>
          <w:rFonts w:asciiTheme="minorHAnsi" w:hAnsiTheme="minorHAnsi" w:cstheme="minorHAnsi"/>
          <w:w w:val="105"/>
        </w:rPr>
        <w:t>alımına</w:t>
      </w:r>
      <w:r w:rsidRPr="00F6244E">
        <w:rPr>
          <w:rFonts w:asciiTheme="minorHAnsi" w:hAnsiTheme="minorHAnsi" w:cstheme="minorHAnsi"/>
          <w:spacing w:val="1"/>
          <w:w w:val="105"/>
        </w:rPr>
        <w:t xml:space="preserve"> </w:t>
      </w:r>
      <w:r w:rsidRPr="00F6244E">
        <w:rPr>
          <w:rFonts w:asciiTheme="minorHAnsi" w:hAnsiTheme="minorHAnsi" w:cstheme="minorHAnsi"/>
          <w:w w:val="105"/>
        </w:rPr>
        <w:t>başlamıştır.</w:t>
      </w:r>
      <w:r w:rsidRPr="00F6244E">
        <w:rPr>
          <w:rFonts w:asciiTheme="minorHAnsi" w:hAnsiTheme="minorHAnsi" w:cstheme="minorHAnsi"/>
          <w:spacing w:val="1"/>
          <w:w w:val="105"/>
        </w:rPr>
        <w:t xml:space="preserve"> </w:t>
      </w:r>
      <w:r w:rsidRPr="00F6244E">
        <w:rPr>
          <w:rFonts w:asciiTheme="minorHAnsi" w:hAnsiTheme="minorHAnsi" w:cstheme="minorHAnsi"/>
          <w:w w:val="105"/>
        </w:rPr>
        <w:t>Bölümde</w:t>
      </w:r>
      <w:r w:rsidRPr="00F6244E">
        <w:rPr>
          <w:rFonts w:asciiTheme="minorHAnsi" w:hAnsiTheme="minorHAnsi" w:cstheme="minorHAnsi"/>
          <w:spacing w:val="1"/>
          <w:w w:val="105"/>
        </w:rPr>
        <w:t xml:space="preserve"> </w:t>
      </w:r>
      <w:r w:rsidRPr="00F6244E">
        <w:rPr>
          <w:rFonts w:asciiTheme="minorHAnsi" w:hAnsiTheme="minorHAnsi" w:cstheme="minorHAnsi"/>
          <w:w w:val="105"/>
        </w:rPr>
        <w:t>İngilizce</w:t>
      </w:r>
      <w:r w:rsidRPr="00F6244E">
        <w:rPr>
          <w:rFonts w:asciiTheme="minorHAnsi" w:hAnsiTheme="minorHAnsi" w:cstheme="minorHAnsi"/>
          <w:spacing w:val="1"/>
          <w:w w:val="105"/>
        </w:rPr>
        <w:t xml:space="preserve"> </w:t>
      </w:r>
      <w:r w:rsidRPr="00F6244E">
        <w:rPr>
          <w:rFonts w:asciiTheme="minorHAnsi" w:hAnsiTheme="minorHAnsi" w:cstheme="minorHAnsi"/>
          <w:w w:val="105"/>
        </w:rPr>
        <w:t>Hazırlık</w:t>
      </w:r>
      <w:r w:rsidRPr="00F6244E">
        <w:rPr>
          <w:rFonts w:asciiTheme="minorHAnsi" w:hAnsiTheme="minorHAnsi" w:cstheme="minorHAnsi"/>
          <w:spacing w:val="1"/>
          <w:w w:val="105"/>
        </w:rPr>
        <w:t xml:space="preserve"> </w:t>
      </w:r>
      <w:r w:rsidRPr="00F6244E">
        <w:rPr>
          <w:rFonts w:asciiTheme="minorHAnsi" w:hAnsiTheme="minorHAnsi" w:cstheme="minorHAnsi"/>
          <w:w w:val="105"/>
        </w:rPr>
        <w:t>Sınıfı</w:t>
      </w:r>
      <w:r w:rsidRPr="00F6244E">
        <w:rPr>
          <w:rFonts w:asciiTheme="minorHAnsi" w:hAnsiTheme="minorHAnsi" w:cstheme="minorHAnsi"/>
          <w:spacing w:val="1"/>
          <w:w w:val="105"/>
        </w:rPr>
        <w:t xml:space="preserve"> </w:t>
      </w:r>
      <w:r w:rsidRPr="00F6244E">
        <w:rPr>
          <w:rFonts w:asciiTheme="minorHAnsi" w:hAnsiTheme="minorHAnsi" w:cstheme="minorHAnsi"/>
          <w:w w:val="105"/>
        </w:rPr>
        <w:t>uygulaması</w:t>
      </w:r>
      <w:r w:rsidRPr="00F6244E">
        <w:rPr>
          <w:rFonts w:asciiTheme="minorHAnsi" w:hAnsiTheme="minorHAnsi" w:cstheme="minorHAnsi"/>
          <w:spacing w:val="1"/>
          <w:w w:val="105"/>
        </w:rPr>
        <w:t xml:space="preserve"> </w:t>
      </w:r>
      <w:r w:rsidRPr="00F6244E">
        <w:rPr>
          <w:rFonts w:asciiTheme="minorHAnsi" w:hAnsiTheme="minorHAnsi" w:cstheme="minorHAnsi"/>
          <w:w w:val="105"/>
        </w:rPr>
        <w:t>öğrenci</w:t>
      </w:r>
      <w:r w:rsidRPr="00F6244E">
        <w:rPr>
          <w:rFonts w:asciiTheme="minorHAnsi" w:hAnsiTheme="minorHAnsi" w:cstheme="minorHAnsi"/>
          <w:spacing w:val="1"/>
          <w:w w:val="105"/>
        </w:rPr>
        <w:t xml:space="preserve"> </w:t>
      </w:r>
      <w:r w:rsidRPr="00F6244E">
        <w:rPr>
          <w:rFonts w:asciiTheme="minorHAnsi" w:hAnsiTheme="minorHAnsi" w:cstheme="minorHAnsi"/>
          <w:w w:val="105"/>
        </w:rPr>
        <w:t>isteğine</w:t>
      </w:r>
      <w:r w:rsidRPr="00F6244E">
        <w:rPr>
          <w:rFonts w:asciiTheme="minorHAnsi" w:hAnsiTheme="minorHAnsi" w:cstheme="minorHAnsi"/>
          <w:spacing w:val="1"/>
          <w:w w:val="105"/>
        </w:rPr>
        <w:t xml:space="preserve"> </w:t>
      </w:r>
      <w:r w:rsidRPr="00F6244E">
        <w:rPr>
          <w:rFonts w:asciiTheme="minorHAnsi" w:hAnsiTheme="minorHAnsi" w:cstheme="minorHAnsi"/>
          <w:w w:val="105"/>
        </w:rPr>
        <w:t>bağlı</w:t>
      </w:r>
      <w:r w:rsidRPr="00F6244E">
        <w:rPr>
          <w:rFonts w:asciiTheme="minorHAnsi" w:hAnsiTheme="minorHAnsi" w:cstheme="minorHAnsi"/>
          <w:spacing w:val="1"/>
          <w:w w:val="105"/>
        </w:rPr>
        <w:t xml:space="preserve"> </w:t>
      </w:r>
      <w:r w:rsidRPr="00F6244E">
        <w:rPr>
          <w:rFonts w:asciiTheme="minorHAnsi" w:hAnsiTheme="minorHAnsi" w:cstheme="minorHAnsi"/>
          <w:w w:val="105"/>
        </w:rPr>
        <w:t>olarak</w:t>
      </w:r>
      <w:r w:rsidRPr="00F6244E">
        <w:rPr>
          <w:rFonts w:asciiTheme="minorHAnsi" w:hAnsiTheme="minorHAnsi" w:cstheme="minorHAnsi"/>
          <w:spacing w:val="1"/>
          <w:w w:val="105"/>
        </w:rPr>
        <w:t xml:space="preserve"> </w:t>
      </w:r>
      <w:r w:rsidRPr="00F6244E">
        <w:rPr>
          <w:rFonts w:asciiTheme="minorHAnsi" w:hAnsiTheme="minorHAnsi" w:cstheme="minorHAnsi"/>
          <w:w w:val="105"/>
        </w:rPr>
        <w:t>uygulanmaktadır.</w:t>
      </w:r>
    </w:p>
    <w:p w14:paraId="45441361" w14:textId="407B682A" w:rsidR="0057774C" w:rsidRPr="00F6244E" w:rsidRDefault="0057774C" w:rsidP="00F6244E">
      <w:pPr>
        <w:pStyle w:val="GvdeMetni"/>
        <w:spacing w:before="120" w:after="120"/>
        <w:ind w:left="350" w:right="716" w:firstLine="237"/>
        <w:rPr>
          <w:rFonts w:asciiTheme="minorHAnsi" w:hAnsiTheme="minorHAnsi" w:cstheme="minorHAnsi"/>
        </w:rPr>
      </w:pPr>
      <w:r w:rsidRPr="00F6244E">
        <w:rPr>
          <w:rFonts w:asciiTheme="minorHAnsi" w:hAnsiTheme="minorHAnsi" w:cstheme="minorHAnsi"/>
        </w:rPr>
        <w:t>İktisat Bölümü 2010 yılında, İktisadi ve İdari Bilimler Fakültesi altında kurulmuştur. 2016-2017 öğretim</w:t>
      </w:r>
      <w:r w:rsidRPr="00F6244E">
        <w:rPr>
          <w:rFonts w:asciiTheme="minorHAnsi" w:hAnsiTheme="minorHAnsi" w:cstheme="minorHAnsi"/>
          <w:spacing w:val="1"/>
        </w:rPr>
        <w:t xml:space="preserve"> </w:t>
      </w:r>
      <w:r w:rsidRPr="00F6244E">
        <w:rPr>
          <w:rFonts w:asciiTheme="minorHAnsi" w:hAnsiTheme="minorHAnsi" w:cstheme="minorHAnsi"/>
          <w:w w:val="105"/>
        </w:rPr>
        <w:t>yılında</w:t>
      </w:r>
      <w:r w:rsidRPr="00F6244E">
        <w:rPr>
          <w:rFonts w:asciiTheme="minorHAnsi" w:hAnsiTheme="minorHAnsi" w:cstheme="minorHAnsi"/>
          <w:spacing w:val="2"/>
          <w:w w:val="105"/>
        </w:rPr>
        <w:t xml:space="preserve"> </w:t>
      </w:r>
      <w:r w:rsidRPr="00F6244E">
        <w:rPr>
          <w:rFonts w:asciiTheme="minorHAnsi" w:hAnsiTheme="minorHAnsi" w:cstheme="minorHAnsi"/>
          <w:w w:val="105"/>
        </w:rPr>
        <w:t>öğrenci</w:t>
      </w:r>
      <w:r w:rsidRPr="00F6244E">
        <w:rPr>
          <w:rFonts w:asciiTheme="minorHAnsi" w:hAnsiTheme="minorHAnsi" w:cstheme="minorHAnsi"/>
          <w:spacing w:val="-9"/>
          <w:w w:val="105"/>
        </w:rPr>
        <w:t xml:space="preserve"> </w:t>
      </w:r>
      <w:r w:rsidRPr="00F6244E">
        <w:rPr>
          <w:rFonts w:asciiTheme="minorHAnsi" w:hAnsiTheme="minorHAnsi" w:cstheme="minorHAnsi"/>
          <w:w w:val="105"/>
        </w:rPr>
        <w:t>alımına</w:t>
      </w:r>
      <w:r w:rsidRPr="00F6244E">
        <w:rPr>
          <w:rFonts w:asciiTheme="minorHAnsi" w:hAnsiTheme="minorHAnsi" w:cstheme="minorHAnsi"/>
          <w:spacing w:val="3"/>
          <w:w w:val="105"/>
        </w:rPr>
        <w:t xml:space="preserve"> </w:t>
      </w:r>
      <w:r w:rsidRPr="00F6244E">
        <w:rPr>
          <w:rFonts w:asciiTheme="minorHAnsi" w:hAnsiTheme="minorHAnsi" w:cstheme="minorHAnsi"/>
          <w:w w:val="105"/>
        </w:rPr>
        <w:t>başlamış;</w:t>
      </w:r>
      <w:r w:rsidRPr="00F6244E">
        <w:rPr>
          <w:rFonts w:asciiTheme="minorHAnsi" w:hAnsiTheme="minorHAnsi" w:cstheme="minorHAnsi"/>
          <w:spacing w:val="51"/>
          <w:w w:val="105"/>
        </w:rPr>
        <w:t xml:space="preserve"> </w:t>
      </w:r>
      <w:r w:rsidRPr="00F6244E">
        <w:rPr>
          <w:rFonts w:asciiTheme="minorHAnsi" w:hAnsiTheme="minorHAnsi" w:cstheme="minorHAnsi"/>
          <w:w w:val="105"/>
        </w:rPr>
        <w:t>2019</w:t>
      </w:r>
      <w:r w:rsidRPr="00F6244E">
        <w:rPr>
          <w:rFonts w:asciiTheme="minorHAnsi" w:hAnsiTheme="minorHAnsi" w:cstheme="minorHAnsi"/>
          <w:spacing w:val="-2"/>
          <w:w w:val="105"/>
        </w:rPr>
        <w:t xml:space="preserve"> </w:t>
      </w:r>
      <w:r w:rsidRPr="00F6244E">
        <w:rPr>
          <w:rFonts w:asciiTheme="minorHAnsi" w:hAnsiTheme="minorHAnsi" w:cstheme="minorHAnsi"/>
          <w:w w:val="105"/>
        </w:rPr>
        <w:t>Öğretim</w:t>
      </w:r>
      <w:r w:rsidRPr="00F6244E">
        <w:rPr>
          <w:rFonts w:asciiTheme="minorHAnsi" w:hAnsiTheme="minorHAnsi" w:cstheme="minorHAnsi"/>
          <w:spacing w:val="-5"/>
          <w:w w:val="105"/>
        </w:rPr>
        <w:t xml:space="preserve"> </w:t>
      </w:r>
      <w:r w:rsidRPr="00F6244E">
        <w:rPr>
          <w:rFonts w:asciiTheme="minorHAnsi" w:hAnsiTheme="minorHAnsi" w:cstheme="minorHAnsi"/>
          <w:w w:val="105"/>
        </w:rPr>
        <w:t>yılında</w:t>
      </w:r>
      <w:r w:rsidRPr="00F6244E">
        <w:rPr>
          <w:rFonts w:asciiTheme="minorHAnsi" w:hAnsiTheme="minorHAnsi" w:cstheme="minorHAnsi"/>
          <w:spacing w:val="2"/>
          <w:w w:val="105"/>
        </w:rPr>
        <w:t xml:space="preserve"> </w:t>
      </w:r>
      <w:r w:rsidRPr="00F6244E">
        <w:rPr>
          <w:rFonts w:asciiTheme="minorHAnsi" w:hAnsiTheme="minorHAnsi" w:cstheme="minorHAnsi"/>
          <w:w w:val="105"/>
        </w:rPr>
        <w:t>öğrenci</w:t>
      </w:r>
      <w:r w:rsidRPr="00F6244E">
        <w:rPr>
          <w:rFonts w:asciiTheme="minorHAnsi" w:hAnsiTheme="minorHAnsi" w:cstheme="minorHAnsi"/>
          <w:spacing w:val="-1"/>
          <w:w w:val="105"/>
        </w:rPr>
        <w:t xml:space="preserve"> </w:t>
      </w:r>
      <w:r w:rsidRPr="00F6244E">
        <w:rPr>
          <w:rFonts w:asciiTheme="minorHAnsi" w:hAnsiTheme="minorHAnsi" w:cstheme="minorHAnsi"/>
          <w:w w:val="105"/>
        </w:rPr>
        <w:t>alımı</w:t>
      </w:r>
      <w:r w:rsidRPr="00F6244E">
        <w:rPr>
          <w:rFonts w:asciiTheme="minorHAnsi" w:hAnsiTheme="minorHAnsi" w:cstheme="minorHAnsi"/>
          <w:spacing w:val="-2"/>
          <w:w w:val="105"/>
        </w:rPr>
        <w:t xml:space="preserve"> </w:t>
      </w:r>
      <w:r w:rsidRPr="00F6244E">
        <w:rPr>
          <w:rFonts w:asciiTheme="minorHAnsi" w:hAnsiTheme="minorHAnsi" w:cstheme="minorHAnsi"/>
          <w:w w:val="105"/>
        </w:rPr>
        <w:t>durdurulmuş ancak 2022-2023 yılı itibari ile tekrar öğrenci alımı yapılmıştır.</w:t>
      </w:r>
    </w:p>
    <w:p w14:paraId="5FA85B62" w14:textId="77777777" w:rsidR="0057774C" w:rsidRPr="00F6244E" w:rsidRDefault="0057774C" w:rsidP="00F6244E">
      <w:pPr>
        <w:pStyle w:val="GvdeMetni"/>
        <w:spacing w:before="120" w:after="120"/>
        <w:ind w:left="350" w:right="711" w:firstLine="237"/>
        <w:rPr>
          <w:rFonts w:asciiTheme="minorHAnsi" w:hAnsiTheme="minorHAnsi" w:cstheme="minorHAnsi"/>
          <w:w w:val="105"/>
        </w:rPr>
      </w:pPr>
      <w:r w:rsidRPr="00F6244E">
        <w:rPr>
          <w:rFonts w:asciiTheme="minorHAnsi" w:hAnsiTheme="minorHAnsi" w:cstheme="minorHAnsi"/>
        </w:rPr>
        <w:t>Uluslararası İlişkiler Bölümü, 2010 yılında İktisadi ve İdari Bilimler Fakültesi altında kurulmuştur. 2018-</w:t>
      </w:r>
      <w:r w:rsidRPr="00F6244E">
        <w:rPr>
          <w:rFonts w:asciiTheme="minorHAnsi" w:hAnsiTheme="minorHAnsi" w:cstheme="minorHAnsi"/>
          <w:spacing w:val="1"/>
        </w:rPr>
        <w:t xml:space="preserve"> </w:t>
      </w:r>
      <w:r w:rsidRPr="00F6244E">
        <w:rPr>
          <w:rFonts w:asciiTheme="minorHAnsi" w:hAnsiTheme="minorHAnsi" w:cstheme="minorHAnsi"/>
          <w:w w:val="105"/>
        </w:rPr>
        <w:t>2019</w:t>
      </w:r>
      <w:r w:rsidRPr="00F6244E">
        <w:rPr>
          <w:rFonts w:asciiTheme="minorHAnsi" w:hAnsiTheme="minorHAnsi" w:cstheme="minorHAnsi"/>
          <w:spacing w:val="-1"/>
          <w:w w:val="105"/>
        </w:rPr>
        <w:t xml:space="preserve"> </w:t>
      </w:r>
      <w:r w:rsidRPr="00F6244E">
        <w:rPr>
          <w:rFonts w:asciiTheme="minorHAnsi" w:hAnsiTheme="minorHAnsi" w:cstheme="minorHAnsi"/>
          <w:w w:val="105"/>
        </w:rPr>
        <w:t>eğitim-öğretim</w:t>
      </w:r>
      <w:r w:rsidRPr="00F6244E">
        <w:rPr>
          <w:rFonts w:asciiTheme="minorHAnsi" w:hAnsiTheme="minorHAnsi" w:cstheme="minorHAnsi"/>
          <w:spacing w:val="-2"/>
          <w:w w:val="105"/>
        </w:rPr>
        <w:t xml:space="preserve"> </w:t>
      </w:r>
      <w:r w:rsidRPr="00F6244E">
        <w:rPr>
          <w:rFonts w:asciiTheme="minorHAnsi" w:hAnsiTheme="minorHAnsi" w:cstheme="minorHAnsi"/>
          <w:w w:val="105"/>
        </w:rPr>
        <w:t>yılında</w:t>
      </w:r>
      <w:r w:rsidRPr="00F6244E">
        <w:rPr>
          <w:rFonts w:asciiTheme="minorHAnsi" w:hAnsiTheme="minorHAnsi" w:cstheme="minorHAnsi"/>
          <w:spacing w:val="6"/>
          <w:w w:val="105"/>
        </w:rPr>
        <w:t xml:space="preserve"> </w:t>
      </w:r>
      <w:r w:rsidRPr="00F6244E">
        <w:rPr>
          <w:rFonts w:asciiTheme="minorHAnsi" w:hAnsiTheme="minorHAnsi" w:cstheme="minorHAnsi"/>
          <w:w w:val="105"/>
        </w:rPr>
        <w:t>öğrenci</w:t>
      </w:r>
      <w:r w:rsidRPr="00F6244E">
        <w:rPr>
          <w:rFonts w:asciiTheme="minorHAnsi" w:hAnsiTheme="minorHAnsi" w:cstheme="minorHAnsi"/>
          <w:spacing w:val="-6"/>
          <w:w w:val="105"/>
        </w:rPr>
        <w:t xml:space="preserve"> </w:t>
      </w:r>
      <w:r w:rsidRPr="00F6244E">
        <w:rPr>
          <w:rFonts w:asciiTheme="minorHAnsi" w:hAnsiTheme="minorHAnsi" w:cstheme="minorHAnsi"/>
          <w:w w:val="105"/>
        </w:rPr>
        <w:t>alımına</w:t>
      </w:r>
      <w:r w:rsidRPr="00F6244E">
        <w:rPr>
          <w:rFonts w:asciiTheme="minorHAnsi" w:hAnsiTheme="minorHAnsi" w:cstheme="minorHAnsi"/>
          <w:spacing w:val="-2"/>
          <w:w w:val="105"/>
        </w:rPr>
        <w:t xml:space="preserve"> </w:t>
      </w:r>
      <w:r w:rsidRPr="00F6244E">
        <w:rPr>
          <w:rFonts w:asciiTheme="minorHAnsi" w:hAnsiTheme="minorHAnsi" w:cstheme="minorHAnsi"/>
          <w:w w:val="105"/>
        </w:rPr>
        <w:t>başlamıştır.</w:t>
      </w:r>
    </w:p>
    <w:p w14:paraId="438BECDF" w14:textId="56D1CCCA" w:rsidR="0051110D" w:rsidRPr="0051110D" w:rsidRDefault="0057774C" w:rsidP="0051110D">
      <w:pPr>
        <w:pStyle w:val="GvdeMetni"/>
        <w:spacing w:before="120" w:after="120"/>
        <w:ind w:left="350" w:right="711" w:firstLine="237"/>
        <w:rPr>
          <w:rFonts w:asciiTheme="minorHAnsi" w:hAnsiTheme="minorHAnsi" w:cstheme="minorHAnsi"/>
          <w:w w:val="105"/>
        </w:rPr>
      </w:pPr>
      <w:r w:rsidRPr="00F6244E">
        <w:rPr>
          <w:rFonts w:asciiTheme="minorHAnsi" w:hAnsiTheme="minorHAnsi" w:cstheme="minorHAnsi"/>
          <w:w w:val="105"/>
        </w:rPr>
        <w:t>Yönetim Bilişim Sistemleri Bölümü 2023 yılında kurulmuştur. Henüz öğrenci alımına başlamamıştır.</w:t>
      </w:r>
    </w:p>
    <w:p w14:paraId="5A1D0752" w14:textId="5F7FBF73" w:rsidR="009B4A93" w:rsidRPr="007E33A6" w:rsidRDefault="0057774C" w:rsidP="00F6244E">
      <w:pPr>
        <w:pStyle w:val="GvdeMetni"/>
        <w:spacing w:before="120" w:after="120"/>
        <w:ind w:left="350" w:right="714" w:firstLine="237"/>
        <w:rPr>
          <w:rFonts w:asciiTheme="minorHAnsi" w:hAnsiTheme="minorHAnsi" w:cstheme="minorHAnsi"/>
          <w:w w:val="105"/>
          <w:highlight w:val="yellow"/>
        </w:rPr>
      </w:pPr>
      <w:r w:rsidRPr="007E33A6">
        <w:rPr>
          <w:rFonts w:asciiTheme="minorHAnsi" w:hAnsiTheme="minorHAnsi" w:cstheme="minorHAnsi"/>
          <w:w w:val="105"/>
        </w:rPr>
        <w:t>İşletme bölümünde 202</w:t>
      </w:r>
      <w:r w:rsidR="007E33A6" w:rsidRPr="007E33A6">
        <w:rPr>
          <w:rFonts w:asciiTheme="minorHAnsi" w:hAnsiTheme="minorHAnsi" w:cstheme="minorHAnsi"/>
          <w:w w:val="105"/>
        </w:rPr>
        <w:t>4</w:t>
      </w:r>
      <w:r w:rsidRPr="007E33A6">
        <w:rPr>
          <w:rFonts w:asciiTheme="minorHAnsi" w:hAnsiTheme="minorHAnsi" w:cstheme="minorHAnsi"/>
          <w:w w:val="105"/>
        </w:rPr>
        <w:t>-202</w:t>
      </w:r>
      <w:r w:rsidR="007E33A6" w:rsidRPr="007E33A6">
        <w:rPr>
          <w:rFonts w:asciiTheme="minorHAnsi" w:hAnsiTheme="minorHAnsi" w:cstheme="minorHAnsi"/>
          <w:w w:val="105"/>
        </w:rPr>
        <w:t>5</w:t>
      </w:r>
      <w:r w:rsidRPr="007E33A6">
        <w:rPr>
          <w:rFonts w:asciiTheme="minorHAnsi" w:hAnsiTheme="minorHAnsi" w:cstheme="minorHAnsi"/>
          <w:w w:val="105"/>
        </w:rPr>
        <w:t xml:space="preserve"> eğitim-öğretim yılı itibariyle bölümde</w:t>
      </w:r>
      <w:r w:rsidR="009B4A93" w:rsidRPr="007E33A6">
        <w:rPr>
          <w:rFonts w:asciiTheme="minorHAnsi" w:hAnsiTheme="minorHAnsi" w:cstheme="minorHAnsi"/>
          <w:w w:val="105"/>
        </w:rPr>
        <w:t xml:space="preserve"> </w:t>
      </w:r>
      <w:r w:rsidR="0051110D">
        <w:rPr>
          <w:rFonts w:asciiTheme="minorHAnsi" w:hAnsiTheme="minorHAnsi" w:cstheme="minorHAnsi"/>
          <w:w w:val="105"/>
        </w:rPr>
        <w:t>136</w:t>
      </w:r>
      <w:r w:rsidRPr="007E33A6">
        <w:rPr>
          <w:rFonts w:asciiTheme="minorHAnsi" w:hAnsiTheme="minorHAnsi" w:cstheme="minorHAnsi"/>
          <w:w w:val="105"/>
        </w:rPr>
        <w:t xml:space="preserve"> öğrenci eğitim görmektedir.</w:t>
      </w:r>
      <w:r w:rsidRPr="007E33A6">
        <w:rPr>
          <w:rFonts w:asciiTheme="minorHAnsi" w:hAnsiTheme="minorHAnsi" w:cstheme="minorHAnsi"/>
          <w:spacing w:val="1"/>
          <w:w w:val="105"/>
        </w:rPr>
        <w:t xml:space="preserve"> </w:t>
      </w:r>
      <w:r w:rsidRPr="007E33A6">
        <w:rPr>
          <w:rFonts w:asciiTheme="minorHAnsi" w:hAnsiTheme="minorHAnsi" w:cstheme="minorHAnsi"/>
        </w:rPr>
        <w:t>Siyaset Bilimi ve Kamu Yönetimi bölümünde 202</w:t>
      </w:r>
      <w:r w:rsidR="007E33A6" w:rsidRPr="007E33A6">
        <w:rPr>
          <w:rFonts w:asciiTheme="minorHAnsi" w:hAnsiTheme="minorHAnsi" w:cstheme="minorHAnsi"/>
        </w:rPr>
        <w:t>4</w:t>
      </w:r>
      <w:r w:rsidRPr="007E33A6">
        <w:rPr>
          <w:rFonts w:asciiTheme="minorHAnsi" w:hAnsiTheme="minorHAnsi" w:cstheme="minorHAnsi"/>
        </w:rPr>
        <w:t>-202</w:t>
      </w:r>
      <w:r w:rsidR="007E33A6" w:rsidRPr="007E33A6">
        <w:rPr>
          <w:rFonts w:asciiTheme="minorHAnsi" w:hAnsiTheme="minorHAnsi" w:cstheme="minorHAnsi"/>
        </w:rPr>
        <w:t>5</w:t>
      </w:r>
      <w:r w:rsidRPr="007E33A6">
        <w:rPr>
          <w:rFonts w:asciiTheme="minorHAnsi" w:hAnsiTheme="minorHAnsi" w:cstheme="minorHAnsi"/>
        </w:rPr>
        <w:t xml:space="preserve"> eğitim-öğretim yılı </w:t>
      </w:r>
      <w:r w:rsidRPr="0051110D">
        <w:rPr>
          <w:rFonts w:asciiTheme="minorHAnsi" w:hAnsiTheme="minorHAnsi" w:cstheme="minorHAnsi"/>
        </w:rPr>
        <w:t xml:space="preserve">itibariyle </w:t>
      </w:r>
      <w:r w:rsidR="0051110D" w:rsidRPr="0051110D">
        <w:rPr>
          <w:rFonts w:asciiTheme="minorHAnsi" w:hAnsiTheme="minorHAnsi" w:cstheme="minorHAnsi"/>
        </w:rPr>
        <w:t>237</w:t>
      </w:r>
      <w:r w:rsidRPr="0051110D">
        <w:rPr>
          <w:rFonts w:asciiTheme="minorHAnsi" w:hAnsiTheme="minorHAnsi" w:cstheme="minorHAnsi"/>
        </w:rPr>
        <w:t xml:space="preserve"> öğrenci</w:t>
      </w:r>
      <w:r w:rsidRPr="0051110D">
        <w:rPr>
          <w:rFonts w:asciiTheme="minorHAnsi" w:hAnsiTheme="minorHAnsi" w:cstheme="minorHAnsi"/>
          <w:spacing w:val="1"/>
        </w:rPr>
        <w:t xml:space="preserve"> </w:t>
      </w:r>
      <w:r w:rsidRPr="0051110D">
        <w:rPr>
          <w:rFonts w:asciiTheme="minorHAnsi" w:hAnsiTheme="minorHAnsi" w:cstheme="minorHAnsi"/>
        </w:rPr>
        <w:t>eğitim görmektedir. İktisat bölümünde 202</w:t>
      </w:r>
      <w:r w:rsidR="0051110D" w:rsidRPr="0051110D">
        <w:rPr>
          <w:rFonts w:asciiTheme="minorHAnsi" w:hAnsiTheme="minorHAnsi" w:cstheme="minorHAnsi"/>
        </w:rPr>
        <w:t>4</w:t>
      </w:r>
      <w:r w:rsidRPr="0051110D">
        <w:rPr>
          <w:rFonts w:asciiTheme="minorHAnsi" w:hAnsiTheme="minorHAnsi" w:cstheme="minorHAnsi"/>
        </w:rPr>
        <w:t>-202</w:t>
      </w:r>
      <w:r w:rsidR="0051110D" w:rsidRPr="0051110D">
        <w:rPr>
          <w:rFonts w:asciiTheme="minorHAnsi" w:hAnsiTheme="minorHAnsi" w:cstheme="minorHAnsi"/>
        </w:rPr>
        <w:t>5</w:t>
      </w:r>
      <w:r w:rsidRPr="0051110D">
        <w:rPr>
          <w:rFonts w:asciiTheme="minorHAnsi" w:hAnsiTheme="minorHAnsi" w:cstheme="minorHAnsi"/>
        </w:rPr>
        <w:t xml:space="preserve"> eğitim- öğretim yılı itibariyle bölümde </w:t>
      </w:r>
      <w:r w:rsidR="0051110D" w:rsidRPr="0051110D">
        <w:rPr>
          <w:rFonts w:asciiTheme="minorHAnsi" w:hAnsiTheme="minorHAnsi" w:cstheme="minorHAnsi"/>
        </w:rPr>
        <w:t>118</w:t>
      </w:r>
      <w:r w:rsidRPr="0051110D">
        <w:rPr>
          <w:rFonts w:asciiTheme="minorHAnsi" w:hAnsiTheme="minorHAnsi" w:cstheme="minorHAnsi"/>
        </w:rPr>
        <w:t xml:space="preserve"> öğrenci eğitim</w:t>
      </w:r>
      <w:r w:rsidRPr="0051110D">
        <w:rPr>
          <w:rFonts w:asciiTheme="minorHAnsi" w:hAnsiTheme="minorHAnsi" w:cstheme="minorHAnsi"/>
          <w:spacing w:val="1"/>
        </w:rPr>
        <w:t xml:space="preserve"> </w:t>
      </w:r>
      <w:r w:rsidRPr="0051110D">
        <w:rPr>
          <w:rFonts w:asciiTheme="minorHAnsi" w:hAnsiTheme="minorHAnsi" w:cstheme="minorHAnsi"/>
          <w:w w:val="105"/>
        </w:rPr>
        <w:t>görmektedir. Uluslararası İlişkiler bölümünde 202</w:t>
      </w:r>
      <w:r w:rsidR="0051110D" w:rsidRPr="0051110D">
        <w:rPr>
          <w:rFonts w:asciiTheme="minorHAnsi" w:hAnsiTheme="minorHAnsi" w:cstheme="minorHAnsi"/>
          <w:w w:val="105"/>
        </w:rPr>
        <w:t>4</w:t>
      </w:r>
      <w:r w:rsidRPr="0051110D">
        <w:rPr>
          <w:rFonts w:asciiTheme="minorHAnsi" w:hAnsiTheme="minorHAnsi" w:cstheme="minorHAnsi"/>
          <w:w w:val="105"/>
        </w:rPr>
        <w:t>-202</w:t>
      </w:r>
      <w:r w:rsidR="0051110D" w:rsidRPr="0051110D">
        <w:rPr>
          <w:rFonts w:asciiTheme="minorHAnsi" w:hAnsiTheme="minorHAnsi" w:cstheme="minorHAnsi"/>
          <w:w w:val="105"/>
        </w:rPr>
        <w:t>5</w:t>
      </w:r>
      <w:r w:rsidRPr="0051110D">
        <w:rPr>
          <w:rFonts w:asciiTheme="minorHAnsi" w:hAnsiTheme="minorHAnsi" w:cstheme="minorHAnsi"/>
          <w:w w:val="105"/>
        </w:rPr>
        <w:t xml:space="preserve"> yılı itibariyle bölümdeki öğrenci sayısı </w:t>
      </w:r>
      <w:r w:rsidR="009B4A93" w:rsidRPr="0051110D">
        <w:rPr>
          <w:rFonts w:asciiTheme="minorHAnsi" w:hAnsiTheme="minorHAnsi" w:cstheme="minorHAnsi"/>
          <w:w w:val="105"/>
        </w:rPr>
        <w:t>1</w:t>
      </w:r>
      <w:r w:rsidR="0051110D" w:rsidRPr="0051110D">
        <w:rPr>
          <w:rFonts w:asciiTheme="minorHAnsi" w:hAnsiTheme="minorHAnsi" w:cstheme="minorHAnsi"/>
          <w:w w:val="105"/>
        </w:rPr>
        <w:t>49’du</w:t>
      </w:r>
      <w:r w:rsidRPr="0051110D">
        <w:rPr>
          <w:rFonts w:asciiTheme="minorHAnsi" w:hAnsiTheme="minorHAnsi" w:cstheme="minorHAnsi"/>
          <w:w w:val="105"/>
        </w:rPr>
        <w:t>r.</w:t>
      </w:r>
      <w:r w:rsidRPr="0051110D">
        <w:rPr>
          <w:rFonts w:asciiTheme="minorHAnsi" w:hAnsiTheme="minorHAnsi" w:cstheme="minorHAnsi"/>
          <w:spacing w:val="1"/>
          <w:w w:val="105"/>
        </w:rPr>
        <w:t xml:space="preserve"> </w:t>
      </w:r>
      <w:r w:rsidRPr="0051110D">
        <w:rPr>
          <w:rFonts w:asciiTheme="minorHAnsi" w:hAnsiTheme="minorHAnsi" w:cstheme="minorHAnsi"/>
          <w:w w:val="105"/>
        </w:rPr>
        <w:t>Bu veriler ışığında fakültenin toplam öğrenci sayısı</w:t>
      </w:r>
      <w:r w:rsidRPr="0051110D">
        <w:rPr>
          <w:rFonts w:asciiTheme="minorHAnsi" w:hAnsiTheme="minorHAnsi" w:cstheme="minorHAnsi"/>
          <w:spacing w:val="1"/>
          <w:w w:val="105"/>
        </w:rPr>
        <w:t xml:space="preserve"> </w:t>
      </w:r>
      <w:r w:rsidR="0051110D" w:rsidRPr="0051110D">
        <w:rPr>
          <w:rFonts w:asciiTheme="minorHAnsi" w:hAnsiTheme="minorHAnsi" w:cstheme="minorHAnsi"/>
          <w:w w:val="105"/>
        </w:rPr>
        <w:t>640</w:t>
      </w:r>
      <w:r w:rsidRPr="0051110D">
        <w:rPr>
          <w:rFonts w:asciiTheme="minorHAnsi" w:hAnsiTheme="minorHAnsi" w:cstheme="minorHAnsi"/>
          <w:w w:val="105"/>
        </w:rPr>
        <w:t>’t</w:t>
      </w:r>
      <w:r w:rsidR="0051110D" w:rsidRPr="0051110D">
        <w:rPr>
          <w:rFonts w:asciiTheme="minorHAnsi" w:hAnsiTheme="minorHAnsi" w:cstheme="minorHAnsi"/>
          <w:w w:val="105"/>
        </w:rPr>
        <w:t>ı</w:t>
      </w:r>
      <w:r w:rsidRPr="0051110D">
        <w:rPr>
          <w:rFonts w:asciiTheme="minorHAnsi" w:hAnsiTheme="minorHAnsi" w:cstheme="minorHAnsi"/>
          <w:w w:val="105"/>
        </w:rPr>
        <w:t xml:space="preserve">r. </w:t>
      </w:r>
    </w:p>
    <w:p w14:paraId="26AEACD5" w14:textId="29B45125" w:rsidR="009B4A93" w:rsidRPr="0051110D" w:rsidRDefault="00424617" w:rsidP="0051110D">
      <w:pPr>
        <w:pStyle w:val="GvdeMetni"/>
        <w:spacing w:before="120" w:after="120"/>
        <w:ind w:left="350" w:right="714" w:firstLine="237"/>
        <w:rPr>
          <w:rFonts w:asciiTheme="minorHAnsi" w:hAnsiTheme="minorHAnsi" w:cstheme="minorHAnsi"/>
          <w:w w:val="105"/>
        </w:rPr>
      </w:pPr>
      <w:r w:rsidRPr="00424617">
        <w:rPr>
          <w:rFonts w:asciiTheme="minorHAnsi" w:hAnsiTheme="minorHAnsi" w:cstheme="minorHAnsi"/>
          <w:w w:val="105"/>
        </w:rPr>
        <w:t>2024</w:t>
      </w:r>
      <w:r w:rsidR="0051110D">
        <w:rPr>
          <w:rFonts w:asciiTheme="minorHAnsi" w:hAnsiTheme="minorHAnsi" w:cstheme="minorHAnsi"/>
          <w:w w:val="105"/>
        </w:rPr>
        <w:t xml:space="preserve"> yılında</w:t>
      </w:r>
      <w:r w:rsidR="0057774C" w:rsidRPr="00424617">
        <w:rPr>
          <w:rFonts w:asciiTheme="minorHAnsi" w:hAnsiTheme="minorHAnsi" w:cstheme="minorHAnsi"/>
          <w:w w:val="105"/>
        </w:rPr>
        <w:t xml:space="preserve"> </w:t>
      </w:r>
      <w:r w:rsidR="0051110D">
        <w:rPr>
          <w:rFonts w:asciiTheme="minorHAnsi" w:hAnsiTheme="minorHAnsi" w:cstheme="minorHAnsi"/>
          <w:w w:val="105"/>
        </w:rPr>
        <w:t>genelinde Uluslararası İlişkiler’de 6,</w:t>
      </w:r>
      <w:r w:rsidR="0051110D" w:rsidRPr="007E33A6">
        <w:rPr>
          <w:rFonts w:asciiTheme="minorHAnsi" w:hAnsiTheme="minorHAnsi" w:cstheme="minorHAnsi"/>
          <w:spacing w:val="1"/>
          <w:w w:val="105"/>
        </w:rPr>
        <w:t xml:space="preserve"> </w:t>
      </w:r>
      <w:r w:rsidR="0051110D" w:rsidRPr="007E33A6">
        <w:rPr>
          <w:rFonts w:asciiTheme="minorHAnsi" w:hAnsiTheme="minorHAnsi" w:cstheme="minorHAnsi"/>
        </w:rPr>
        <w:t>Siyaset Bilimi ve Kamu Yönetimi</w:t>
      </w:r>
      <w:r w:rsidR="00C726F8">
        <w:rPr>
          <w:rFonts w:asciiTheme="minorHAnsi" w:hAnsiTheme="minorHAnsi" w:cstheme="minorHAnsi"/>
        </w:rPr>
        <w:t>’nde</w:t>
      </w:r>
      <w:r w:rsidR="0051110D">
        <w:rPr>
          <w:rFonts w:asciiTheme="minorHAnsi" w:hAnsiTheme="minorHAnsi" w:cstheme="minorHAnsi"/>
          <w:w w:val="105"/>
        </w:rPr>
        <w:t xml:space="preserve"> 21, İşletme’de 14 öğrenci </w:t>
      </w:r>
      <w:r w:rsidR="0057774C" w:rsidRPr="0051110D">
        <w:rPr>
          <w:rFonts w:asciiTheme="minorHAnsi" w:hAnsiTheme="minorHAnsi" w:cstheme="minorHAnsi"/>
          <w:w w:val="105"/>
        </w:rPr>
        <w:t>mezun</w:t>
      </w:r>
      <w:r w:rsidR="0057774C" w:rsidRPr="0051110D">
        <w:rPr>
          <w:rFonts w:asciiTheme="minorHAnsi" w:hAnsiTheme="minorHAnsi" w:cstheme="minorHAnsi"/>
          <w:spacing w:val="-1"/>
          <w:w w:val="105"/>
        </w:rPr>
        <w:t xml:space="preserve"> </w:t>
      </w:r>
      <w:r w:rsidR="0057774C" w:rsidRPr="0051110D">
        <w:rPr>
          <w:rFonts w:asciiTheme="minorHAnsi" w:hAnsiTheme="minorHAnsi" w:cstheme="minorHAnsi"/>
          <w:w w:val="105"/>
        </w:rPr>
        <w:t>verilmiştir.</w:t>
      </w:r>
    </w:p>
    <w:p w14:paraId="16292B44" w14:textId="577DCD7B" w:rsidR="0057774C" w:rsidRPr="007E33A6" w:rsidRDefault="0057774C" w:rsidP="00F6244E">
      <w:pPr>
        <w:pStyle w:val="GvdeMetni"/>
        <w:spacing w:before="120" w:after="120"/>
        <w:ind w:left="350" w:right="729" w:firstLine="237"/>
        <w:rPr>
          <w:rFonts w:asciiTheme="minorHAnsi" w:hAnsiTheme="minorHAnsi" w:cstheme="minorHAnsi"/>
          <w:highlight w:val="yellow"/>
        </w:rPr>
      </w:pPr>
      <w:r w:rsidRPr="00E63C9C">
        <w:rPr>
          <w:rFonts w:asciiTheme="minorHAnsi" w:hAnsiTheme="minorHAnsi" w:cstheme="minorHAnsi"/>
          <w:w w:val="105"/>
        </w:rPr>
        <w:t>Fakülte</w:t>
      </w:r>
      <w:r w:rsidRPr="00E63C9C">
        <w:rPr>
          <w:rFonts w:asciiTheme="minorHAnsi" w:hAnsiTheme="minorHAnsi" w:cstheme="minorHAnsi"/>
          <w:spacing w:val="-6"/>
          <w:w w:val="105"/>
        </w:rPr>
        <w:t xml:space="preserve"> </w:t>
      </w:r>
      <w:r w:rsidRPr="00E63C9C">
        <w:rPr>
          <w:rFonts w:asciiTheme="minorHAnsi" w:hAnsiTheme="minorHAnsi" w:cstheme="minorHAnsi"/>
          <w:w w:val="105"/>
        </w:rPr>
        <w:t>eğitim</w:t>
      </w:r>
      <w:r w:rsidRPr="00E63C9C">
        <w:rPr>
          <w:rFonts w:asciiTheme="minorHAnsi" w:hAnsiTheme="minorHAnsi" w:cstheme="minorHAnsi"/>
          <w:spacing w:val="-5"/>
          <w:w w:val="105"/>
        </w:rPr>
        <w:t xml:space="preserve"> </w:t>
      </w:r>
      <w:r w:rsidRPr="00E63C9C">
        <w:rPr>
          <w:rFonts w:asciiTheme="minorHAnsi" w:hAnsiTheme="minorHAnsi" w:cstheme="minorHAnsi"/>
          <w:w w:val="105"/>
        </w:rPr>
        <w:t>faaliyetini</w:t>
      </w:r>
      <w:r w:rsidRPr="00E63C9C">
        <w:rPr>
          <w:rFonts w:asciiTheme="minorHAnsi" w:hAnsiTheme="minorHAnsi" w:cstheme="minorHAnsi"/>
          <w:spacing w:val="-8"/>
          <w:w w:val="105"/>
        </w:rPr>
        <w:t xml:space="preserve"> </w:t>
      </w:r>
      <w:r w:rsidRPr="00E63C9C">
        <w:rPr>
          <w:rFonts w:asciiTheme="minorHAnsi" w:hAnsiTheme="minorHAnsi" w:cstheme="minorHAnsi"/>
          <w:w w:val="105"/>
        </w:rPr>
        <w:t>Batı</w:t>
      </w:r>
      <w:r w:rsidRPr="00E63C9C">
        <w:rPr>
          <w:rFonts w:asciiTheme="minorHAnsi" w:hAnsiTheme="minorHAnsi" w:cstheme="minorHAnsi"/>
          <w:spacing w:val="-8"/>
          <w:w w:val="105"/>
        </w:rPr>
        <w:t xml:space="preserve"> </w:t>
      </w:r>
      <w:r w:rsidRPr="00E63C9C">
        <w:rPr>
          <w:rFonts w:asciiTheme="minorHAnsi" w:hAnsiTheme="minorHAnsi" w:cstheme="minorHAnsi"/>
          <w:w w:val="105"/>
        </w:rPr>
        <w:t>Raman</w:t>
      </w:r>
      <w:r w:rsidRPr="00E63C9C">
        <w:rPr>
          <w:rFonts w:asciiTheme="minorHAnsi" w:hAnsiTheme="minorHAnsi" w:cstheme="minorHAnsi"/>
          <w:spacing w:val="-10"/>
          <w:w w:val="105"/>
        </w:rPr>
        <w:t xml:space="preserve"> </w:t>
      </w:r>
      <w:r w:rsidRPr="00E63C9C">
        <w:rPr>
          <w:rFonts w:asciiTheme="minorHAnsi" w:hAnsiTheme="minorHAnsi" w:cstheme="minorHAnsi"/>
          <w:w w:val="105"/>
        </w:rPr>
        <w:t>Kampüsü’nde</w:t>
      </w:r>
      <w:r w:rsidRPr="00E63C9C">
        <w:rPr>
          <w:rFonts w:asciiTheme="minorHAnsi" w:hAnsiTheme="minorHAnsi" w:cstheme="minorHAnsi"/>
          <w:spacing w:val="-6"/>
          <w:w w:val="105"/>
        </w:rPr>
        <w:t xml:space="preserve"> </w:t>
      </w:r>
      <w:r w:rsidRPr="00E63C9C">
        <w:rPr>
          <w:rFonts w:asciiTheme="minorHAnsi" w:hAnsiTheme="minorHAnsi" w:cstheme="minorHAnsi"/>
          <w:w w:val="105"/>
        </w:rPr>
        <w:t>bulunan</w:t>
      </w:r>
      <w:r w:rsidRPr="00E63C9C">
        <w:rPr>
          <w:rFonts w:asciiTheme="minorHAnsi" w:hAnsiTheme="minorHAnsi" w:cstheme="minorHAnsi"/>
          <w:spacing w:val="-10"/>
          <w:w w:val="105"/>
        </w:rPr>
        <w:t xml:space="preserve"> </w:t>
      </w:r>
      <w:r w:rsidRPr="00E63C9C">
        <w:rPr>
          <w:rFonts w:asciiTheme="minorHAnsi" w:hAnsiTheme="minorHAnsi" w:cstheme="minorHAnsi"/>
          <w:w w:val="105"/>
        </w:rPr>
        <w:t>fakülte</w:t>
      </w:r>
      <w:r w:rsidRPr="00E63C9C">
        <w:rPr>
          <w:rFonts w:asciiTheme="minorHAnsi" w:hAnsiTheme="minorHAnsi" w:cstheme="minorHAnsi"/>
          <w:spacing w:val="-10"/>
          <w:w w:val="105"/>
        </w:rPr>
        <w:t xml:space="preserve"> </w:t>
      </w:r>
      <w:r w:rsidRPr="00E63C9C">
        <w:rPr>
          <w:rFonts w:asciiTheme="minorHAnsi" w:hAnsiTheme="minorHAnsi" w:cstheme="minorHAnsi"/>
          <w:w w:val="105"/>
        </w:rPr>
        <w:t>binasında</w:t>
      </w:r>
      <w:r w:rsidRPr="00E63C9C">
        <w:rPr>
          <w:rFonts w:asciiTheme="minorHAnsi" w:hAnsiTheme="minorHAnsi" w:cstheme="minorHAnsi"/>
          <w:spacing w:val="-11"/>
          <w:w w:val="105"/>
        </w:rPr>
        <w:t xml:space="preserve"> </w:t>
      </w:r>
      <w:r w:rsidRPr="00E63C9C">
        <w:rPr>
          <w:rFonts w:asciiTheme="minorHAnsi" w:hAnsiTheme="minorHAnsi" w:cstheme="minorHAnsi"/>
          <w:w w:val="105"/>
        </w:rPr>
        <w:t>gerçekleştirmektedir.</w:t>
      </w:r>
      <w:r w:rsidRPr="00E63C9C">
        <w:rPr>
          <w:rFonts w:asciiTheme="minorHAnsi" w:hAnsiTheme="minorHAnsi" w:cstheme="minorHAnsi"/>
          <w:spacing w:val="-9"/>
          <w:w w:val="105"/>
        </w:rPr>
        <w:t xml:space="preserve"> </w:t>
      </w:r>
      <w:r w:rsidRPr="00E63C9C">
        <w:rPr>
          <w:rFonts w:asciiTheme="minorHAnsi" w:hAnsiTheme="minorHAnsi" w:cstheme="minorHAnsi"/>
          <w:w w:val="105"/>
        </w:rPr>
        <w:t>Bina</w:t>
      </w:r>
      <w:r w:rsidR="00E63C9C" w:rsidRPr="00E63C9C">
        <w:rPr>
          <w:rFonts w:asciiTheme="minorHAnsi" w:hAnsiTheme="minorHAnsi" w:cstheme="minorHAnsi"/>
          <w:w w:val="105"/>
        </w:rPr>
        <w:t xml:space="preserve"> </w:t>
      </w:r>
      <w:r w:rsidRPr="00E63C9C">
        <w:rPr>
          <w:rFonts w:asciiTheme="minorHAnsi" w:hAnsiTheme="minorHAnsi" w:cstheme="minorHAnsi"/>
          <w:spacing w:val="-58"/>
          <w:w w:val="105"/>
        </w:rPr>
        <w:t xml:space="preserve"> </w:t>
      </w:r>
      <w:r w:rsidRPr="00E63C9C">
        <w:rPr>
          <w:rFonts w:asciiTheme="minorHAnsi" w:hAnsiTheme="minorHAnsi" w:cstheme="minorHAnsi"/>
          <w:w w:val="105"/>
        </w:rPr>
        <w:t>içerisinde</w:t>
      </w:r>
      <w:r w:rsidRPr="00E63C9C">
        <w:rPr>
          <w:rFonts w:asciiTheme="minorHAnsi" w:hAnsiTheme="minorHAnsi" w:cstheme="minorHAnsi"/>
          <w:spacing w:val="1"/>
          <w:w w:val="105"/>
        </w:rPr>
        <w:t xml:space="preserve"> </w:t>
      </w:r>
      <w:r w:rsidRPr="00E63C9C">
        <w:rPr>
          <w:rFonts w:asciiTheme="minorHAnsi" w:hAnsiTheme="minorHAnsi" w:cstheme="minorHAnsi"/>
          <w:w w:val="105"/>
        </w:rPr>
        <w:t>11</w:t>
      </w:r>
      <w:r w:rsidRPr="00E63C9C">
        <w:rPr>
          <w:rFonts w:asciiTheme="minorHAnsi" w:hAnsiTheme="minorHAnsi" w:cstheme="minorHAnsi"/>
          <w:spacing w:val="1"/>
          <w:w w:val="105"/>
        </w:rPr>
        <w:t xml:space="preserve"> </w:t>
      </w:r>
      <w:r w:rsidRPr="00E63C9C">
        <w:rPr>
          <w:rFonts w:asciiTheme="minorHAnsi" w:hAnsiTheme="minorHAnsi" w:cstheme="minorHAnsi"/>
          <w:w w:val="105"/>
        </w:rPr>
        <w:t>adet</w:t>
      </w:r>
      <w:r w:rsidRPr="00E63C9C">
        <w:rPr>
          <w:rFonts w:asciiTheme="minorHAnsi" w:hAnsiTheme="minorHAnsi" w:cstheme="minorHAnsi"/>
          <w:spacing w:val="1"/>
          <w:w w:val="105"/>
        </w:rPr>
        <w:t xml:space="preserve"> </w:t>
      </w:r>
      <w:r w:rsidRPr="00E63C9C">
        <w:rPr>
          <w:rFonts w:asciiTheme="minorHAnsi" w:hAnsiTheme="minorHAnsi" w:cstheme="minorHAnsi"/>
          <w:w w:val="105"/>
        </w:rPr>
        <w:t>derslik,</w:t>
      </w:r>
      <w:r w:rsidRPr="00E63C9C">
        <w:rPr>
          <w:rFonts w:asciiTheme="minorHAnsi" w:hAnsiTheme="minorHAnsi" w:cstheme="minorHAnsi"/>
          <w:spacing w:val="1"/>
          <w:w w:val="105"/>
        </w:rPr>
        <w:t xml:space="preserve"> </w:t>
      </w:r>
      <w:r w:rsidRPr="00E63C9C">
        <w:rPr>
          <w:rFonts w:asciiTheme="minorHAnsi" w:hAnsiTheme="minorHAnsi" w:cstheme="minorHAnsi"/>
          <w:w w:val="105"/>
        </w:rPr>
        <w:t>3</w:t>
      </w:r>
      <w:r w:rsidRPr="00E63C9C">
        <w:rPr>
          <w:rFonts w:asciiTheme="minorHAnsi" w:hAnsiTheme="minorHAnsi" w:cstheme="minorHAnsi"/>
          <w:spacing w:val="1"/>
          <w:w w:val="105"/>
        </w:rPr>
        <w:t xml:space="preserve"> </w:t>
      </w:r>
      <w:r w:rsidRPr="00E63C9C">
        <w:rPr>
          <w:rFonts w:asciiTheme="minorHAnsi" w:hAnsiTheme="minorHAnsi" w:cstheme="minorHAnsi"/>
          <w:w w:val="105"/>
        </w:rPr>
        <w:t>adet</w:t>
      </w:r>
      <w:r w:rsidRPr="00E63C9C">
        <w:rPr>
          <w:rFonts w:asciiTheme="minorHAnsi" w:hAnsiTheme="minorHAnsi" w:cstheme="minorHAnsi"/>
          <w:spacing w:val="1"/>
          <w:w w:val="105"/>
        </w:rPr>
        <w:t xml:space="preserve"> </w:t>
      </w:r>
      <w:r w:rsidRPr="00E63C9C">
        <w:rPr>
          <w:rFonts w:asciiTheme="minorHAnsi" w:hAnsiTheme="minorHAnsi" w:cstheme="minorHAnsi"/>
          <w:w w:val="105"/>
        </w:rPr>
        <w:t>bilgisayar</w:t>
      </w:r>
      <w:r w:rsidRPr="00E63C9C">
        <w:rPr>
          <w:rFonts w:asciiTheme="minorHAnsi" w:hAnsiTheme="minorHAnsi" w:cstheme="minorHAnsi"/>
          <w:spacing w:val="1"/>
          <w:w w:val="105"/>
        </w:rPr>
        <w:t xml:space="preserve"> </w:t>
      </w:r>
      <w:r w:rsidRPr="00E63C9C">
        <w:rPr>
          <w:rFonts w:asciiTheme="minorHAnsi" w:hAnsiTheme="minorHAnsi" w:cstheme="minorHAnsi"/>
          <w:w w:val="105"/>
        </w:rPr>
        <w:t>laboratuvarı,</w:t>
      </w:r>
      <w:r w:rsidRPr="00E63C9C">
        <w:rPr>
          <w:rFonts w:asciiTheme="minorHAnsi" w:hAnsiTheme="minorHAnsi" w:cstheme="minorHAnsi"/>
          <w:spacing w:val="1"/>
          <w:w w:val="105"/>
        </w:rPr>
        <w:t xml:space="preserve"> </w:t>
      </w:r>
      <w:r w:rsidRPr="00E63C9C">
        <w:rPr>
          <w:rFonts w:asciiTheme="minorHAnsi" w:hAnsiTheme="minorHAnsi" w:cstheme="minorHAnsi"/>
          <w:w w:val="105"/>
        </w:rPr>
        <w:t>2</w:t>
      </w:r>
      <w:r w:rsidRPr="00E63C9C">
        <w:rPr>
          <w:rFonts w:asciiTheme="minorHAnsi" w:hAnsiTheme="minorHAnsi" w:cstheme="minorHAnsi"/>
          <w:spacing w:val="1"/>
          <w:w w:val="105"/>
        </w:rPr>
        <w:t xml:space="preserve"> </w:t>
      </w:r>
      <w:r w:rsidRPr="00E63C9C">
        <w:rPr>
          <w:rFonts w:asciiTheme="minorHAnsi" w:hAnsiTheme="minorHAnsi" w:cstheme="minorHAnsi"/>
          <w:w w:val="105"/>
        </w:rPr>
        <w:t>adet</w:t>
      </w:r>
      <w:r w:rsidRPr="00E63C9C">
        <w:rPr>
          <w:rFonts w:asciiTheme="minorHAnsi" w:hAnsiTheme="minorHAnsi" w:cstheme="minorHAnsi"/>
          <w:spacing w:val="1"/>
          <w:w w:val="105"/>
        </w:rPr>
        <w:t xml:space="preserve"> </w:t>
      </w:r>
      <w:r w:rsidRPr="00E63C9C">
        <w:rPr>
          <w:rFonts w:asciiTheme="minorHAnsi" w:hAnsiTheme="minorHAnsi" w:cstheme="minorHAnsi"/>
          <w:w w:val="105"/>
        </w:rPr>
        <w:t>amfi</w:t>
      </w:r>
      <w:r w:rsidRPr="00E63C9C">
        <w:rPr>
          <w:rFonts w:asciiTheme="minorHAnsi" w:hAnsiTheme="minorHAnsi" w:cstheme="minorHAnsi"/>
          <w:spacing w:val="1"/>
          <w:w w:val="105"/>
        </w:rPr>
        <w:t xml:space="preserve"> </w:t>
      </w:r>
      <w:r w:rsidRPr="00E63C9C">
        <w:rPr>
          <w:rFonts w:asciiTheme="minorHAnsi" w:hAnsiTheme="minorHAnsi" w:cstheme="minorHAnsi"/>
          <w:w w:val="105"/>
        </w:rPr>
        <w:t>öğrencilerin</w:t>
      </w:r>
      <w:r w:rsidRPr="00E63C9C">
        <w:rPr>
          <w:rFonts w:asciiTheme="minorHAnsi" w:hAnsiTheme="minorHAnsi" w:cstheme="minorHAnsi"/>
          <w:spacing w:val="1"/>
          <w:w w:val="105"/>
        </w:rPr>
        <w:t xml:space="preserve"> </w:t>
      </w:r>
      <w:r w:rsidRPr="00E63C9C">
        <w:rPr>
          <w:rFonts w:asciiTheme="minorHAnsi" w:hAnsiTheme="minorHAnsi" w:cstheme="minorHAnsi"/>
          <w:w w:val="105"/>
        </w:rPr>
        <w:t>hizmetinde</w:t>
      </w:r>
      <w:r w:rsidRPr="00E63C9C">
        <w:rPr>
          <w:rFonts w:asciiTheme="minorHAnsi" w:hAnsiTheme="minorHAnsi" w:cstheme="minorHAnsi"/>
          <w:spacing w:val="1"/>
          <w:w w:val="105"/>
        </w:rPr>
        <w:t xml:space="preserve"> </w:t>
      </w:r>
      <w:r w:rsidRPr="00E63C9C">
        <w:rPr>
          <w:rFonts w:asciiTheme="minorHAnsi" w:hAnsiTheme="minorHAnsi" w:cstheme="minorHAnsi"/>
          <w:w w:val="105"/>
        </w:rPr>
        <w:t>kullanılmaktadır.</w:t>
      </w:r>
      <w:r w:rsidRPr="00E63C9C">
        <w:rPr>
          <w:rFonts w:asciiTheme="minorHAnsi" w:hAnsiTheme="minorHAnsi" w:cstheme="minorHAnsi"/>
          <w:spacing w:val="-2"/>
          <w:w w:val="105"/>
        </w:rPr>
        <w:t xml:space="preserve"> </w:t>
      </w:r>
      <w:r w:rsidRPr="00E63C9C">
        <w:rPr>
          <w:rFonts w:asciiTheme="minorHAnsi" w:hAnsiTheme="minorHAnsi" w:cstheme="minorHAnsi"/>
          <w:w w:val="105"/>
        </w:rPr>
        <w:t>Ayrıca</w:t>
      </w:r>
      <w:r w:rsidRPr="00E63C9C">
        <w:rPr>
          <w:rFonts w:asciiTheme="minorHAnsi" w:hAnsiTheme="minorHAnsi" w:cstheme="minorHAnsi"/>
          <w:spacing w:val="-4"/>
          <w:w w:val="105"/>
        </w:rPr>
        <w:t xml:space="preserve"> </w:t>
      </w:r>
      <w:r w:rsidRPr="00E63C9C">
        <w:rPr>
          <w:rFonts w:asciiTheme="minorHAnsi" w:hAnsiTheme="minorHAnsi" w:cstheme="minorHAnsi"/>
          <w:w w:val="105"/>
        </w:rPr>
        <w:t>2</w:t>
      </w:r>
      <w:r w:rsidRPr="00E63C9C">
        <w:rPr>
          <w:rFonts w:asciiTheme="minorHAnsi" w:hAnsiTheme="minorHAnsi" w:cstheme="minorHAnsi"/>
          <w:spacing w:val="-3"/>
          <w:w w:val="105"/>
        </w:rPr>
        <w:t xml:space="preserve"> </w:t>
      </w:r>
      <w:r w:rsidRPr="00E63C9C">
        <w:rPr>
          <w:rFonts w:asciiTheme="minorHAnsi" w:hAnsiTheme="minorHAnsi" w:cstheme="minorHAnsi"/>
          <w:w w:val="105"/>
        </w:rPr>
        <w:t>adet</w:t>
      </w:r>
      <w:r w:rsidRPr="00E63C9C">
        <w:rPr>
          <w:rFonts w:asciiTheme="minorHAnsi" w:hAnsiTheme="minorHAnsi" w:cstheme="minorHAnsi"/>
          <w:spacing w:val="-1"/>
          <w:w w:val="105"/>
        </w:rPr>
        <w:t xml:space="preserve"> </w:t>
      </w:r>
      <w:r w:rsidRPr="00E63C9C">
        <w:rPr>
          <w:rFonts w:asciiTheme="minorHAnsi" w:hAnsiTheme="minorHAnsi" w:cstheme="minorHAnsi"/>
          <w:w w:val="105"/>
        </w:rPr>
        <w:t>toplantı</w:t>
      </w:r>
      <w:r w:rsidRPr="00E63C9C">
        <w:rPr>
          <w:rFonts w:asciiTheme="minorHAnsi" w:hAnsiTheme="minorHAnsi" w:cstheme="minorHAnsi"/>
          <w:spacing w:val="-1"/>
          <w:w w:val="105"/>
        </w:rPr>
        <w:t xml:space="preserve"> </w:t>
      </w:r>
      <w:r w:rsidRPr="00E63C9C">
        <w:rPr>
          <w:rFonts w:asciiTheme="minorHAnsi" w:hAnsiTheme="minorHAnsi" w:cstheme="minorHAnsi"/>
          <w:w w:val="105"/>
        </w:rPr>
        <w:t>salonu</w:t>
      </w:r>
      <w:r w:rsidRPr="00E63C9C">
        <w:rPr>
          <w:rFonts w:asciiTheme="minorHAnsi" w:hAnsiTheme="minorHAnsi" w:cstheme="minorHAnsi"/>
          <w:spacing w:val="3"/>
          <w:w w:val="105"/>
        </w:rPr>
        <w:t xml:space="preserve"> </w:t>
      </w:r>
      <w:r w:rsidRPr="00E63C9C">
        <w:rPr>
          <w:rFonts w:asciiTheme="minorHAnsi" w:hAnsiTheme="minorHAnsi" w:cstheme="minorHAnsi"/>
          <w:w w:val="105"/>
        </w:rPr>
        <w:t>ve</w:t>
      </w:r>
      <w:r w:rsidRPr="00E63C9C">
        <w:rPr>
          <w:rFonts w:asciiTheme="minorHAnsi" w:hAnsiTheme="minorHAnsi" w:cstheme="minorHAnsi"/>
          <w:spacing w:val="-3"/>
          <w:w w:val="105"/>
        </w:rPr>
        <w:t xml:space="preserve"> </w:t>
      </w:r>
      <w:r w:rsidRPr="00E63C9C">
        <w:rPr>
          <w:rFonts w:asciiTheme="minorHAnsi" w:hAnsiTheme="minorHAnsi" w:cstheme="minorHAnsi"/>
          <w:w w:val="105"/>
        </w:rPr>
        <w:t>2</w:t>
      </w:r>
      <w:r w:rsidRPr="00E63C9C">
        <w:rPr>
          <w:rFonts w:asciiTheme="minorHAnsi" w:hAnsiTheme="minorHAnsi" w:cstheme="minorHAnsi"/>
          <w:spacing w:val="-3"/>
          <w:w w:val="105"/>
        </w:rPr>
        <w:t xml:space="preserve"> </w:t>
      </w:r>
      <w:r w:rsidRPr="00E63C9C">
        <w:rPr>
          <w:rFonts w:asciiTheme="minorHAnsi" w:hAnsiTheme="minorHAnsi" w:cstheme="minorHAnsi"/>
          <w:w w:val="105"/>
        </w:rPr>
        <w:t>adet</w:t>
      </w:r>
      <w:r w:rsidRPr="00E63C9C">
        <w:rPr>
          <w:rFonts w:asciiTheme="minorHAnsi" w:hAnsiTheme="minorHAnsi" w:cstheme="minorHAnsi"/>
          <w:spacing w:val="-8"/>
          <w:w w:val="105"/>
        </w:rPr>
        <w:t xml:space="preserve"> </w:t>
      </w:r>
      <w:r w:rsidRPr="00E63C9C">
        <w:rPr>
          <w:rFonts w:asciiTheme="minorHAnsi" w:hAnsiTheme="minorHAnsi" w:cstheme="minorHAnsi"/>
          <w:w w:val="105"/>
        </w:rPr>
        <w:t>konferans</w:t>
      </w:r>
      <w:r w:rsidRPr="00E63C9C">
        <w:rPr>
          <w:rFonts w:asciiTheme="minorHAnsi" w:hAnsiTheme="minorHAnsi" w:cstheme="minorHAnsi"/>
          <w:spacing w:val="2"/>
          <w:w w:val="105"/>
        </w:rPr>
        <w:t xml:space="preserve"> </w:t>
      </w:r>
      <w:r w:rsidRPr="00E63C9C">
        <w:rPr>
          <w:rFonts w:asciiTheme="minorHAnsi" w:hAnsiTheme="minorHAnsi" w:cstheme="minorHAnsi"/>
          <w:w w:val="105"/>
        </w:rPr>
        <w:t>salonu</w:t>
      </w:r>
      <w:r w:rsidRPr="00E63C9C">
        <w:rPr>
          <w:rFonts w:asciiTheme="minorHAnsi" w:hAnsiTheme="minorHAnsi" w:cstheme="minorHAnsi"/>
          <w:spacing w:val="3"/>
          <w:w w:val="105"/>
        </w:rPr>
        <w:t xml:space="preserve"> </w:t>
      </w:r>
      <w:r w:rsidRPr="00E63C9C">
        <w:rPr>
          <w:rFonts w:asciiTheme="minorHAnsi" w:hAnsiTheme="minorHAnsi" w:cstheme="minorHAnsi"/>
          <w:w w:val="105"/>
        </w:rPr>
        <w:t>bulunmaktadır.</w:t>
      </w:r>
    </w:p>
    <w:p w14:paraId="1CBF8ECD" w14:textId="795170FB" w:rsidR="007E33A6" w:rsidRDefault="0057774C" w:rsidP="00F6244E">
      <w:pPr>
        <w:pStyle w:val="GvdeMetni"/>
        <w:spacing w:before="120" w:after="120"/>
        <w:ind w:left="350" w:right="714" w:firstLine="237"/>
        <w:rPr>
          <w:rFonts w:asciiTheme="minorHAnsi" w:hAnsiTheme="minorHAnsi" w:cstheme="minorHAnsi"/>
          <w:w w:val="105"/>
        </w:rPr>
      </w:pPr>
      <w:r w:rsidRPr="00E63C9C">
        <w:rPr>
          <w:rFonts w:asciiTheme="minorHAnsi" w:hAnsiTheme="minorHAnsi" w:cstheme="minorHAnsi"/>
          <w:w w:val="105"/>
        </w:rPr>
        <w:t xml:space="preserve">Fakülte bünyesinde </w:t>
      </w:r>
      <w:r w:rsidR="00E63C9C" w:rsidRPr="00E63C9C">
        <w:rPr>
          <w:rFonts w:asciiTheme="minorHAnsi" w:hAnsiTheme="minorHAnsi" w:cstheme="minorHAnsi"/>
          <w:w w:val="105"/>
        </w:rPr>
        <w:t>6</w:t>
      </w:r>
      <w:r w:rsidRPr="00E63C9C">
        <w:rPr>
          <w:rFonts w:asciiTheme="minorHAnsi" w:hAnsiTheme="minorHAnsi" w:cstheme="minorHAnsi"/>
          <w:w w:val="105"/>
        </w:rPr>
        <w:t xml:space="preserve"> Profesör, 1</w:t>
      </w:r>
      <w:r w:rsidR="00E63C9C">
        <w:rPr>
          <w:rFonts w:asciiTheme="minorHAnsi" w:hAnsiTheme="minorHAnsi" w:cstheme="minorHAnsi"/>
          <w:w w:val="105"/>
        </w:rPr>
        <w:t>6</w:t>
      </w:r>
      <w:r w:rsidRPr="00E63C9C">
        <w:rPr>
          <w:rFonts w:asciiTheme="minorHAnsi" w:hAnsiTheme="minorHAnsi" w:cstheme="minorHAnsi"/>
          <w:w w:val="105"/>
        </w:rPr>
        <w:t xml:space="preserve"> Doçent, </w:t>
      </w:r>
      <w:r w:rsidR="00E63C9C" w:rsidRPr="00E63C9C">
        <w:rPr>
          <w:rFonts w:asciiTheme="minorHAnsi" w:hAnsiTheme="minorHAnsi" w:cstheme="minorHAnsi"/>
          <w:w w:val="105"/>
        </w:rPr>
        <w:t>6</w:t>
      </w:r>
      <w:r w:rsidRPr="00E63C9C">
        <w:rPr>
          <w:rFonts w:asciiTheme="minorHAnsi" w:hAnsiTheme="minorHAnsi" w:cstheme="minorHAnsi"/>
          <w:w w:val="105"/>
        </w:rPr>
        <w:t xml:space="preserve"> Doktor Öğretim Üyesi, 1 Öğretim görevlisi, </w:t>
      </w:r>
      <w:r w:rsidR="00E63C9C" w:rsidRPr="00E63C9C">
        <w:rPr>
          <w:rFonts w:asciiTheme="minorHAnsi" w:hAnsiTheme="minorHAnsi" w:cstheme="minorHAnsi"/>
          <w:w w:val="105"/>
        </w:rPr>
        <w:t xml:space="preserve">6 </w:t>
      </w:r>
      <w:r w:rsidRPr="00E63C9C">
        <w:rPr>
          <w:rFonts w:asciiTheme="minorHAnsi" w:hAnsiTheme="minorHAnsi" w:cstheme="minorHAnsi"/>
          <w:w w:val="105"/>
        </w:rPr>
        <w:t>Araştırma</w:t>
      </w:r>
      <w:r w:rsidRPr="00E63C9C">
        <w:rPr>
          <w:rFonts w:asciiTheme="minorHAnsi" w:hAnsiTheme="minorHAnsi" w:cstheme="minorHAnsi"/>
          <w:spacing w:val="1"/>
          <w:w w:val="105"/>
        </w:rPr>
        <w:t xml:space="preserve"> </w:t>
      </w:r>
      <w:r w:rsidRPr="00E63C9C">
        <w:rPr>
          <w:rFonts w:asciiTheme="minorHAnsi" w:hAnsiTheme="minorHAnsi" w:cstheme="minorHAnsi"/>
          <w:w w:val="105"/>
        </w:rPr>
        <w:t>Görevlisi, toplam 3</w:t>
      </w:r>
      <w:r w:rsidR="00F11636">
        <w:rPr>
          <w:rFonts w:asciiTheme="minorHAnsi" w:hAnsiTheme="minorHAnsi" w:cstheme="minorHAnsi"/>
          <w:w w:val="105"/>
        </w:rPr>
        <w:t>5</w:t>
      </w:r>
      <w:r w:rsidRPr="00E63C9C">
        <w:rPr>
          <w:rFonts w:asciiTheme="minorHAnsi" w:hAnsiTheme="minorHAnsi" w:cstheme="minorHAnsi"/>
          <w:w w:val="105"/>
        </w:rPr>
        <w:t xml:space="preserve"> akademik personel bulunmaktadır. Yabancı uyruklu akademik personel yoktur.</w:t>
      </w:r>
    </w:p>
    <w:p w14:paraId="446D98E8" w14:textId="7BD608C3" w:rsidR="0057774C" w:rsidRPr="00F6244E" w:rsidRDefault="0057774C" w:rsidP="00F6244E">
      <w:pPr>
        <w:pStyle w:val="GvdeMetni"/>
        <w:spacing w:before="120" w:after="120"/>
        <w:ind w:left="350" w:right="714" w:firstLine="237"/>
        <w:rPr>
          <w:rFonts w:asciiTheme="minorHAnsi" w:hAnsiTheme="minorHAnsi" w:cstheme="minorHAnsi"/>
        </w:rPr>
      </w:pPr>
      <w:r w:rsidRPr="00F6244E">
        <w:rPr>
          <w:rFonts w:asciiTheme="minorHAnsi" w:hAnsiTheme="minorHAnsi" w:cstheme="minorHAnsi"/>
          <w:w w:val="105"/>
        </w:rPr>
        <w:t>İdari</w:t>
      </w:r>
      <w:r w:rsidR="009B4A93" w:rsidRPr="00F6244E">
        <w:rPr>
          <w:rFonts w:asciiTheme="minorHAnsi" w:hAnsiTheme="minorHAnsi" w:cstheme="minorHAnsi"/>
          <w:w w:val="105"/>
        </w:rPr>
        <w:t xml:space="preserve"> </w:t>
      </w:r>
      <w:r w:rsidRPr="00F6244E">
        <w:rPr>
          <w:rFonts w:asciiTheme="minorHAnsi" w:hAnsiTheme="minorHAnsi" w:cstheme="minorHAnsi"/>
          <w:spacing w:val="-58"/>
          <w:w w:val="105"/>
        </w:rPr>
        <w:t xml:space="preserve"> </w:t>
      </w:r>
      <w:r w:rsidRPr="00F6244E">
        <w:rPr>
          <w:rFonts w:asciiTheme="minorHAnsi" w:hAnsiTheme="minorHAnsi" w:cstheme="minorHAnsi"/>
          <w:w w:val="105"/>
        </w:rPr>
        <w:t xml:space="preserve">personeller 1 Fakülte Sekreteri, 2 şef, 1 memur, 1 bilgisayar işletmeni </w:t>
      </w:r>
      <w:r w:rsidR="009B4A93" w:rsidRPr="00F6244E">
        <w:rPr>
          <w:rFonts w:asciiTheme="minorHAnsi" w:hAnsiTheme="minorHAnsi" w:cstheme="minorHAnsi"/>
          <w:w w:val="105"/>
        </w:rPr>
        <w:t>olmak üzere 5</w:t>
      </w:r>
      <w:r w:rsidRPr="00F6244E">
        <w:rPr>
          <w:rFonts w:asciiTheme="minorHAnsi" w:hAnsiTheme="minorHAnsi" w:cstheme="minorHAnsi"/>
          <w:w w:val="105"/>
        </w:rPr>
        <w:t xml:space="preserve"> </w:t>
      </w:r>
      <w:r w:rsidRPr="00F6244E">
        <w:rPr>
          <w:rFonts w:asciiTheme="minorHAnsi" w:hAnsiTheme="minorHAnsi" w:cstheme="minorHAnsi"/>
          <w:w w:val="105"/>
        </w:rPr>
        <w:lastRenderedPageBreak/>
        <w:t>kişidir.</w:t>
      </w:r>
    </w:p>
    <w:p w14:paraId="3B8FE7E1" w14:textId="77777777" w:rsidR="00D36E20" w:rsidRPr="00F6244E" w:rsidRDefault="00D36E20" w:rsidP="00F6244E">
      <w:pPr>
        <w:pStyle w:val="Balk2"/>
        <w:spacing w:before="120" w:after="120"/>
        <w:ind w:right="62"/>
        <w:jc w:val="left"/>
        <w:rPr>
          <w:rFonts w:asciiTheme="minorHAnsi" w:hAnsiTheme="minorHAnsi" w:cstheme="minorHAnsi"/>
          <w:color w:val="000000" w:themeColor="text1"/>
          <w:szCs w:val="24"/>
        </w:rPr>
      </w:pPr>
    </w:p>
    <w:p w14:paraId="1ABF7649" w14:textId="77777777" w:rsidR="00F12D0B" w:rsidRPr="00F6244E" w:rsidRDefault="0014024E" w:rsidP="00F6244E">
      <w:pPr>
        <w:pStyle w:val="Balk2"/>
        <w:spacing w:before="120" w:after="120"/>
        <w:ind w:right="62"/>
        <w:jc w:val="left"/>
        <w:rPr>
          <w:rFonts w:asciiTheme="minorHAnsi" w:hAnsiTheme="minorHAnsi" w:cstheme="minorHAnsi"/>
          <w:color w:val="000000" w:themeColor="text1"/>
          <w:szCs w:val="24"/>
        </w:rPr>
      </w:pPr>
      <w:bookmarkStart w:id="4" w:name="_Toc158384679"/>
      <w:r w:rsidRPr="00F6244E">
        <w:rPr>
          <w:rFonts w:asciiTheme="minorHAnsi" w:hAnsiTheme="minorHAnsi" w:cstheme="minorHAnsi"/>
          <w:color w:val="000000" w:themeColor="text1"/>
          <w:szCs w:val="24"/>
        </w:rPr>
        <w:t>1.</w:t>
      </w:r>
      <w:r w:rsidR="00F12D0B" w:rsidRPr="00F6244E">
        <w:rPr>
          <w:rFonts w:asciiTheme="minorHAnsi" w:hAnsiTheme="minorHAnsi" w:cstheme="minorHAnsi"/>
          <w:color w:val="000000" w:themeColor="text1"/>
          <w:szCs w:val="24"/>
        </w:rPr>
        <w:t>3. Misyonu, Vizyonu, Değerleri ve Hedefleri</w:t>
      </w:r>
      <w:bookmarkEnd w:id="4"/>
    </w:p>
    <w:p w14:paraId="3E29964D" w14:textId="77777777" w:rsidR="009B4A93" w:rsidRPr="00F6244E" w:rsidRDefault="009B4A93" w:rsidP="00F6244E">
      <w:pPr>
        <w:pStyle w:val="GvdeMetni"/>
        <w:spacing w:before="120" w:after="120"/>
        <w:ind w:left="350" w:right="722"/>
        <w:rPr>
          <w:rFonts w:asciiTheme="minorHAnsi" w:hAnsiTheme="minorHAnsi" w:cstheme="minorHAnsi"/>
        </w:rPr>
      </w:pPr>
      <w:r w:rsidRPr="00F6244E">
        <w:rPr>
          <w:rFonts w:asciiTheme="minorHAnsi" w:hAnsiTheme="minorHAnsi" w:cstheme="minorHAnsi"/>
        </w:rPr>
        <w:t>İktisadi ve İdari Bilimler Fakültesi olarak misyonumuz, gelişen ve değişen dünyada bilimin ışığında evrensel</w:t>
      </w:r>
      <w:r w:rsidRPr="00F6244E">
        <w:rPr>
          <w:rFonts w:asciiTheme="minorHAnsi" w:hAnsiTheme="minorHAnsi" w:cstheme="minorHAnsi"/>
          <w:spacing w:val="1"/>
        </w:rPr>
        <w:t xml:space="preserve"> </w:t>
      </w:r>
      <w:r w:rsidRPr="00F6244E">
        <w:rPr>
          <w:rFonts w:asciiTheme="minorHAnsi" w:hAnsiTheme="minorHAnsi" w:cstheme="minorHAnsi"/>
          <w:w w:val="105"/>
        </w:rPr>
        <w:t>değer</w:t>
      </w:r>
      <w:r w:rsidRPr="00F6244E">
        <w:rPr>
          <w:rFonts w:asciiTheme="minorHAnsi" w:hAnsiTheme="minorHAnsi" w:cstheme="minorHAnsi"/>
          <w:spacing w:val="1"/>
          <w:w w:val="105"/>
        </w:rPr>
        <w:t xml:space="preserve"> </w:t>
      </w:r>
      <w:r w:rsidRPr="00F6244E">
        <w:rPr>
          <w:rFonts w:asciiTheme="minorHAnsi" w:hAnsiTheme="minorHAnsi" w:cstheme="minorHAnsi"/>
          <w:w w:val="105"/>
        </w:rPr>
        <w:t>ve</w:t>
      </w:r>
      <w:r w:rsidRPr="00F6244E">
        <w:rPr>
          <w:rFonts w:asciiTheme="minorHAnsi" w:hAnsiTheme="minorHAnsi" w:cstheme="minorHAnsi"/>
          <w:spacing w:val="1"/>
          <w:w w:val="105"/>
        </w:rPr>
        <w:t xml:space="preserve"> </w:t>
      </w:r>
      <w:r w:rsidRPr="00F6244E">
        <w:rPr>
          <w:rFonts w:asciiTheme="minorHAnsi" w:hAnsiTheme="minorHAnsi" w:cstheme="minorHAnsi"/>
          <w:w w:val="105"/>
        </w:rPr>
        <w:t>bilgileri</w:t>
      </w:r>
      <w:r w:rsidRPr="00F6244E">
        <w:rPr>
          <w:rFonts w:asciiTheme="minorHAnsi" w:hAnsiTheme="minorHAnsi" w:cstheme="minorHAnsi"/>
          <w:spacing w:val="1"/>
          <w:w w:val="105"/>
        </w:rPr>
        <w:t xml:space="preserve"> </w:t>
      </w:r>
      <w:r w:rsidRPr="00F6244E">
        <w:rPr>
          <w:rFonts w:asciiTheme="minorHAnsi" w:hAnsiTheme="minorHAnsi" w:cstheme="minorHAnsi"/>
          <w:w w:val="105"/>
        </w:rPr>
        <w:t>öğrencilerimize</w:t>
      </w:r>
      <w:r w:rsidRPr="00F6244E">
        <w:rPr>
          <w:rFonts w:asciiTheme="minorHAnsi" w:hAnsiTheme="minorHAnsi" w:cstheme="minorHAnsi"/>
          <w:spacing w:val="1"/>
          <w:w w:val="105"/>
        </w:rPr>
        <w:t xml:space="preserve"> </w:t>
      </w:r>
      <w:r w:rsidRPr="00F6244E">
        <w:rPr>
          <w:rFonts w:asciiTheme="minorHAnsi" w:hAnsiTheme="minorHAnsi" w:cstheme="minorHAnsi"/>
          <w:w w:val="105"/>
        </w:rPr>
        <w:t>sunmak,</w:t>
      </w:r>
      <w:r w:rsidRPr="00F6244E">
        <w:rPr>
          <w:rFonts w:asciiTheme="minorHAnsi" w:hAnsiTheme="minorHAnsi" w:cstheme="minorHAnsi"/>
          <w:spacing w:val="1"/>
          <w:w w:val="105"/>
        </w:rPr>
        <w:t xml:space="preserve"> </w:t>
      </w:r>
      <w:r w:rsidRPr="00F6244E">
        <w:rPr>
          <w:rFonts w:asciiTheme="minorHAnsi" w:hAnsiTheme="minorHAnsi" w:cstheme="minorHAnsi"/>
          <w:w w:val="105"/>
        </w:rPr>
        <w:t>üniversite-sanayi–toplum</w:t>
      </w:r>
      <w:r w:rsidRPr="00F6244E">
        <w:rPr>
          <w:rFonts w:asciiTheme="minorHAnsi" w:hAnsiTheme="minorHAnsi" w:cstheme="minorHAnsi"/>
          <w:spacing w:val="1"/>
          <w:w w:val="105"/>
        </w:rPr>
        <w:t xml:space="preserve"> </w:t>
      </w:r>
      <w:r w:rsidRPr="00F6244E">
        <w:rPr>
          <w:rFonts w:asciiTheme="minorHAnsi" w:hAnsiTheme="minorHAnsi" w:cstheme="minorHAnsi"/>
          <w:w w:val="105"/>
        </w:rPr>
        <w:t>işbirliğini</w:t>
      </w:r>
      <w:r w:rsidRPr="00F6244E">
        <w:rPr>
          <w:rFonts w:asciiTheme="minorHAnsi" w:hAnsiTheme="minorHAnsi" w:cstheme="minorHAnsi"/>
          <w:spacing w:val="1"/>
          <w:w w:val="105"/>
        </w:rPr>
        <w:t xml:space="preserve"> </w:t>
      </w:r>
      <w:r w:rsidRPr="00F6244E">
        <w:rPr>
          <w:rFonts w:asciiTheme="minorHAnsi" w:hAnsiTheme="minorHAnsi" w:cstheme="minorHAnsi"/>
          <w:w w:val="105"/>
        </w:rPr>
        <w:t>sağlayarak</w:t>
      </w:r>
      <w:r w:rsidRPr="00F6244E">
        <w:rPr>
          <w:rFonts w:asciiTheme="minorHAnsi" w:hAnsiTheme="minorHAnsi" w:cstheme="minorHAnsi"/>
          <w:spacing w:val="1"/>
          <w:w w:val="105"/>
        </w:rPr>
        <w:t xml:space="preserve"> </w:t>
      </w:r>
      <w:r w:rsidRPr="00F6244E">
        <w:rPr>
          <w:rFonts w:asciiTheme="minorHAnsi" w:hAnsiTheme="minorHAnsi" w:cstheme="minorHAnsi"/>
          <w:w w:val="105"/>
        </w:rPr>
        <w:t>ilimizin,</w:t>
      </w:r>
      <w:r w:rsidRPr="00F6244E">
        <w:rPr>
          <w:rFonts w:asciiTheme="minorHAnsi" w:hAnsiTheme="minorHAnsi" w:cstheme="minorHAnsi"/>
          <w:spacing w:val="1"/>
          <w:w w:val="105"/>
        </w:rPr>
        <w:t xml:space="preserve"> </w:t>
      </w:r>
      <w:r w:rsidRPr="00F6244E">
        <w:rPr>
          <w:rFonts w:asciiTheme="minorHAnsi" w:hAnsiTheme="minorHAnsi" w:cstheme="minorHAnsi"/>
          <w:w w:val="105"/>
        </w:rPr>
        <w:t>bölgemizin ve ülkemizin sosyo-ekonomik kalkınmasına katkıda bulunabilen Atatürk İlke ve İnkılâplarına</w:t>
      </w:r>
      <w:r w:rsidRPr="00F6244E">
        <w:rPr>
          <w:rFonts w:asciiTheme="minorHAnsi" w:hAnsiTheme="minorHAnsi" w:cstheme="minorHAnsi"/>
          <w:spacing w:val="1"/>
          <w:w w:val="105"/>
        </w:rPr>
        <w:t xml:space="preserve"> </w:t>
      </w:r>
      <w:r w:rsidRPr="00F6244E">
        <w:rPr>
          <w:rFonts w:asciiTheme="minorHAnsi" w:hAnsiTheme="minorHAnsi" w:cstheme="minorHAnsi"/>
          <w:w w:val="105"/>
        </w:rPr>
        <w:t>bağlı</w:t>
      </w:r>
      <w:r w:rsidRPr="00F6244E">
        <w:rPr>
          <w:rFonts w:asciiTheme="minorHAnsi" w:hAnsiTheme="minorHAnsi" w:cstheme="minorHAnsi"/>
          <w:spacing w:val="1"/>
          <w:w w:val="105"/>
        </w:rPr>
        <w:t xml:space="preserve"> </w:t>
      </w:r>
      <w:r w:rsidRPr="00F6244E">
        <w:rPr>
          <w:rFonts w:asciiTheme="minorHAnsi" w:hAnsiTheme="minorHAnsi" w:cstheme="minorHAnsi"/>
          <w:w w:val="105"/>
        </w:rPr>
        <w:t>çağdaş</w:t>
      </w:r>
      <w:r w:rsidRPr="00F6244E">
        <w:rPr>
          <w:rFonts w:asciiTheme="minorHAnsi" w:hAnsiTheme="minorHAnsi" w:cstheme="minorHAnsi"/>
          <w:spacing w:val="-3"/>
          <w:w w:val="105"/>
        </w:rPr>
        <w:t xml:space="preserve"> </w:t>
      </w:r>
      <w:r w:rsidRPr="00F6244E">
        <w:rPr>
          <w:rFonts w:asciiTheme="minorHAnsi" w:hAnsiTheme="minorHAnsi" w:cstheme="minorHAnsi"/>
          <w:w w:val="105"/>
        </w:rPr>
        <w:t>ve</w:t>
      </w:r>
      <w:r w:rsidRPr="00F6244E">
        <w:rPr>
          <w:rFonts w:asciiTheme="minorHAnsi" w:hAnsiTheme="minorHAnsi" w:cstheme="minorHAnsi"/>
          <w:spacing w:val="-2"/>
          <w:w w:val="105"/>
        </w:rPr>
        <w:t xml:space="preserve"> </w:t>
      </w:r>
      <w:r w:rsidRPr="00F6244E">
        <w:rPr>
          <w:rFonts w:asciiTheme="minorHAnsi" w:hAnsiTheme="minorHAnsi" w:cstheme="minorHAnsi"/>
          <w:w w:val="105"/>
        </w:rPr>
        <w:t>özgür</w:t>
      </w:r>
      <w:r w:rsidRPr="00F6244E">
        <w:rPr>
          <w:rFonts w:asciiTheme="minorHAnsi" w:hAnsiTheme="minorHAnsi" w:cstheme="minorHAnsi"/>
          <w:spacing w:val="3"/>
          <w:w w:val="105"/>
        </w:rPr>
        <w:t xml:space="preserve"> </w:t>
      </w:r>
      <w:r w:rsidRPr="00F6244E">
        <w:rPr>
          <w:rFonts w:asciiTheme="minorHAnsi" w:hAnsiTheme="minorHAnsi" w:cstheme="minorHAnsi"/>
          <w:w w:val="105"/>
        </w:rPr>
        <w:t>düşünebilen</w:t>
      </w:r>
      <w:r w:rsidRPr="00F6244E">
        <w:rPr>
          <w:rFonts w:asciiTheme="minorHAnsi" w:hAnsiTheme="minorHAnsi" w:cstheme="minorHAnsi"/>
          <w:spacing w:val="-1"/>
          <w:w w:val="105"/>
        </w:rPr>
        <w:t xml:space="preserve"> </w:t>
      </w:r>
      <w:r w:rsidRPr="00F6244E">
        <w:rPr>
          <w:rFonts w:asciiTheme="minorHAnsi" w:hAnsiTheme="minorHAnsi" w:cstheme="minorHAnsi"/>
          <w:w w:val="105"/>
        </w:rPr>
        <w:t>bireyler</w:t>
      </w:r>
      <w:r w:rsidRPr="00F6244E">
        <w:rPr>
          <w:rFonts w:asciiTheme="minorHAnsi" w:hAnsiTheme="minorHAnsi" w:cstheme="minorHAnsi"/>
          <w:spacing w:val="4"/>
          <w:w w:val="105"/>
        </w:rPr>
        <w:t xml:space="preserve"> </w:t>
      </w:r>
      <w:r w:rsidRPr="00F6244E">
        <w:rPr>
          <w:rFonts w:asciiTheme="minorHAnsi" w:hAnsiTheme="minorHAnsi" w:cstheme="minorHAnsi"/>
          <w:w w:val="105"/>
        </w:rPr>
        <w:t>yetiştirmektir</w:t>
      </w:r>
      <w:r w:rsidR="00F6244E">
        <w:rPr>
          <w:rFonts w:asciiTheme="minorHAnsi" w:hAnsiTheme="minorHAnsi" w:cstheme="minorHAnsi"/>
          <w:w w:val="105"/>
        </w:rPr>
        <w:t>.</w:t>
      </w:r>
    </w:p>
    <w:p w14:paraId="5C77E243" w14:textId="77777777" w:rsidR="009B4A93" w:rsidRPr="00F6244E" w:rsidRDefault="009B4A93" w:rsidP="00F6244E">
      <w:pPr>
        <w:spacing w:before="120" w:after="120"/>
        <w:ind w:left="350" w:right="720"/>
        <w:rPr>
          <w:rFonts w:asciiTheme="minorHAnsi" w:hAnsiTheme="minorHAnsi" w:cstheme="minorHAnsi"/>
          <w:sz w:val="24"/>
          <w:szCs w:val="24"/>
        </w:rPr>
      </w:pPr>
      <w:r w:rsidRPr="00F6244E">
        <w:rPr>
          <w:rFonts w:asciiTheme="minorHAnsi" w:hAnsiTheme="minorHAnsi" w:cstheme="minorHAnsi"/>
          <w:sz w:val="24"/>
          <w:szCs w:val="24"/>
        </w:rPr>
        <w:t>Fakültemizin vizyonu, insanlığa yararlı olabilmek için bilgi üretiminde söz sahibi olmaktır. Bu bağlamda, gerek</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akademik</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çalışmalar</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gerekse</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öğrenciler tarafından tercih edilme</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yönünden</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Fakültemizin</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ulusal</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uluslararası</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normlara</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uygun,</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seçkin</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yükseköğrenim</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kurumları</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arasında</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yer</w:t>
      </w:r>
      <w:r w:rsidRPr="00F6244E">
        <w:rPr>
          <w:rFonts w:asciiTheme="minorHAnsi" w:hAnsiTheme="minorHAnsi" w:cstheme="minorHAnsi"/>
          <w:spacing w:val="-9"/>
          <w:sz w:val="24"/>
          <w:szCs w:val="24"/>
        </w:rPr>
        <w:t xml:space="preserve"> </w:t>
      </w:r>
      <w:r w:rsidRPr="00F6244E">
        <w:rPr>
          <w:rFonts w:asciiTheme="minorHAnsi" w:hAnsiTheme="minorHAnsi" w:cstheme="minorHAnsi"/>
          <w:sz w:val="24"/>
          <w:szCs w:val="24"/>
        </w:rPr>
        <w:t>almasını</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sağlamaktır.</w:t>
      </w:r>
    </w:p>
    <w:p w14:paraId="7E2FF974" w14:textId="77777777" w:rsidR="009B4A93" w:rsidRPr="00F6244E" w:rsidRDefault="009B4A93" w:rsidP="00F6244E">
      <w:pPr>
        <w:pStyle w:val="GvdeMetni"/>
        <w:spacing w:before="120" w:after="120"/>
        <w:ind w:left="350"/>
        <w:rPr>
          <w:rFonts w:asciiTheme="minorHAnsi" w:hAnsiTheme="minorHAnsi" w:cstheme="minorHAnsi"/>
        </w:rPr>
      </w:pPr>
      <w:r w:rsidRPr="00F6244E">
        <w:rPr>
          <w:rFonts w:asciiTheme="minorHAnsi" w:hAnsiTheme="minorHAnsi" w:cstheme="minorHAnsi"/>
        </w:rPr>
        <w:t>Fakültemiz</w:t>
      </w:r>
      <w:r w:rsidRPr="00F6244E">
        <w:rPr>
          <w:rFonts w:asciiTheme="minorHAnsi" w:hAnsiTheme="minorHAnsi" w:cstheme="minorHAnsi"/>
          <w:spacing w:val="29"/>
        </w:rPr>
        <w:t xml:space="preserve"> </w:t>
      </w:r>
      <w:r w:rsidRPr="00F6244E">
        <w:rPr>
          <w:rFonts w:asciiTheme="minorHAnsi" w:hAnsiTheme="minorHAnsi" w:cstheme="minorHAnsi"/>
        </w:rPr>
        <w:t>bünyesinde</w:t>
      </w:r>
      <w:r w:rsidRPr="00F6244E">
        <w:rPr>
          <w:rFonts w:asciiTheme="minorHAnsi" w:hAnsiTheme="minorHAnsi" w:cstheme="minorHAnsi"/>
          <w:spacing w:val="30"/>
        </w:rPr>
        <w:t xml:space="preserve"> </w:t>
      </w:r>
      <w:r w:rsidRPr="00F6244E">
        <w:rPr>
          <w:rFonts w:asciiTheme="minorHAnsi" w:hAnsiTheme="minorHAnsi" w:cstheme="minorHAnsi"/>
        </w:rPr>
        <w:t>esas</w:t>
      </w:r>
      <w:r w:rsidRPr="00F6244E">
        <w:rPr>
          <w:rFonts w:asciiTheme="minorHAnsi" w:hAnsiTheme="minorHAnsi" w:cstheme="minorHAnsi"/>
          <w:spacing w:val="18"/>
        </w:rPr>
        <w:t xml:space="preserve"> </w:t>
      </w:r>
      <w:r w:rsidRPr="00F6244E">
        <w:rPr>
          <w:rFonts w:asciiTheme="minorHAnsi" w:hAnsiTheme="minorHAnsi" w:cstheme="minorHAnsi"/>
        </w:rPr>
        <w:t>alınan</w:t>
      </w:r>
      <w:r w:rsidRPr="00F6244E">
        <w:rPr>
          <w:rFonts w:asciiTheme="minorHAnsi" w:hAnsiTheme="minorHAnsi" w:cstheme="minorHAnsi"/>
          <w:spacing w:val="21"/>
        </w:rPr>
        <w:t xml:space="preserve"> </w:t>
      </w:r>
      <w:r w:rsidRPr="00F6244E">
        <w:rPr>
          <w:rFonts w:asciiTheme="minorHAnsi" w:hAnsiTheme="minorHAnsi" w:cstheme="minorHAnsi"/>
        </w:rPr>
        <w:t>temel</w:t>
      </w:r>
      <w:r w:rsidRPr="00F6244E">
        <w:rPr>
          <w:rFonts w:asciiTheme="minorHAnsi" w:hAnsiTheme="minorHAnsi" w:cstheme="minorHAnsi"/>
          <w:spacing w:val="34"/>
        </w:rPr>
        <w:t xml:space="preserve"> </w:t>
      </w:r>
      <w:r w:rsidRPr="00F6244E">
        <w:rPr>
          <w:rFonts w:asciiTheme="minorHAnsi" w:hAnsiTheme="minorHAnsi" w:cstheme="minorHAnsi"/>
        </w:rPr>
        <w:t>değerlerimiz</w:t>
      </w:r>
      <w:r w:rsidRPr="00F6244E">
        <w:rPr>
          <w:rFonts w:asciiTheme="minorHAnsi" w:hAnsiTheme="minorHAnsi" w:cstheme="minorHAnsi"/>
          <w:spacing w:val="30"/>
        </w:rPr>
        <w:t xml:space="preserve"> </w:t>
      </w:r>
      <w:r w:rsidRPr="00F6244E">
        <w:rPr>
          <w:rFonts w:asciiTheme="minorHAnsi" w:hAnsiTheme="minorHAnsi" w:cstheme="minorHAnsi"/>
        </w:rPr>
        <w:t>şu</w:t>
      </w:r>
      <w:r w:rsidRPr="00F6244E">
        <w:rPr>
          <w:rFonts w:asciiTheme="minorHAnsi" w:hAnsiTheme="minorHAnsi" w:cstheme="minorHAnsi"/>
          <w:spacing w:val="42"/>
        </w:rPr>
        <w:t xml:space="preserve"> </w:t>
      </w:r>
      <w:r w:rsidRPr="00F6244E">
        <w:rPr>
          <w:rFonts w:asciiTheme="minorHAnsi" w:hAnsiTheme="minorHAnsi" w:cstheme="minorHAnsi"/>
        </w:rPr>
        <w:t>şekilde</w:t>
      </w:r>
      <w:r w:rsidRPr="00F6244E">
        <w:rPr>
          <w:rFonts w:asciiTheme="minorHAnsi" w:hAnsiTheme="minorHAnsi" w:cstheme="minorHAnsi"/>
          <w:spacing w:val="29"/>
        </w:rPr>
        <w:t xml:space="preserve"> </w:t>
      </w:r>
      <w:r w:rsidRPr="00F6244E">
        <w:rPr>
          <w:rFonts w:asciiTheme="minorHAnsi" w:hAnsiTheme="minorHAnsi" w:cstheme="minorHAnsi"/>
        </w:rPr>
        <w:t>özetlenebilir:</w:t>
      </w:r>
    </w:p>
    <w:p w14:paraId="1181E489" w14:textId="77777777" w:rsidR="009B4A93" w:rsidRPr="00F6244E" w:rsidRDefault="009B4A93" w:rsidP="00F6244E">
      <w:pPr>
        <w:pStyle w:val="ListeParagraf"/>
        <w:numPr>
          <w:ilvl w:val="0"/>
          <w:numId w:val="49"/>
        </w:numPr>
        <w:spacing w:before="120" w:after="120"/>
        <w:rPr>
          <w:rFonts w:asciiTheme="minorHAnsi" w:hAnsiTheme="minorHAnsi" w:cstheme="minorHAnsi"/>
          <w:sz w:val="24"/>
          <w:szCs w:val="24"/>
        </w:rPr>
      </w:pPr>
      <w:r w:rsidRPr="00F6244E">
        <w:rPr>
          <w:rFonts w:asciiTheme="minorHAnsi" w:hAnsiTheme="minorHAnsi" w:cstheme="minorHAnsi"/>
          <w:sz w:val="24"/>
          <w:szCs w:val="24"/>
        </w:rPr>
        <w:t>Yüksek</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Kalitede</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Eğitim</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Araştırma</w:t>
      </w:r>
    </w:p>
    <w:p w14:paraId="3F2905F4" w14:textId="77777777" w:rsidR="009B4A93" w:rsidRPr="00F6244E" w:rsidRDefault="009B4A93" w:rsidP="00F6244E">
      <w:pPr>
        <w:pStyle w:val="ListeParagraf"/>
        <w:numPr>
          <w:ilvl w:val="0"/>
          <w:numId w:val="49"/>
        </w:numPr>
        <w:spacing w:before="120" w:after="120"/>
        <w:rPr>
          <w:rFonts w:asciiTheme="minorHAnsi" w:hAnsiTheme="minorHAnsi" w:cstheme="minorHAnsi"/>
          <w:sz w:val="24"/>
          <w:szCs w:val="24"/>
        </w:rPr>
      </w:pPr>
      <w:r w:rsidRPr="00F6244E">
        <w:rPr>
          <w:rFonts w:asciiTheme="minorHAnsi" w:hAnsiTheme="minorHAnsi" w:cstheme="minorHAnsi"/>
          <w:sz w:val="24"/>
          <w:szCs w:val="24"/>
        </w:rPr>
        <w:t>Bilimsel</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Özgürlük</w:t>
      </w:r>
    </w:p>
    <w:p w14:paraId="23D64599" w14:textId="77777777" w:rsidR="009B4A93" w:rsidRPr="00F6244E" w:rsidRDefault="009B4A93" w:rsidP="00F6244E">
      <w:pPr>
        <w:pStyle w:val="ListeParagraf"/>
        <w:numPr>
          <w:ilvl w:val="0"/>
          <w:numId w:val="49"/>
        </w:numPr>
        <w:spacing w:before="120" w:after="120"/>
        <w:rPr>
          <w:rFonts w:asciiTheme="minorHAnsi" w:hAnsiTheme="minorHAnsi" w:cstheme="minorHAnsi"/>
          <w:sz w:val="24"/>
          <w:szCs w:val="24"/>
        </w:rPr>
      </w:pPr>
      <w:r w:rsidRPr="00F6244E">
        <w:rPr>
          <w:rFonts w:asciiTheme="minorHAnsi" w:hAnsiTheme="minorHAnsi" w:cstheme="minorHAnsi"/>
          <w:sz w:val="24"/>
          <w:szCs w:val="24"/>
        </w:rPr>
        <w:t>Katılımcılık</w:t>
      </w:r>
    </w:p>
    <w:p w14:paraId="6E38BDE5" w14:textId="77777777" w:rsidR="009B4A93" w:rsidRPr="00F6244E" w:rsidRDefault="009B4A93" w:rsidP="00F6244E">
      <w:pPr>
        <w:pStyle w:val="ListeParagraf"/>
        <w:numPr>
          <w:ilvl w:val="0"/>
          <w:numId w:val="49"/>
        </w:numPr>
        <w:spacing w:before="120" w:after="120"/>
        <w:rPr>
          <w:rFonts w:asciiTheme="minorHAnsi" w:hAnsiTheme="minorHAnsi" w:cstheme="minorHAnsi"/>
          <w:sz w:val="24"/>
          <w:szCs w:val="24"/>
        </w:rPr>
      </w:pPr>
      <w:r w:rsidRPr="00F6244E">
        <w:rPr>
          <w:rFonts w:asciiTheme="minorHAnsi" w:hAnsiTheme="minorHAnsi" w:cstheme="minorHAnsi"/>
          <w:sz w:val="24"/>
          <w:szCs w:val="24"/>
        </w:rPr>
        <w:t>Topluma</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Hizmet</w:t>
      </w:r>
    </w:p>
    <w:p w14:paraId="11D9E6B1" w14:textId="77777777" w:rsidR="009B4A93" w:rsidRPr="00F6244E" w:rsidRDefault="009B4A93" w:rsidP="00F6244E">
      <w:pPr>
        <w:pStyle w:val="ListeParagraf"/>
        <w:numPr>
          <w:ilvl w:val="0"/>
          <w:numId w:val="49"/>
        </w:numPr>
        <w:spacing w:before="120" w:after="120"/>
        <w:rPr>
          <w:rFonts w:asciiTheme="minorHAnsi" w:hAnsiTheme="minorHAnsi" w:cstheme="minorHAnsi"/>
          <w:sz w:val="24"/>
          <w:szCs w:val="24"/>
        </w:rPr>
      </w:pPr>
      <w:r w:rsidRPr="00F6244E">
        <w:rPr>
          <w:rFonts w:asciiTheme="minorHAnsi" w:hAnsiTheme="minorHAnsi" w:cstheme="minorHAnsi"/>
          <w:sz w:val="24"/>
          <w:szCs w:val="24"/>
        </w:rPr>
        <w:t>Etik</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Değerler</w:t>
      </w:r>
    </w:p>
    <w:p w14:paraId="6F73C860" w14:textId="77777777" w:rsidR="009B4A93" w:rsidRPr="00F6244E" w:rsidRDefault="009B4A93" w:rsidP="00F6244E">
      <w:pPr>
        <w:pStyle w:val="ListeParagraf"/>
        <w:numPr>
          <w:ilvl w:val="0"/>
          <w:numId w:val="49"/>
        </w:numPr>
        <w:spacing w:before="120" w:after="120"/>
        <w:rPr>
          <w:rFonts w:asciiTheme="minorHAnsi" w:hAnsiTheme="minorHAnsi" w:cstheme="minorHAnsi"/>
          <w:sz w:val="24"/>
          <w:szCs w:val="24"/>
        </w:rPr>
      </w:pPr>
      <w:r w:rsidRPr="00F6244E">
        <w:rPr>
          <w:rFonts w:asciiTheme="minorHAnsi" w:hAnsiTheme="minorHAnsi" w:cstheme="minorHAnsi"/>
          <w:sz w:val="24"/>
          <w:szCs w:val="24"/>
        </w:rPr>
        <w:t>Şeffaflık,</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güvenilirlik,</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eşitlik, yenilikçilik.</w:t>
      </w:r>
    </w:p>
    <w:p w14:paraId="47DAEDEE" w14:textId="77777777" w:rsidR="009B4A93" w:rsidRPr="00F6244E" w:rsidRDefault="009B4A93" w:rsidP="00F6244E">
      <w:pPr>
        <w:pStyle w:val="GvdeMetni"/>
        <w:spacing w:before="120" w:after="120"/>
        <w:rPr>
          <w:rFonts w:asciiTheme="minorHAnsi" w:hAnsiTheme="minorHAnsi" w:cstheme="minorHAnsi"/>
        </w:rPr>
      </w:pPr>
    </w:p>
    <w:p w14:paraId="34E6A265" w14:textId="77777777" w:rsidR="009B4A93" w:rsidRDefault="009B4A93" w:rsidP="00F6244E">
      <w:pPr>
        <w:pStyle w:val="GvdeMetni"/>
        <w:spacing w:before="120" w:after="120"/>
        <w:ind w:left="350"/>
        <w:rPr>
          <w:rFonts w:asciiTheme="minorHAnsi" w:hAnsiTheme="minorHAnsi" w:cstheme="minorHAnsi"/>
        </w:rPr>
      </w:pPr>
      <w:r w:rsidRPr="00F6244E">
        <w:rPr>
          <w:rFonts w:asciiTheme="minorHAnsi" w:hAnsiTheme="minorHAnsi" w:cstheme="minorHAnsi"/>
        </w:rPr>
        <w:t>Fakültemizin</w:t>
      </w:r>
      <w:r w:rsidRPr="00F6244E">
        <w:rPr>
          <w:rFonts w:asciiTheme="minorHAnsi" w:hAnsiTheme="minorHAnsi" w:cstheme="minorHAnsi"/>
          <w:spacing w:val="19"/>
        </w:rPr>
        <w:t xml:space="preserve"> </w:t>
      </w:r>
      <w:r w:rsidRPr="00F6244E">
        <w:rPr>
          <w:rFonts w:asciiTheme="minorHAnsi" w:hAnsiTheme="minorHAnsi" w:cstheme="minorHAnsi"/>
        </w:rPr>
        <w:t>amaç</w:t>
      </w:r>
      <w:r w:rsidRPr="00F6244E">
        <w:rPr>
          <w:rFonts w:asciiTheme="minorHAnsi" w:hAnsiTheme="minorHAnsi" w:cstheme="minorHAnsi"/>
          <w:spacing w:val="18"/>
        </w:rPr>
        <w:t xml:space="preserve"> </w:t>
      </w:r>
      <w:r w:rsidRPr="00F6244E">
        <w:rPr>
          <w:rFonts w:asciiTheme="minorHAnsi" w:hAnsiTheme="minorHAnsi" w:cstheme="minorHAnsi"/>
        </w:rPr>
        <w:t>ve</w:t>
      </w:r>
      <w:r w:rsidRPr="00F6244E">
        <w:rPr>
          <w:rFonts w:asciiTheme="minorHAnsi" w:hAnsiTheme="minorHAnsi" w:cstheme="minorHAnsi"/>
          <w:spacing w:val="28"/>
        </w:rPr>
        <w:t xml:space="preserve"> </w:t>
      </w:r>
      <w:r w:rsidRPr="00F6244E">
        <w:rPr>
          <w:rFonts w:asciiTheme="minorHAnsi" w:hAnsiTheme="minorHAnsi" w:cstheme="minorHAnsi"/>
        </w:rPr>
        <w:t>hedefleri</w:t>
      </w:r>
      <w:r w:rsidRPr="00F6244E">
        <w:rPr>
          <w:rFonts w:asciiTheme="minorHAnsi" w:hAnsiTheme="minorHAnsi" w:cstheme="minorHAnsi"/>
          <w:spacing w:val="41"/>
        </w:rPr>
        <w:t xml:space="preserve"> </w:t>
      </w:r>
      <w:r w:rsidRPr="00F6244E">
        <w:rPr>
          <w:rFonts w:asciiTheme="minorHAnsi" w:hAnsiTheme="minorHAnsi" w:cstheme="minorHAnsi"/>
        </w:rPr>
        <w:t>dört</w:t>
      </w:r>
      <w:r w:rsidRPr="00F6244E">
        <w:rPr>
          <w:rFonts w:asciiTheme="minorHAnsi" w:hAnsiTheme="minorHAnsi" w:cstheme="minorHAnsi"/>
          <w:spacing w:val="23"/>
        </w:rPr>
        <w:t xml:space="preserve"> </w:t>
      </w:r>
      <w:r w:rsidRPr="00F6244E">
        <w:rPr>
          <w:rFonts w:asciiTheme="minorHAnsi" w:hAnsiTheme="minorHAnsi" w:cstheme="minorHAnsi"/>
        </w:rPr>
        <w:t>ana</w:t>
      </w:r>
      <w:r w:rsidRPr="00F6244E">
        <w:rPr>
          <w:rFonts w:asciiTheme="minorHAnsi" w:hAnsiTheme="minorHAnsi" w:cstheme="minorHAnsi"/>
          <w:spacing w:val="38"/>
        </w:rPr>
        <w:t xml:space="preserve"> </w:t>
      </w:r>
      <w:r w:rsidRPr="00F6244E">
        <w:rPr>
          <w:rFonts w:asciiTheme="minorHAnsi" w:hAnsiTheme="minorHAnsi" w:cstheme="minorHAnsi"/>
        </w:rPr>
        <w:t>başlık</w:t>
      </w:r>
      <w:r w:rsidRPr="00F6244E">
        <w:rPr>
          <w:rFonts w:asciiTheme="minorHAnsi" w:hAnsiTheme="minorHAnsi" w:cstheme="minorHAnsi"/>
          <w:spacing w:val="30"/>
        </w:rPr>
        <w:t xml:space="preserve"> </w:t>
      </w:r>
      <w:r w:rsidRPr="00F6244E">
        <w:rPr>
          <w:rFonts w:asciiTheme="minorHAnsi" w:hAnsiTheme="minorHAnsi" w:cstheme="minorHAnsi"/>
        </w:rPr>
        <w:t>altında</w:t>
      </w:r>
      <w:r w:rsidRPr="00F6244E">
        <w:rPr>
          <w:rFonts w:asciiTheme="minorHAnsi" w:hAnsiTheme="minorHAnsi" w:cstheme="minorHAnsi"/>
          <w:spacing w:val="28"/>
        </w:rPr>
        <w:t xml:space="preserve"> </w:t>
      </w:r>
      <w:r w:rsidRPr="00F6244E">
        <w:rPr>
          <w:rFonts w:asciiTheme="minorHAnsi" w:hAnsiTheme="minorHAnsi" w:cstheme="minorHAnsi"/>
        </w:rPr>
        <w:t>toplanabilmektedir:</w:t>
      </w:r>
    </w:p>
    <w:p w14:paraId="0EF0DBDB" w14:textId="77777777" w:rsidR="00F6244E" w:rsidRPr="00F6244E" w:rsidRDefault="00F6244E" w:rsidP="00F6244E">
      <w:pPr>
        <w:pStyle w:val="GvdeMetni"/>
        <w:spacing w:before="120" w:after="120"/>
        <w:ind w:left="350"/>
        <w:rPr>
          <w:rFonts w:asciiTheme="minorHAnsi" w:hAnsiTheme="minorHAnsi" w:cstheme="minorHAnsi"/>
        </w:rPr>
      </w:pPr>
    </w:p>
    <w:p w14:paraId="492F07E5" w14:textId="77777777" w:rsidR="009B4A93" w:rsidRPr="00F6244E" w:rsidRDefault="009B4A93" w:rsidP="00F6244E">
      <w:pPr>
        <w:spacing w:before="120" w:after="120"/>
        <w:ind w:left="350"/>
        <w:rPr>
          <w:rFonts w:asciiTheme="minorHAnsi" w:hAnsiTheme="minorHAnsi" w:cstheme="minorHAnsi"/>
          <w:sz w:val="24"/>
          <w:szCs w:val="24"/>
        </w:rPr>
      </w:pPr>
      <w:r w:rsidRPr="00F6244E">
        <w:rPr>
          <w:rFonts w:asciiTheme="minorHAnsi" w:hAnsiTheme="minorHAnsi" w:cstheme="minorHAnsi"/>
          <w:b/>
          <w:sz w:val="24"/>
          <w:szCs w:val="24"/>
        </w:rPr>
        <w:t>Amaç</w:t>
      </w:r>
      <w:r w:rsidR="00F6244E">
        <w:rPr>
          <w:rFonts w:asciiTheme="minorHAnsi" w:hAnsiTheme="minorHAnsi" w:cstheme="minorHAnsi"/>
          <w:b/>
          <w:sz w:val="24"/>
          <w:szCs w:val="24"/>
        </w:rPr>
        <w:t xml:space="preserve"> </w:t>
      </w:r>
      <w:r w:rsidRPr="00F6244E">
        <w:rPr>
          <w:rFonts w:asciiTheme="minorHAnsi" w:hAnsiTheme="minorHAnsi" w:cstheme="minorHAnsi"/>
          <w:b/>
          <w:sz w:val="24"/>
          <w:szCs w:val="24"/>
        </w:rPr>
        <w:t>1:</w:t>
      </w:r>
      <w:r w:rsidRPr="00F6244E">
        <w:rPr>
          <w:rFonts w:asciiTheme="minorHAnsi" w:hAnsiTheme="minorHAnsi" w:cstheme="minorHAnsi"/>
          <w:b/>
          <w:spacing w:val="-4"/>
          <w:sz w:val="24"/>
          <w:szCs w:val="24"/>
        </w:rPr>
        <w:t xml:space="preserve"> </w:t>
      </w:r>
      <w:r w:rsidRPr="00F6244E">
        <w:rPr>
          <w:rFonts w:asciiTheme="minorHAnsi" w:hAnsiTheme="minorHAnsi" w:cstheme="minorHAnsi"/>
          <w:sz w:val="24"/>
          <w:szCs w:val="24"/>
        </w:rPr>
        <w:t>Eğitim</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öğretim</w:t>
      </w:r>
      <w:r w:rsidRPr="00F6244E">
        <w:rPr>
          <w:rFonts w:asciiTheme="minorHAnsi" w:hAnsiTheme="minorHAnsi" w:cstheme="minorHAnsi"/>
          <w:spacing w:val="-9"/>
          <w:sz w:val="24"/>
          <w:szCs w:val="24"/>
        </w:rPr>
        <w:t xml:space="preserve"> </w:t>
      </w:r>
      <w:r w:rsidRPr="00F6244E">
        <w:rPr>
          <w:rFonts w:asciiTheme="minorHAnsi" w:hAnsiTheme="minorHAnsi" w:cstheme="minorHAnsi"/>
          <w:sz w:val="24"/>
          <w:szCs w:val="24"/>
        </w:rPr>
        <w:t>süreçlerinin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iyileştirilerek</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mezun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niteliğinin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arttırılması.</w:t>
      </w:r>
      <w:r w:rsidR="00F6244E">
        <w:rPr>
          <w:rFonts w:asciiTheme="minorHAnsi" w:hAnsiTheme="minorHAnsi" w:cstheme="minorHAnsi"/>
          <w:sz w:val="24"/>
          <w:szCs w:val="24"/>
        </w:rPr>
        <w:t xml:space="preserve"> </w:t>
      </w:r>
    </w:p>
    <w:p w14:paraId="2C4EC3E5" w14:textId="77777777" w:rsidR="009B4A93" w:rsidRPr="00F6244E" w:rsidRDefault="009B4A93"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4"/>
          <w:sz w:val="24"/>
          <w:szCs w:val="24"/>
        </w:rPr>
        <w:t xml:space="preserve"> </w:t>
      </w:r>
      <w:r w:rsidRPr="00F6244E">
        <w:rPr>
          <w:rFonts w:asciiTheme="minorHAnsi" w:hAnsiTheme="minorHAnsi" w:cstheme="minorHAnsi"/>
          <w:b/>
          <w:sz w:val="24"/>
          <w:szCs w:val="24"/>
        </w:rPr>
        <w:t>1:</w:t>
      </w:r>
      <w:r w:rsidR="00F6244E">
        <w:rPr>
          <w:rFonts w:asciiTheme="minorHAnsi" w:hAnsiTheme="minorHAnsi" w:cstheme="minorHAnsi"/>
          <w:b/>
          <w:sz w:val="24"/>
          <w:szCs w:val="24"/>
        </w:rPr>
        <w:t xml:space="preserve"> </w:t>
      </w:r>
      <w:r w:rsidRPr="00F6244E">
        <w:rPr>
          <w:rFonts w:asciiTheme="minorHAnsi" w:hAnsiTheme="minorHAnsi" w:cstheme="minorHAnsi"/>
          <w:sz w:val="24"/>
          <w:szCs w:val="24"/>
        </w:rPr>
        <w:t>Eğitim</w:t>
      </w:r>
      <w:r w:rsidRPr="00F6244E">
        <w:rPr>
          <w:rFonts w:asciiTheme="minorHAnsi" w:hAnsiTheme="minorHAnsi" w:cstheme="minorHAnsi"/>
          <w:spacing w:val="-9"/>
          <w:sz w:val="24"/>
          <w:szCs w:val="24"/>
        </w:rPr>
        <w:t xml:space="preserve"> </w:t>
      </w:r>
      <w:r w:rsidRPr="00F6244E">
        <w:rPr>
          <w:rFonts w:asciiTheme="minorHAnsi" w:hAnsiTheme="minorHAnsi" w:cstheme="minorHAnsi"/>
          <w:sz w:val="24"/>
          <w:szCs w:val="24"/>
        </w:rPr>
        <w:t>programlarının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kalite ve</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ihtiyaçlara</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yanıt</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verme</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boyutunu</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iyileştirmek.</w:t>
      </w:r>
    </w:p>
    <w:p w14:paraId="64BDEAA7" w14:textId="77777777" w:rsidR="009B4A93" w:rsidRPr="00F6244E" w:rsidRDefault="009B4A93"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3"/>
          <w:sz w:val="24"/>
          <w:szCs w:val="24"/>
        </w:rPr>
        <w:t xml:space="preserve"> </w:t>
      </w:r>
      <w:r w:rsidRPr="00F6244E">
        <w:rPr>
          <w:rFonts w:asciiTheme="minorHAnsi" w:hAnsiTheme="minorHAnsi" w:cstheme="minorHAnsi"/>
          <w:b/>
          <w:sz w:val="24"/>
          <w:szCs w:val="24"/>
        </w:rPr>
        <w:t>2:</w:t>
      </w:r>
      <w:r w:rsidRPr="00F6244E">
        <w:rPr>
          <w:rFonts w:asciiTheme="minorHAnsi" w:hAnsiTheme="minorHAnsi" w:cstheme="minorHAnsi"/>
          <w:b/>
          <w:spacing w:val="-4"/>
          <w:sz w:val="24"/>
          <w:szCs w:val="24"/>
        </w:rPr>
        <w:t xml:space="preserve"> </w:t>
      </w:r>
      <w:r w:rsidRPr="00F6244E">
        <w:rPr>
          <w:rFonts w:asciiTheme="minorHAnsi" w:hAnsiTheme="minorHAnsi" w:cstheme="minorHAnsi"/>
          <w:sz w:val="24"/>
          <w:szCs w:val="24"/>
        </w:rPr>
        <w:t>Dijital</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öğrenme</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ortamlarını</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geliştirmek.</w:t>
      </w:r>
    </w:p>
    <w:p w14:paraId="64DFE6ED" w14:textId="77777777" w:rsidR="009B4A93" w:rsidRPr="00F6244E" w:rsidRDefault="009B4A93"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3"/>
          <w:sz w:val="24"/>
          <w:szCs w:val="24"/>
        </w:rPr>
        <w:t xml:space="preserve"> </w:t>
      </w:r>
      <w:r w:rsidRPr="00F6244E">
        <w:rPr>
          <w:rFonts w:asciiTheme="minorHAnsi" w:hAnsiTheme="minorHAnsi" w:cstheme="minorHAnsi"/>
          <w:b/>
          <w:sz w:val="24"/>
          <w:szCs w:val="24"/>
        </w:rPr>
        <w:t>3:</w:t>
      </w:r>
      <w:r w:rsidRPr="00F6244E">
        <w:rPr>
          <w:rFonts w:asciiTheme="minorHAnsi" w:hAnsiTheme="minorHAnsi" w:cstheme="minorHAnsi"/>
          <w:b/>
          <w:spacing w:val="-2"/>
          <w:sz w:val="24"/>
          <w:szCs w:val="24"/>
        </w:rPr>
        <w:t xml:space="preserve"> </w:t>
      </w:r>
      <w:r w:rsidRPr="00F6244E">
        <w:rPr>
          <w:rFonts w:asciiTheme="minorHAnsi" w:hAnsiTheme="minorHAnsi" w:cstheme="minorHAnsi"/>
          <w:sz w:val="24"/>
          <w:szCs w:val="24"/>
        </w:rPr>
        <w:t>Akademik</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personelin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yetkinliklerini</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sürekli</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eğitim</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kapsamında</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geliştirmek.</w:t>
      </w:r>
    </w:p>
    <w:p w14:paraId="7CAAFF44" w14:textId="77777777" w:rsidR="009B4A93" w:rsidRPr="00F6244E" w:rsidRDefault="009B4A93"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6"/>
          <w:sz w:val="24"/>
          <w:szCs w:val="24"/>
        </w:rPr>
        <w:t xml:space="preserve"> </w:t>
      </w:r>
      <w:r w:rsidRPr="00F6244E">
        <w:rPr>
          <w:rFonts w:asciiTheme="minorHAnsi" w:hAnsiTheme="minorHAnsi" w:cstheme="minorHAnsi"/>
          <w:b/>
          <w:sz w:val="24"/>
          <w:szCs w:val="24"/>
        </w:rPr>
        <w:t>4:</w:t>
      </w:r>
      <w:r w:rsidRPr="00F6244E">
        <w:rPr>
          <w:rFonts w:asciiTheme="minorHAnsi" w:hAnsiTheme="minorHAnsi" w:cstheme="minorHAnsi"/>
          <w:b/>
          <w:spacing w:val="-5"/>
          <w:sz w:val="24"/>
          <w:szCs w:val="24"/>
        </w:rPr>
        <w:t xml:space="preserve"> </w:t>
      </w:r>
      <w:r w:rsidRPr="00F6244E">
        <w:rPr>
          <w:rFonts w:asciiTheme="minorHAnsi" w:hAnsiTheme="minorHAnsi" w:cstheme="minorHAnsi"/>
          <w:sz w:val="24"/>
          <w:szCs w:val="24"/>
        </w:rPr>
        <w:t>Öğrencilerin</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uluslararası</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deneyimlerini</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güçlendirmek.</w:t>
      </w:r>
    </w:p>
    <w:p w14:paraId="470FC67E" w14:textId="77777777" w:rsidR="009B4A93" w:rsidRPr="00F6244E" w:rsidRDefault="009B4A93" w:rsidP="00F6244E">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9"/>
          <w:sz w:val="24"/>
          <w:szCs w:val="24"/>
        </w:rPr>
        <w:t xml:space="preserve"> </w:t>
      </w:r>
      <w:r w:rsidRPr="00F6244E">
        <w:rPr>
          <w:rFonts w:asciiTheme="minorHAnsi" w:hAnsiTheme="minorHAnsi" w:cstheme="minorHAnsi"/>
          <w:b/>
          <w:sz w:val="24"/>
          <w:szCs w:val="24"/>
        </w:rPr>
        <w:t>1.</w:t>
      </w:r>
      <w:r w:rsidRPr="00F6244E">
        <w:rPr>
          <w:rFonts w:asciiTheme="minorHAnsi" w:hAnsiTheme="minorHAnsi" w:cstheme="minorHAnsi"/>
          <w:b/>
          <w:spacing w:val="-5"/>
          <w:sz w:val="24"/>
          <w:szCs w:val="24"/>
        </w:rPr>
        <w:t xml:space="preserve"> </w:t>
      </w:r>
      <w:r w:rsidRPr="00F6244E">
        <w:rPr>
          <w:rFonts w:asciiTheme="minorHAnsi" w:hAnsiTheme="minorHAnsi" w:cstheme="minorHAnsi"/>
          <w:sz w:val="24"/>
          <w:szCs w:val="24"/>
        </w:rPr>
        <w:t>Tanıtım</w:t>
      </w:r>
      <w:r w:rsidRPr="00F6244E">
        <w:rPr>
          <w:rFonts w:asciiTheme="minorHAnsi" w:hAnsiTheme="minorHAnsi" w:cstheme="minorHAnsi"/>
          <w:spacing w:val="-10"/>
          <w:sz w:val="24"/>
          <w:szCs w:val="24"/>
        </w:rPr>
        <w:t xml:space="preserve"> </w:t>
      </w:r>
      <w:r w:rsidRPr="00F6244E">
        <w:rPr>
          <w:rFonts w:asciiTheme="minorHAnsi" w:hAnsiTheme="minorHAnsi" w:cstheme="minorHAnsi"/>
          <w:sz w:val="24"/>
          <w:szCs w:val="24"/>
        </w:rPr>
        <w:t>amaçlı basılan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materyal (bülten,</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broşür,</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katalog,</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ajanda,</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vs.)</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sayısı</w:t>
      </w:r>
    </w:p>
    <w:p w14:paraId="433EB41A" w14:textId="77777777" w:rsidR="009B4A93" w:rsidRPr="00F6244E" w:rsidRDefault="009B4A93" w:rsidP="00F6244E">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8"/>
          <w:sz w:val="24"/>
          <w:szCs w:val="24"/>
        </w:rPr>
        <w:t xml:space="preserve"> </w:t>
      </w:r>
      <w:r w:rsidRPr="00F6244E">
        <w:rPr>
          <w:rFonts w:asciiTheme="minorHAnsi" w:hAnsiTheme="minorHAnsi" w:cstheme="minorHAnsi"/>
          <w:b/>
          <w:sz w:val="24"/>
          <w:szCs w:val="24"/>
        </w:rPr>
        <w:t>2.</w:t>
      </w:r>
      <w:r w:rsidRPr="00F6244E">
        <w:rPr>
          <w:rFonts w:asciiTheme="minorHAnsi" w:hAnsiTheme="minorHAnsi" w:cstheme="minorHAnsi"/>
          <w:b/>
          <w:spacing w:val="3"/>
          <w:sz w:val="24"/>
          <w:szCs w:val="24"/>
        </w:rPr>
        <w:t xml:space="preserve"> </w:t>
      </w:r>
      <w:r w:rsidRPr="00F6244E">
        <w:rPr>
          <w:rFonts w:asciiTheme="minorHAnsi" w:hAnsiTheme="minorHAnsi" w:cstheme="minorHAnsi"/>
          <w:sz w:val="24"/>
          <w:szCs w:val="24"/>
        </w:rPr>
        <w:t>Açılan</w:t>
      </w:r>
      <w:r w:rsidRPr="00F6244E">
        <w:rPr>
          <w:rFonts w:asciiTheme="minorHAnsi" w:hAnsiTheme="minorHAnsi" w:cstheme="minorHAnsi"/>
          <w:spacing w:val="-11"/>
          <w:sz w:val="24"/>
          <w:szCs w:val="24"/>
        </w:rPr>
        <w:t xml:space="preserve"> </w:t>
      </w:r>
      <w:r w:rsidRPr="00F6244E">
        <w:rPr>
          <w:rFonts w:asciiTheme="minorHAnsi" w:hAnsiTheme="minorHAnsi" w:cstheme="minorHAnsi"/>
          <w:sz w:val="24"/>
          <w:szCs w:val="24"/>
        </w:rPr>
        <w:t>lisansüstü</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programlarının</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sayısı</w:t>
      </w:r>
    </w:p>
    <w:p w14:paraId="57902B9A" w14:textId="77777777" w:rsidR="009B4A93" w:rsidRPr="00F6244E" w:rsidRDefault="009B4A93" w:rsidP="00F6244E">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7"/>
          <w:sz w:val="24"/>
          <w:szCs w:val="24"/>
        </w:rPr>
        <w:t xml:space="preserve"> </w:t>
      </w:r>
      <w:r w:rsidRPr="00F6244E">
        <w:rPr>
          <w:rFonts w:asciiTheme="minorHAnsi" w:hAnsiTheme="minorHAnsi" w:cstheme="minorHAnsi"/>
          <w:b/>
          <w:sz w:val="24"/>
          <w:szCs w:val="24"/>
        </w:rPr>
        <w:t>3.</w:t>
      </w:r>
      <w:r w:rsidR="00F6244E">
        <w:rPr>
          <w:rFonts w:asciiTheme="minorHAnsi" w:hAnsiTheme="minorHAnsi" w:cstheme="minorHAnsi"/>
          <w:b/>
          <w:sz w:val="24"/>
          <w:szCs w:val="24"/>
        </w:rPr>
        <w:t xml:space="preserve"> </w:t>
      </w:r>
      <w:r w:rsidRPr="00F6244E">
        <w:rPr>
          <w:rFonts w:asciiTheme="minorHAnsi" w:hAnsiTheme="minorHAnsi" w:cstheme="minorHAnsi"/>
          <w:sz w:val="24"/>
          <w:szCs w:val="24"/>
        </w:rPr>
        <w:t>Yurtdışı</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eğitim</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için</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protokol</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sayısı</w:t>
      </w:r>
    </w:p>
    <w:p w14:paraId="50E58AD6" w14:textId="77777777" w:rsidR="009B4A93" w:rsidRPr="00F6244E" w:rsidRDefault="009B4A93" w:rsidP="00F6244E">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7"/>
          <w:sz w:val="24"/>
          <w:szCs w:val="24"/>
        </w:rPr>
        <w:t xml:space="preserve"> </w:t>
      </w:r>
      <w:r w:rsidRPr="00F6244E">
        <w:rPr>
          <w:rFonts w:asciiTheme="minorHAnsi" w:hAnsiTheme="minorHAnsi" w:cstheme="minorHAnsi"/>
          <w:b/>
          <w:sz w:val="24"/>
          <w:szCs w:val="24"/>
        </w:rPr>
        <w:t>4.</w:t>
      </w:r>
      <w:r w:rsidRPr="00F6244E">
        <w:rPr>
          <w:rFonts w:asciiTheme="minorHAnsi" w:hAnsiTheme="minorHAnsi" w:cstheme="minorHAnsi"/>
          <w:b/>
          <w:spacing w:val="4"/>
          <w:sz w:val="24"/>
          <w:szCs w:val="24"/>
        </w:rPr>
        <w:t xml:space="preserve"> </w:t>
      </w:r>
      <w:r w:rsidRPr="00F6244E">
        <w:rPr>
          <w:rFonts w:asciiTheme="minorHAnsi" w:hAnsiTheme="minorHAnsi" w:cstheme="minorHAnsi"/>
          <w:sz w:val="24"/>
          <w:szCs w:val="24"/>
        </w:rPr>
        <w:t>Öğretim</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elemanı</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başına</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düşen</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ortalama</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haftalık</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ders</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sayısı</w:t>
      </w:r>
    </w:p>
    <w:p w14:paraId="110C100F" w14:textId="77777777" w:rsidR="009B4A93" w:rsidRPr="00F6244E" w:rsidRDefault="009B4A93" w:rsidP="00F6244E">
      <w:pPr>
        <w:spacing w:before="120" w:after="120"/>
        <w:ind w:left="350"/>
        <w:rPr>
          <w:rFonts w:asciiTheme="minorHAnsi" w:hAnsiTheme="minorHAnsi" w:cstheme="minorHAnsi"/>
          <w:sz w:val="24"/>
          <w:szCs w:val="24"/>
        </w:rPr>
      </w:pPr>
      <w:r w:rsidRPr="00F6244E">
        <w:rPr>
          <w:rFonts w:asciiTheme="minorHAnsi" w:hAnsiTheme="minorHAnsi" w:cstheme="minorHAnsi"/>
          <w:b/>
          <w:sz w:val="24"/>
          <w:szCs w:val="24"/>
        </w:rPr>
        <w:t>Amaç</w:t>
      </w:r>
      <w:r w:rsidR="00F6244E">
        <w:rPr>
          <w:rFonts w:asciiTheme="minorHAnsi" w:hAnsiTheme="minorHAnsi" w:cstheme="minorHAnsi"/>
          <w:b/>
          <w:sz w:val="24"/>
          <w:szCs w:val="24"/>
        </w:rPr>
        <w:t xml:space="preserve"> </w:t>
      </w:r>
      <w:r w:rsidRPr="00F6244E">
        <w:rPr>
          <w:rFonts w:asciiTheme="minorHAnsi" w:hAnsiTheme="minorHAnsi" w:cstheme="minorHAnsi"/>
          <w:b/>
          <w:sz w:val="24"/>
          <w:szCs w:val="24"/>
        </w:rPr>
        <w:t>2:</w:t>
      </w:r>
      <w:r w:rsidRPr="00F6244E">
        <w:rPr>
          <w:rFonts w:asciiTheme="minorHAnsi" w:hAnsiTheme="minorHAnsi" w:cstheme="minorHAnsi"/>
          <w:b/>
          <w:spacing w:val="-3"/>
          <w:sz w:val="24"/>
          <w:szCs w:val="24"/>
        </w:rPr>
        <w:t xml:space="preserve"> </w:t>
      </w:r>
      <w:r w:rsidRPr="00F6244E">
        <w:rPr>
          <w:rFonts w:asciiTheme="minorHAnsi" w:hAnsiTheme="minorHAnsi" w:cstheme="minorHAnsi"/>
          <w:sz w:val="24"/>
          <w:szCs w:val="24"/>
        </w:rPr>
        <w:t>Sivil</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toplum</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ile</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iş</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birliğinin</w:t>
      </w:r>
      <w:r w:rsidRPr="00F6244E">
        <w:rPr>
          <w:rFonts w:asciiTheme="minorHAnsi" w:hAnsiTheme="minorHAnsi" w:cstheme="minorHAnsi"/>
          <w:spacing w:val="-11"/>
          <w:sz w:val="24"/>
          <w:szCs w:val="24"/>
        </w:rPr>
        <w:t xml:space="preserve"> </w:t>
      </w:r>
      <w:r w:rsidRPr="00F6244E">
        <w:rPr>
          <w:rFonts w:asciiTheme="minorHAnsi" w:hAnsiTheme="minorHAnsi" w:cstheme="minorHAnsi"/>
          <w:sz w:val="24"/>
          <w:szCs w:val="24"/>
        </w:rPr>
        <w:t>arttırılarak</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akademik</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çıktıların</w:t>
      </w:r>
      <w:r w:rsidRPr="00F6244E">
        <w:rPr>
          <w:rFonts w:asciiTheme="minorHAnsi" w:hAnsiTheme="minorHAnsi" w:cstheme="minorHAnsi"/>
          <w:spacing w:val="-11"/>
          <w:sz w:val="24"/>
          <w:szCs w:val="24"/>
        </w:rPr>
        <w:t xml:space="preserve"> </w:t>
      </w:r>
      <w:r w:rsidRPr="00F6244E">
        <w:rPr>
          <w:rFonts w:asciiTheme="minorHAnsi" w:hAnsiTheme="minorHAnsi" w:cstheme="minorHAnsi"/>
          <w:sz w:val="24"/>
          <w:szCs w:val="24"/>
        </w:rPr>
        <w:t>toplumsal</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hizmetle</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bütünleştirilmesi.</w:t>
      </w:r>
    </w:p>
    <w:p w14:paraId="16D0BA89" w14:textId="77777777" w:rsidR="009B4A93" w:rsidRPr="00F6244E" w:rsidRDefault="009B4A93"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2"/>
          <w:sz w:val="24"/>
          <w:szCs w:val="24"/>
        </w:rPr>
        <w:t xml:space="preserve"> </w:t>
      </w:r>
      <w:r w:rsidRPr="00F6244E">
        <w:rPr>
          <w:rFonts w:asciiTheme="minorHAnsi" w:hAnsiTheme="minorHAnsi" w:cstheme="minorHAnsi"/>
          <w:b/>
          <w:sz w:val="24"/>
          <w:szCs w:val="24"/>
        </w:rPr>
        <w:t>5:</w:t>
      </w:r>
      <w:r w:rsidRPr="00F6244E">
        <w:rPr>
          <w:rFonts w:asciiTheme="minorHAnsi" w:hAnsiTheme="minorHAnsi" w:cstheme="minorHAnsi"/>
          <w:b/>
          <w:spacing w:val="-3"/>
          <w:sz w:val="24"/>
          <w:szCs w:val="24"/>
        </w:rPr>
        <w:t xml:space="preserve"> </w:t>
      </w:r>
      <w:r w:rsidRPr="00F6244E">
        <w:rPr>
          <w:rFonts w:asciiTheme="minorHAnsi" w:hAnsiTheme="minorHAnsi" w:cstheme="minorHAnsi"/>
          <w:sz w:val="24"/>
          <w:szCs w:val="24"/>
        </w:rPr>
        <w:t>Üniversite</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STK</w:t>
      </w:r>
      <w:r w:rsidRPr="00F6244E">
        <w:rPr>
          <w:rFonts w:asciiTheme="minorHAnsi" w:hAnsiTheme="minorHAnsi" w:cstheme="minorHAnsi"/>
          <w:spacing w:val="-9"/>
          <w:sz w:val="24"/>
          <w:szCs w:val="24"/>
        </w:rPr>
        <w:t xml:space="preserve"> </w:t>
      </w:r>
      <w:r w:rsidRPr="00F6244E">
        <w:rPr>
          <w:rFonts w:asciiTheme="minorHAnsi" w:hAnsiTheme="minorHAnsi" w:cstheme="minorHAnsi"/>
          <w:sz w:val="24"/>
          <w:szCs w:val="24"/>
        </w:rPr>
        <w:t>arasındaki</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kurumsal</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ilişkilerin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geliştirilmesi.</w:t>
      </w:r>
    </w:p>
    <w:p w14:paraId="6090DE41" w14:textId="77777777" w:rsidR="009B4A93" w:rsidRPr="00F6244E" w:rsidRDefault="009B4A93"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4"/>
          <w:sz w:val="24"/>
          <w:szCs w:val="24"/>
        </w:rPr>
        <w:t xml:space="preserve"> </w:t>
      </w:r>
      <w:r w:rsidRPr="00F6244E">
        <w:rPr>
          <w:rFonts w:asciiTheme="minorHAnsi" w:hAnsiTheme="minorHAnsi" w:cstheme="minorHAnsi"/>
          <w:b/>
          <w:sz w:val="24"/>
          <w:szCs w:val="24"/>
        </w:rPr>
        <w:t>6:</w:t>
      </w:r>
      <w:r w:rsidRPr="00F6244E">
        <w:rPr>
          <w:rFonts w:asciiTheme="minorHAnsi" w:hAnsiTheme="minorHAnsi" w:cstheme="minorHAnsi"/>
          <w:b/>
          <w:spacing w:val="-4"/>
          <w:sz w:val="24"/>
          <w:szCs w:val="24"/>
        </w:rPr>
        <w:t xml:space="preserve"> </w:t>
      </w:r>
      <w:r w:rsidRPr="00F6244E">
        <w:rPr>
          <w:rFonts w:asciiTheme="minorHAnsi" w:hAnsiTheme="minorHAnsi" w:cstheme="minorHAnsi"/>
          <w:sz w:val="24"/>
          <w:szCs w:val="24"/>
        </w:rPr>
        <w:t>Dezavantajlı</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gruplara</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yönelik</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sosyal sorumluluk projelerinin</w:t>
      </w:r>
      <w:r w:rsidRPr="00F6244E">
        <w:rPr>
          <w:rFonts w:asciiTheme="minorHAnsi" w:hAnsiTheme="minorHAnsi" w:cstheme="minorHAnsi"/>
          <w:spacing w:val="-13"/>
          <w:sz w:val="24"/>
          <w:szCs w:val="24"/>
        </w:rPr>
        <w:t xml:space="preserve"> </w:t>
      </w:r>
      <w:r w:rsidRPr="00F6244E">
        <w:rPr>
          <w:rFonts w:asciiTheme="minorHAnsi" w:hAnsiTheme="minorHAnsi" w:cstheme="minorHAnsi"/>
          <w:sz w:val="24"/>
          <w:szCs w:val="24"/>
        </w:rPr>
        <w:t>arttırılması.</w:t>
      </w:r>
    </w:p>
    <w:p w14:paraId="30AB3E34" w14:textId="77777777" w:rsidR="009B4A93" w:rsidRPr="00F6244E" w:rsidRDefault="009B4A93" w:rsidP="00F6244E">
      <w:pPr>
        <w:spacing w:before="120" w:after="120"/>
        <w:ind w:left="1790" w:right="1473"/>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11"/>
          <w:sz w:val="24"/>
          <w:szCs w:val="24"/>
        </w:rPr>
        <w:t xml:space="preserve"> </w:t>
      </w:r>
      <w:r w:rsidRPr="00F6244E">
        <w:rPr>
          <w:rFonts w:asciiTheme="minorHAnsi" w:hAnsiTheme="minorHAnsi" w:cstheme="minorHAnsi"/>
          <w:b/>
          <w:sz w:val="24"/>
          <w:szCs w:val="24"/>
        </w:rPr>
        <w:t>5.</w:t>
      </w:r>
      <w:r w:rsidRPr="00F6244E">
        <w:rPr>
          <w:rFonts w:asciiTheme="minorHAnsi" w:hAnsiTheme="minorHAnsi" w:cstheme="minorHAnsi"/>
          <w:b/>
          <w:spacing w:val="-7"/>
          <w:sz w:val="24"/>
          <w:szCs w:val="24"/>
        </w:rPr>
        <w:t xml:space="preserve"> </w:t>
      </w:r>
      <w:r w:rsidRPr="00F6244E">
        <w:rPr>
          <w:rFonts w:asciiTheme="minorHAnsi" w:hAnsiTheme="minorHAnsi" w:cstheme="minorHAnsi"/>
          <w:sz w:val="24"/>
          <w:szCs w:val="24"/>
        </w:rPr>
        <w:t>Topluma</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yönelik</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(yoksullar,</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rehabilitasyon</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hizmeti</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gerekenler,</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engelliler,</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şehit</w:t>
      </w:r>
      <w:r w:rsidRPr="00F6244E">
        <w:rPr>
          <w:rFonts w:asciiTheme="minorHAnsi" w:hAnsiTheme="minorHAnsi" w:cstheme="minorHAnsi"/>
          <w:spacing w:val="-52"/>
          <w:sz w:val="24"/>
          <w:szCs w:val="24"/>
        </w:rPr>
        <w:t xml:space="preserve"> </w:t>
      </w:r>
      <w:r w:rsidRPr="00F6244E">
        <w:rPr>
          <w:rFonts w:asciiTheme="minorHAnsi" w:hAnsiTheme="minorHAnsi" w:cstheme="minorHAnsi"/>
          <w:sz w:val="24"/>
          <w:szCs w:val="24"/>
        </w:rPr>
        <w:t>yakınları,</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gazi</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yaşlılar</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vb.) düzenlenen</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etkinlik</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sayısı</w:t>
      </w:r>
    </w:p>
    <w:p w14:paraId="347E1B85" w14:textId="77777777" w:rsidR="00C20770" w:rsidRPr="00F6244E" w:rsidRDefault="009B4A93" w:rsidP="00C20770">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7"/>
          <w:sz w:val="24"/>
          <w:szCs w:val="24"/>
        </w:rPr>
        <w:t xml:space="preserve"> </w:t>
      </w:r>
      <w:r w:rsidRPr="00F6244E">
        <w:rPr>
          <w:rFonts w:asciiTheme="minorHAnsi" w:hAnsiTheme="minorHAnsi" w:cstheme="minorHAnsi"/>
          <w:b/>
          <w:sz w:val="24"/>
          <w:szCs w:val="24"/>
        </w:rPr>
        <w:t>6.</w:t>
      </w:r>
      <w:r w:rsidRPr="00F6244E">
        <w:rPr>
          <w:rFonts w:asciiTheme="minorHAnsi" w:hAnsiTheme="minorHAnsi" w:cstheme="minorHAnsi"/>
          <w:b/>
          <w:spacing w:val="-4"/>
          <w:sz w:val="24"/>
          <w:szCs w:val="24"/>
        </w:rPr>
        <w:t xml:space="preserve"> </w:t>
      </w:r>
      <w:r w:rsidRPr="00F6244E">
        <w:rPr>
          <w:rFonts w:asciiTheme="minorHAnsi" w:hAnsiTheme="minorHAnsi" w:cstheme="minorHAnsi"/>
          <w:sz w:val="24"/>
          <w:szCs w:val="24"/>
        </w:rPr>
        <w:t>Topluma yönelik</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proje</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sayısı</w:t>
      </w:r>
    </w:p>
    <w:p w14:paraId="64F293DB" w14:textId="77777777" w:rsidR="009B4A93" w:rsidRPr="00F6244E" w:rsidRDefault="009B4A93" w:rsidP="00F6244E">
      <w:pPr>
        <w:spacing w:before="120" w:after="120"/>
        <w:ind w:left="350"/>
        <w:rPr>
          <w:rFonts w:asciiTheme="minorHAnsi" w:hAnsiTheme="minorHAnsi" w:cstheme="minorHAnsi"/>
          <w:sz w:val="24"/>
          <w:szCs w:val="24"/>
        </w:rPr>
      </w:pPr>
      <w:r w:rsidRPr="00F6244E">
        <w:rPr>
          <w:rFonts w:asciiTheme="minorHAnsi" w:hAnsiTheme="minorHAnsi" w:cstheme="minorHAnsi"/>
          <w:b/>
          <w:sz w:val="24"/>
          <w:szCs w:val="24"/>
        </w:rPr>
        <w:t>Amaç</w:t>
      </w:r>
      <w:r w:rsidR="00F6244E">
        <w:rPr>
          <w:rFonts w:asciiTheme="minorHAnsi" w:hAnsiTheme="minorHAnsi" w:cstheme="minorHAnsi"/>
          <w:b/>
          <w:sz w:val="24"/>
          <w:szCs w:val="24"/>
        </w:rPr>
        <w:t xml:space="preserve"> </w:t>
      </w:r>
      <w:r w:rsidRPr="00F6244E">
        <w:rPr>
          <w:rFonts w:asciiTheme="minorHAnsi" w:hAnsiTheme="minorHAnsi" w:cstheme="minorHAnsi"/>
          <w:b/>
          <w:sz w:val="24"/>
          <w:szCs w:val="24"/>
        </w:rPr>
        <w:t>3:</w:t>
      </w:r>
      <w:r w:rsidRPr="00F6244E">
        <w:rPr>
          <w:rFonts w:asciiTheme="minorHAnsi" w:hAnsiTheme="minorHAnsi" w:cstheme="minorHAnsi"/>
          <w:b/>
          <w:spacing w:val="-5"/>
          <w:sz w:val="24"/>
          <w:szCs w:val="24"/>
        </w:rPr>
        <w:t xml:space="preserve"> </w:t>
      </w:r>
      <w:r w:rsidRPr="00F6244E">
        <w:rPr>
          <w:rFonts w:asciiTheme="minorHAnsi" w:hAnsiTheme="minorHAnsi" w:cstheme="minorHAnsi"/>
          <w:sz w:val="24"/>
          <w:szCs w:val="24"/>
        </w:rPr>
        <w:t>Kurumsal</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yapının</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sürdürülebilirliğini</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gelişimini</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sağlamak.</w:t>
      </w:r>
    </w:p>
    <w:p w14:paraId="491F30E5" w14:textId="77777777" w:rsidR="009B4A93" w:rsidRPr="007009F3" w:rsidRDefault="009B4A93" w:rsidP="00F6244E">
      <w:pPr>
        <w:tabs>
          <w:tab w:val="left" w:pos="8995"/>
        </w:tabs>
        <w:spacing w:before="120" w:after="120"/>
        <w:ind w:left="350" w:right="1473" w:firstLine="72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3"/>
          <w:sz w:val="24"/>
          <w:szCs w:val="24"/>
        </w:rPr>
        <w:t xml:space="preserve"> </w:t>
      </w:r>
      <w:r w:rsidRPr="00F6244E">
        <w:rPr>
          <w:rFonts w:asciiTheme="minorHAnsi" w:hAnsiTheme="minorHAnsi" w:cstheme="minorHAnsi"/>
          <w:b/>
          <w:sz w:val="24"/>
          <w:szCs w:val="24"/>
        </w:rPr>
        <w:t>7:</w:t>
      </w:r>
      <w:r w:rsidRPr="00F6244E">
        <w:rPr>
          <w:rFonts w:asciiTheme="minorHAnsi" w:hAnsiTheme="minorHAnsi" w:cstheme="minorHAnsi"/>
          <w:b/>
          <w:spacing w:val="-4"/>
          <w:sz w:val="24"/>
          <w:szCs w:val="24"/>
        </w:rPr>
        <w:t xml:space="preserve"> </w:t>
      </w:r>
      <w:r w:rsidRPr="007009F3">
        <w:rPr>
          <w:sz w:val="24"/>
          <w:szCs w:val="24"/>
        </w:rPr>
        <w:t>Hayat boyu öğrenme kapsamında yapılan faaliyet ve hizmetlerin nicelik</w:t>
      </w:r>
      <w:r w:rsidR="00F6244E" w:rsidRPr="007009F3">
        <w:rPr>
          <w:sz w:val="24"/>
          <w:szCs w:val="24"/>
        </w:rPr>
        <w:t xml:space="preserve"> </w:t>
      </w:r>
      <w:r w:rsidR="00F6244E" w:rsidRPr="007009F3">
        <w:rPr>
          <w:sz w:val="24"/>
          <w:szCs w:val="24"/>
        </w:rPr>
        <w:lastRenderedPageBreak/>
        <w:t xml:space="preserve">ve </w:t>
      </w:r>
      <w:r w:rsidRPr="007009F3">
        <w:rPr>
          <w:sz w:val="24"/>
          <w:szCs w:val="24"/>
        </w:rPr>
        <w:t xml:space="preserve">niteliğinin </w:t>
      </w:r>
      <w:r w:rsidR="00F6244E" w:rsidRPr="007009F3">
        <w:rPr>
          <w:sz w:val="24"/>
          <w:szCs w:val="24"/>
        </w:rPr>
        <w:t xml:space="preserve"> </w:t>
      </w:r>
      <w:r w:rsidRPr="007009F3">
        <w:rPr>
          <w:sz w:val="24"/>
          <w:szCs w:val="24"/>
        </w:rPr>
        <w:t>arttırılması.</w:t>
      </w:r>
    </w:p>
    <w:p w14:paraId="4CA39017" w14:textId="77777777" w:rsidR="009B4A93" w:rsidRPr="00F6244E" w:rsidRDefault="009B4A93"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3"/>
          <w:sz w:val="24"/>
          <w:szCs w:val="24"/>
        </w:rPr>
        <w:t xml:space="preserve"> </w:t>
      </w:r>
      <w:r w:rsidRPr="00F6244E">
        <w:rPr>
          <w:rFonts w:asciiTheme="minorHAnsi" w:hAnsiTheme="minorHAnsi" w:cstheme="minorHAnsi"/>
          <w:b/>
          <w:sz w:val="24"/>
          <w:szCs w:val="24"/>
        </w:rPr>
        <w:t>8:</w:t>
      </w:r>
      <w:r w:rsidRPr="00F6244E">
        <w:rPr>
          <w:rFonts w:asciiTheme="minorHAnsi" w:hAnsiTheme="minorHAnsi" w:cstheme="minorHAnsi"/>
          <w:b/>
          <w:spacing w:val="-3"/>
          <w:sz w:val="24"/>
          <w:szCs w:val="24"/>
        </w:rPr>
        <w:t xml:space="preserve"> </w:t>
      </w:r>
      <w:r w:rsidRPr="00F6244E">
        <w:rPr>
          <w:rFonts w:asciiTheme="minorHAnsi" w:hAnsiTheme="minorHAnsi" w:cstheme="minorHAnsi"/>
          <w:sz w:val="24"/>
          <w:szCs w:val="24"/>
        </w:rPr>
        <w:t>İnsan</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kaynaklarının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geliştirilmesi.</w:t>
      </w:r>
    </w:p>
    <w:p w14:paraId="39DBA676" w14:textId="77777777" w:rsidR="009B4A93" w:rsidRPr="00F6244E" w:rsidRDefault="009B4A93" w:rsidP="00F6244E">
      <w:pPr>
        <w:spacing w:before="120" w:after="120"/>
        <w:ind w:left="1790" w:right="2262"/>
        <w:rPr>
          <w:rFonts w:asciiTheme="minorHAnsi" w:hAnsiTheme="minorHAnsi" w:cstheme="minorHAnsi"/>
          <w:sz w:val="24"/>
          <w:szCs w:val="24"/>
        </w:rPr>
      </w:pPr>
      <w:r w:rsidRPr="00F6244E">
        <w:rPr>
          <w:rFonts w:asciiTheme="minorHAnsi" w:hAnsiTheme="minorHAnsi" w:cstheme="minorHAnsi"/>
          <w:b/>
          <w:sz w:val="24"/>
          <w:szCs w:val="24"/>
        </w:rPr>
        <w:t xml:space="preserve">PG 7. </w:t>
      </w:r>
      <w:r w:rsidRPr="00F6244E">
        <w:rPr>
          <w:rFonts w:asciiTheme="minorHAnsi" w:hAnsiTheme="minorHAnsi" w:cstheme="minorHAnsi"/>
          <w:sz w:val="24"/>
          <w:szCs w:val="24"/>
        </w:rPr>
        <w:t>Hayat boyu öğrenim kapsamında topluma yönelik verilen eğitim ve sertifika</w:t>
      </w:r>
      <w:r w:rsidRPr="00F6244E">
        <w:rPr>
          <w:rFonts w:asciiTheme="minorHAnsi" w:hAnsiTheme="minorHAnsi" w:cstheme="minorHAnsi"/>
          <w:spacing w:val="-52"/>
          <w:sz w:val="24"/>
          <w:szCs w:val="24"/>
        </w:rPr>
        <w:t xml:space="preserve"> </w:t>
      </w:r>
      <w:r w:rsidRPr="00F6244E">
        <w:rPr>
          <w:rFonts w:asciiTheme="minorHAnsi" w:hAnsiTheme="minorHAnsi" w:cstheme="minorHAnsi"/>
          <w:sz w:val="24"/>
          <w:szCs w:val="24"/>
        </w:rPr>
        <w:t>programları</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sayısı</w:t>
      </w:r>
    </w:p>
    <w:p w14:paraId="3A8DCA1E" w14:textId="77777777" w:rsidR="00F6244E" w:rsidRPr="00F6244E" w:rsidRDefault="00F6244E" w:rsidP="00F6244E">
      <w:pPr>
        <w:spacing w:before="120" w:after="120"/>
        <w:ind w:left="1790" w:right="2043"/>
        <w:rPr>
          <w:rFonts w:asciiTheme="minorHAnsi" w:hAnsiTheme="minorHAnsi" w:cstheme="minorHAnsi"/>
          <w:sz w:val="24"/>
          <w:szCs w:val="24"/>
        </w:rPr>
      </w:pPr>
      <w:r w:rsidRPr="00F6244E">
        <w:rPr>
          <w:rFonts w:asciiTheme="minorHAnsi" w:hAnsiTheme="minorHAnsi" w:cstheme="minorHAnsi"/>
          <w:b/>
          <w:sz w:val="24"/>
          <w:szCs w:val="24"/>
        </w:rPr>
        <w:t xml:space="preserve">PG. 8. </w:t>
      </w:r>
      <w:r w:rsidRPr="00F6244E">
        <w:rPr>
          <w:rFonts w:asciiTheme="minorHAnsi" w:hAnsiTheme="minorHAnsi" w:cstheme="minorHAnsi"/>
          <w:sz w:val="24"/>
          <w:szCs w:val="24"/>
        </w:rPr>
        <w:t xml:space="preserve">Hayat boyu öğrenim kapsamında çalışanlara yönelik verilen eğitim ve </w:t>
      </w:r>
      <w:r w:rsidRPr="00F6244E">
        <w:rPr>
          <w:sz w:val="24"/>
          <w:szCs w:val="24"/>
        </w:rPr>
        <w:t>sertifika  programları sayısı</w:t>
      </w:r>
    </w:p>
    <w:p w14:paraId="6C8FC526" w14:textId="77777777" w:rsidR="00F6244E" w:rsidRPr="00F6244E" w:rsidRDefault="00F6244E" w:rsidP="00F6244E">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6"/>
          <w:sz w:val="24"/>
          <w:szCs w:val="24"/>
        </w:rPr>
        <w:t xml:space="preserve"> </w:t>
      </w:r>
      <w:r w:rsidRPr="00F6244E">
        <w:rPr>
          <w:rFonts w:asciiTheme="minorHAnsi" w:hAnsiTheme="minorHAnsi" w:cstheme="minorHAnsi"/>
          <w:b/>
          <w:sz w:val="24"/>
          <w:szCs w:val="24"/>
        </w:rPr>
        <w:t>9.</w:t>
      </w:r>
      <w:r w:rsidRPr="00F6244E">
        <w:rPr>
          <w:rFonts w:asciiTheme="minorHAnsi" w:hAnsiTheme="minorHAnsi" w:cstheme="minorHAnsi"/>
          <w:b/>
          <w:spacing w:val="5"/>
          <w:sz w:val="24"/>
          <w:szCs w:val="24"/>
        </w:rPr>
        <w:t xml:space="preserve"> </w:t>
      </w:r>
      <w:r w:rsidRPr="00F6244E">
        <w:rPr>
          <w:rFonts w:asciiTheme="minorHAnsi" w:hAnsiTheme="minorHAnsi" w:cstheme="minorHAnsi"/>
          <w:sz w:val="24"/>
          <w:szCs w:val="24"/>
        </w:rPr>
        <w:t>Sürekli</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eğitim</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merkezinde</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verilen</w:t>
      </w:r>
      <w:r w:rsidRPr="00F6244E">
        <w:rPr>
          <w:rFonts w:asciiTheme="minorHAnsi" w:hAnsiTheme="minorHAnsi" w:cstheme="minorHAnsi"/>
          <w:spacing w:val="-10"/>
          <w:sz w:val="24"/>
          <w:szCs w:val="24"/>
        </w:rPr>
        <w:t xml:space="preserve"> </w:t>
      </w:r>
      <w:r w:rsidRPr="00F6244E">
        <w:rPr>
          <w:rFonts w:asciiTheme="minorHAnsi" w:hAnsiTheme="minorHAnsi" w:cstheme="minorHAnsi"/>
          <w:sz w:val="24"/>
          <w:szCs w:val="24"/>
        </w:rPr>
        <w:t>eğitim</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sayısı</w:t>
      </w:r>
    </w:p>
    <w:p w14:paraId="628B445B" w14:textId="77777777" w:rsidR="00F6244E" w:rsidRPr="00F6244E" w:rsidRDefault="00F6244E" w:rsidP="00F6244E">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7"/>
          <w:sz w:val="24"/>
          <w:szCs w:val="24"/>
        </w:rPr>
        <w:t xml:space="preserve"> </w:t>
      </w:r>
      <w:r w:rsidRPr="00F6244E">
        <w:rPr>
          <w:rFonts w:asciiTheme="minorHAnsi" w:hAnsiTheme="minorHAnsi" w:cstheme="minorHAnsi"/>
          <w:b/>
          <w:sz w:val="24"/>
          <w:szCs w:val="24"/>
        </w:rPr>
        <w:t>10.</w:t>
      </w:r>
      <w:r w:rsidRPr="00F6244E">
        <w:rPr>
          <w:rFonts w:asciiTheme="minorHAnsi" w:hAnsiTheme="minorHAnsi" w:cstheme="minorHAnsi"/>
          <w:b/>
          <w:spacing w:val="-3"/>
          <w:sz w:val="24"/>
          <w:szCs w:val="24"/>
        </w:rPr>
        <w:t xml:space="preserve"> </w:t>
      </w:r>
      <w:r w:rsidRPr="00F6244E">
        <w:rPr>
          <w:rFonts w:asciiTheme="minorHAnsi" w:hAnsiTheme="minorHAnsi" w:cstheme="minorHAnsi"/>
          <w:sz w:val="24"/>
          <w:szCs w:val="24"/>
        </w:rPr>
        <w:t>Mezunlara</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yönelik</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yapılan</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faaliyet</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sayısı</w:t>
      </w:r>
    </w:p>
    <w:p w14:paraId="13CA3326" w14:textId="77777777" w:rsidR="00F6244E" w:rsidRPr="00F6244E" w:rsidRDefault="00F6244E" w:rsidP="00F6244E">
      <w:pPr>
        <w:pStyle w:val="GvdeMetni"/>
        <w:spacing w:before="120" w:after="120"/>
        <w:rPr>
          <w:rFonts w:asciiTheme="minorHAnsi" w:hAnsiTheme="minorHAnsi" w:cstheme="minorHAnsi"/>
        </w:rPr>
      </w:pPr>
    </w:p>
    <w:p w14:paraId="4F18F559" w14:textId="77777777" w:rsidR="00F6244E" w:rsidRPr="00F6244E" w:rsidRDefault="00F6244E" w:rsidP="00F6244E">
      <w:pPr>
        <w:spacing w:before="120" w:after="120"/>
        <w:ind w:left="350"/>
        <w:rPr>
          <w:rFonts w:asciiTheme="minorHAnsi" w:hAnsiTheme="minorHAnsi" w:cstheme="minorHAnsi"/>
          <w:sz w:val="24"/>
          <w:szCs w:val="24"/>
        </w:rPr>
      </w:pPr>
      <w:r w:rsidRPr="00F6244E">
        <w:rPr>
          <w:rFonts w:asciiTheme="minorHAnsi" w:hAnsiTheme="minorHAnsi" w:cstheme="minorHAnsi"/>
          <w:b/>
          <w:sz w:val="24"/>
          <w:szCs w:val="24"/>
        </w:rPr>
        <w:t>Amaç4:</w:t>
      </w:r>
      <w:r w:rsidRPr="00F6244E">
        <w:rPr>
          <w:rFonts w:asciiTheme="minorHAnsi" w:hAnsiTheme="minorHAnsi" w:cstheme="minorHAnsi"/>
          <w:b/>
          <w:spacing w:val="-6"/>
          <w:sz w:val="24"/>
          <w:szCs w:val="24"/>
        </w:rPr>
        <w:t xml:space="preserve"> </w:t>
      </w:r>
      <w:r w:rsidRPr="00F6244E">
        <w:rPr>
          <w:rFonts w:asciiTheme="minorHAnsi" w:hAnsiTheme="minorHAnsi" w:cstheme="minorHAnsi"/>
          <w:sz w:val="24"/>
          <w:szCs w:val="24"/>
        </w:rPr>
        <w:t>Araştırma-geliştirme</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bilimsel</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yayın</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faaliyetlerini</w:t>
      </w:r>
      <w:r w:rsidRPr="00F6244E">
        <w:rPr>
          <w:rFonts w:asciiTheme="minorHAnsi" w:hAnsiTheme="minorHAnsi" w:cstheme="minorHAnsi"/>
          <w:spacing w:val="-8"/>
          <w:sz w:val="24"/>
          <w:szCs w:val="24"/>
        </w:rPr>
        <w:t xml:space="preserve"> </w:t>
      </w:r>
      <w:r w:rsidRPr="00F6244E">
        <w:rPr>
          <w:rFonts w:asciiTheme="minorHAnsi" w:hAnsiTheme="minorHAnsi" w:cstheme="minorHAnsi"/>
          <w:sz w:val="24"/>
          <w:szCs w:val="24"/>
        </w:rPr>
        <w:t>nitelik</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nicelik</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yönünden</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geliştirmek.</w:t>
      </w:r>
    </w:p>
    <w:p w14:paraId="0B89282F" w14:textId="77777777" w:rsidR="00F6244E" w:rsidRPr="00F6244E" w:rsidRDefault="00F6244E"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4"/>
          <w:sz w:val="24"/>
          <w:szCs w:val="24"/>
        </w:rPr>
        <w:t xml:space="preserve"> </w:t>
      </w:r>
      <w:r w:rsidRPr="00F6244E">
        <w:rPr>
          <w:rFonts w:asciiTheme="minorHAnsi" w:hAnsiTheme="minorHAnsi" w:cstheme="minorHAnsi"/>
          <w:b/>
          <w:sz w:val="24"/>
          <w:szCs w:val="24"/>
        </w:rPr>
        <w:t>9:</w:t>
      </w:r>
      <w:r w:rsidRPr="00F6244E">
        <w:rPr>
          <w:rFonts w:asciiTheme="minorHAnsi" w:hAnsiTheme="minorHAnsi" w:cstheme="minorHAnsi"/>
          <w:b/>
          <w:spacing w:val="-3"/>
          <w:sz w:val="24"/>
          <w:szCs w:val="24"/>
        </w:rPr>
        <w:t xml:space="preserve"> </w:t>
      </w:r>
      <w:r w:rsidRPr="00F6244E">
        <w:rPr>
          <w:rFonts w:asciiTheme="minorHAnsi" w:hAnsiTheme="minorHAnsi" w:cstheme="minorHAnsi"/>
          <w:sz w:val="24"/>
          <w:szCs w:val="24"/>
        </w:rPr>
        <w:t>Araştırma</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altyapısının</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geliştirilmesi.</w:t>
      </w:r>
    </w:p>
    <w:p w14:paraId="27D7462D" w14:textId="77777777" w:rsidR="00F6244E" w:rsidRPr="00F6244E" w:rsidRDefault="00F6244E" w:rsidP="00F6244E">
      <w:pPr>
        <w:spacing w:before="120" w:after="120"/>
        <w:ind w:left="1070"/>
        <w:rPr>
          <w:rFonts w:asciiTheme="minorHAnsi" w:hAnsiTheme="minorHAnsi" w:cstheme="minorHAnsi"/>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4"/>
          <w:sz w:val="24"/>
          <w:szCs w:val="24"/>
        </w:rPr>
        <w:t xml:space="preserve"> </w:t>
      </w:r>
      <w:r w:rsidRPr="00F6244E">
        <w:rPr>
          <w:rFonts w:asciiTheme="minorHAnsi" w:hAnsiTheme="minorHAnsi" w:cstheme="minorHAnsi"/>
          <w:b/>
          <w:sz w:val="24"/>
          <w:szCs w:val="24"/>
        </w:rPr>
        <w:t>10:</w:t>
      </w:r>
      <w:r w:rsidRPr="00F6244E">
        <w:rPr>
          <w:rFonts w:asciiTheme="minorHAnsi" w:hAnsiTheme="minorHAnsi" w:cstheme="minorHAnsi"/>
          <w:b/>
          <w:spacing w:val="-3"/>
          <w:sz w:val="24"/>
          <w:szCs w:val="24"/>
        </w:rPr>
        <w:t xml:space="preserve"> </w:t>
      </w:r>
      <w:r w:rsidRPr="00F6244E">
        <w:rPr>
          <w:rFonts w:asciiTheme="minorHAnsi" w:hAnsiTheme="minorHAnsi" w:cstheme="minorHAnsi"/>
          <w:sz w:val="24"/>
          <w:szCs w:val="24"/>
        </w:rPr>
        <w:t>Yaygın</w:t>
      </w:r>
      <w:r w:rsidRPr="00F6244E">
        <w:rPr>
          <w:rFonts w:asciiTheme="minorHAnsi" w:hAnsiTheme="minorHAnsi" w:cstheme="minorHAnsi"/>
          <w:spacing w:val="-11"/>
          <w:sz w:val="24"/>
          <w:szCs w:val="24"/>
        </w:rPr>
        <w:t xml:space="preserve"> </w:t>
      </w:r>
      <w:r w:rsidRPr="00F6244E">
        <w:rPr>
          <w:rFonts w:asciiTheme="minorHAnsi" w:hAnsiTheme="minorHAnsi" w:cstheme="minorHAnsi"/>
          <w:sz w:val="24"/>
          <w:szCs w:val="24"/>
        </w:rPr>
        <w:t>etkisi,</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yüksek</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çıktıları</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olan</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bilimsel araştırmaların</w:t>
      </w:r>
      <w:r w:rsidRPr="00F6244E">
        <w:rPr>
          <w:rFonts w:asciiTheme="minorHAnsi" w:hAnsiTheme="minorHAnsi" w:cstheme="minorHAnsi"/>
          <w:spacing w:val="-11"/>
          <w:sz w:val="24"/>
          <w:szCs w:val="24"/>
        </w:rPr>
        <w:t xml:space="preserve"> </w:t>
      </w:r>
      <w:r w:rsidRPr="00F6244E">
        <w:rPr>
          <w:rFonts w:asciiTheme="minorHAnsi" w:hAnsiTheme="minorHAnsi" w:cstheme="minorHAnsi"/>
          <w:sz w:val="24"/>
          <w:szCs w:val="24"/>
        </w:rPr>
        <w:t>arttırılması.</w:t>
      </w:r>
    </w:p>
    <w:p w14:paraId="08AC018B" w14:textId="77777777" w:rsidR="00F6244E" w:rsidRPr="00F6244E" w:rsidRDefault="00F6244E" w:rsidP="00F6244E">
      <w:pPr>
        <w:ind w:left="720" w:firstLine="350"/>
        <w:rPr>
          <w:sz w:val="24"/>
          <w:szCs w:val="24"/>
        </w:rPr>
      </w:pPr>
      <w:r w:rsidRPr="00F6244E">
        <w:rPr>
          <w:rFonts w:asciiTheme="minorHAnsi" w:hAnsiTheme="minorHAnsi" w:cstheme="minorHAnsi"/>
          <w:b/>
          <w:sz w:val="24"/>
          <w:szCs w:val="24"/>
        </w:rPr>
        <w:t>Hedef</w:t>
      </w:r>
      <w:r w:rsidRPr="00F6244E">
        <w:rPr>
          <w:rFonts w:asciiTheme="minorHAnsi" w:hAnsiTheme="minorHAnsi" w:cstheme="minorHAnsi"/>
          <w:b/>
          <w:spacing w:val="-2"/>
          <w:sz w:val="24"/>
          <w:szCs w:val="24"/>
        </w:rPr>
        <w:t xml:space="preserve"> </w:t>
      </w:r>
      <w:r w:rsidRPr="00F6244E">
        <w:rPr>
          <w:rFonts w:asciiTheme="minorHAnsi" w:hAnsiTheme="minorHAnsi" w:cstheme="minorHAnsi"/>
          <w:b/>
          <w:sz w:val="24"/>
          <w:szCs w:val="24"/>
        </w:rPr>
        <w:t>11:</w:t>
      </w:r>
      <w:r w:rsidRPr="00F6244E">
        <w:rPr>
          <w:rFonts w:asciiTheme="minorHAnsi" w:hAnsiTheme="minorHAnsi" w:cstheme="minorHAnsi"/>
          <w:b/>
          <w:spacing w:val="-9"/>
          <w:sz w:val="24"/>
          <w:szCs w:val="24"/>
        </w:rPr>
        <w:t xml:space="preserve"> </w:t>
      </w:r>
      <w:r w:rsidRPr="00F6244E">
        <w:rPr>
          <w:sz w:val="24"/>
          <w:szCs w:val="24"/>
        </w:rPr>
        <w:t>Bilgi ve teknoloji transferi amacıyla kendi alanında seçkin üniversitelerin enstitü ve araştırma merkezleri ile ortak çalışmaların yürütülmesi.</w:t>
      </w:r>
    </w:p>
    <w:p w14:paraId="49C3F921" w14:textId="77777777" w:rsidR="00F6244E" w:rsidRPr="00F6244E" w:rsidRDefault="00F6244E" w:rsidP="00F6244E">
      <w:pPr>
        <w:ind w:left="1790"/>
        <w:rPr>
          <w:rFonts w:asciiTheme="minorHAnsi" w:hAnsiTheme="minorHAnsi" w:cstheme="minorHAnsi"/>
          <w:sz w:val="24"/>
          <w:szCs w:val="24"/>
        </w:rPr>
      </w:pPr>
      <w:r w:rsidRPr="00F6244E">
        <w:rPr>
          <w:b/>
          <w:bCs/>
          <w:sz w:val="24"/>
          <w:szCs w:val="24"/>
        </w:rPr>
        <w:t>PG 11</w:t>
      </w:r>
      <w:r w:rsidRPr="00F6244E">
        <w:rPr>
          <w:sz w:val="24"/>
          <w:szCs w:val="24"/>
        </w:rPr>
        <w:t>.</w:t>
      </w:r>
      <w:r w:rsidRPr="00F6244E">
        <w:rPr>
          <w:rFonts w:asciiTheme="minorHAnsi" w:hAnsiTheme="minorHAnsi" w:cstheme="minorHAnsi"/>
          <w:b/>
          <w:spacing w:val="2"/>
          <w:sz w:val="24"/>
          <w:szCs w:val="24"/>
        </w:rPr>
        <w:t xml:space="preserve"> </w:t>
      </w:r>
      <w:r w:rsidRPr="00F6244E">
        <w:rPr>
          <w:rFonts w:asciiTheme="minorHAnsi" w:hAnsiTheme="minorHAnsi" w:cstheme="minorHAnsi"/>
          <w:sz w:val="24"/>
          <w:szCs w:val="24"/>
        </w:rPr>
        <w:t>Yeni</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başlatılan,</w:t>
      </w:r>
      <w:r w:rsidRPr="00F6244E">
        <w:rPr>
          <w:rFonts w:asciiTheme="minorHAnsi" w:hAnsiTheme="minorHAnsi" w:cstheme="minorHAnsi"/>
          <w:spacing w:val="-6"/>
          <w:sz w:val="24"/>
          <w:szCs w:val="24"/>
        </w:rPr>
        <w:t xml:space="preserve"> </w:t>
      </w:r>
      <w:r w:rsidRPr="00F6244E">
        <w:rPr>
          <w:rFonts w:asciiTheme="minorHAnsi" w:hAnsiTheme="minorHAnsi" w:cstheme="minorHAnsi"/>
          <w:sz w:val="24"/>
          <w:szCs w:val="24"/>
        </w:rPr>
        <w:t>devam</w:t>
      </w:r>
      <w:r w:rsidRPr="00F6244E">
        <w:rPr>
          <w:rFonts w:asciiTheme="minorHAnsi" w:hAnsiTheme="minorHAnsi" w:cstheme="minorHAnsi"/>
          <w:spacing w:val="-9"/>
          <w:sz w:val="24"/>
          <w:szCs w:val="24"/>
        </w:rPr>
        <w:t xml:space="preserve"> </w:t>
      </w:r>
      <w:r w:rsidRPr="00F6244E">
        <w:rPr>
          <w:rFonts w:asciiTheme="minorHAnsi" w:hAnsiTheme="minorHAnsi" w:cstheme="minorHAnsi"/>
          <w:sz w:val="24"/>
          <w:szCs w:val="24"/>
        </w:rPr>
        <w:t>eden</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ve</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tamamlanan</w:t>
      </w:r>
      <w:r w:rsidRPr="00F6244E">
        <w:rPr>
          <w:rFonts w:asciiTheme="minorHAnsi" w:hAnsiTheme="minorHAnsi" w:cstheme="minorHAnsi"/>
          <w:spacing w:val="-11"/>
          <w:sz w:val="24"/>
          <w:szCs w:val="24"/>
        </w:rPr>
        <w:t xml:space="preserve"> </w:t>
      </w:r>
      <w:r w:rsidRPr="00F6244E">
        <w:rPr>
          <w:rFonts w:asciiTheme="minorHAnsi" w:hAnsiTheme="minorHAnsi" w:cstheme="minorHAnsi"/>
          <w:sz w:val="24"/>
          <w:szCs w:val="24"/>
        </w:rPr>
        <w:t>kamu-özel</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finansmanlı</w:t>
      </w:r>
      <w:r w:rsidRPr="00F6244E">
        <w:rPr>
          <w:rFonts w:asciiTheme="minorHAnsi" w:hAnsiTheme="minorHAnsi" w:cstheme="minorHAnsi"/>
          <w:spacing w:val="1"/>
          <w:sz w:val="24"/>
          <w:szCs w:val="24"/>
        </w:rPr>
        <w:t xml:space="preserve"> </w:t>
      </w:r>
      <w:r w:rsidRPr="00F6244E">
        <w:rPr>
          <w:rFonts w:asciiTheme="minorHAnsi" w:hAnsiTheme="minorHAnsi" w:cstheme="minorHAnsi"/>
          <w:sz w:val="24"/>
          <w:szCs w:val="24"/>
        </w:rPr>
        <w:t>araştırma</w:t>
      </w:r>
      <w:r w:rsidRPr="00F6244E">
        <w:rPr>
          <w:rFonts w:asciiTheme="minorHAnsi" w:hAnsiTheme="minorHAnsi" w:cstheme="minorHAnsi"/>
          <w:spacing w:val="-52"/>
          <w:sz w:val="24"/>
          <w:szCs w:val="24"/>
        </w:rPr>
        <w:t xml:space="preserve"> </w:t>
      </w:r>
      <w:r w:rsidRPr="00F6244E">
        <w:rPr>
          <w:rFonts w:asciiTheme="minorHAnsi" w:hAnsiTheme="minorHAnsi" w:cstheme="minorHAnsi"/>
          <w:sz w:val="24"/>
          <w:szCs w:val="24"/>
        </w:rPr>
        <w:t>proje</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sayısı</w:t>
      </w:r>
    </w:p>
    <w:p w14:paraId="7E393356" w14:textId="77777777" w:rsidR="00F6244E" w:rsidRPr="00F6244E" w:rsidRDefault="00F6244E" w:rsidP="00F6244E">
      <w:pPr>
        <w:spacing w:before="120" w:after="120"/>
        <w:ind w:left="1791" w:right="2921"/>
        <w:rPr>
          <w:rFonts w:asciiTheme="minorHAnsi" w:hAnsiTheme="minorHAnsi" w:cstheme="minorHAnsi"/>
          <w:sz w:val="24"/>
          <w:szCs w:val="24"/>
        </w:rPr>
      </w:pPr>
      <w:r w:rsidRPr="00F6244E">
        <w:rPr>
          <w:rFonts w:asciiTheme="minorHAnsi" w:hAnsiTheme="minorHAnsi" w:cstheme="minorHAnsi"/>
          <w:b/>
          <w:sz w:val="24"/>
          <w:szCs w:val="24"/>
        </w:rPr>
        <w:t xml:space="preserve">PG 12. </w:t>
      </w:r>
      <w:r w:rsidRPr="00F6244E">
        <w:rPr>
          <w:rFonts w:asciiTheme="minorHAnsi" w:hAnsiTheme="minorHAnsi" w:cstheme="minorHAnsi"/>
          <w:sz w:val="24"/>
          <w:szCs w:val="24"/>
        </w:rPr>
        <w:t>Öğretim elemanı başına düşen SCI, SCI- Expanded, SSCI ve AHCI</w:t>
      </w:r>
      <w:r w:rsidRPr="00F6244E">
        <w:rPr>
          <w:rFonts w:asciiTheme="minorHAnsi" w:hAnsiTheme="minorHAnsi" w:cstheme="minorHAnsi"/>
          <w:spacing w:val="-52"/>
          <w:sz w:val="24"/>
          <w:szCs w:val="24"/>
        </w:rPr>
        <w:t xml:space="preserve"> </w:t>
      </w:r>
      <w:r w:rsidRPr="00F6244E">
        <w:rPr>
          <w:rFonts w:asciiTheme="minorHAnsi" w:hAnsiTheme="minorHAnsi" w:cstheme="minorHAnsi"/>
          <w:sz w:val="24"/>
          <w:szCs w:val="24"/>
        </w:rPr>
        <w:t>indekslerinde</w:t>
      </w:r>
      <w:r w:rsidRPr="00F6244E">
        <w:rPr>
          <w:rFonts w:asciiTheme="minorHAnsi" w:hAnsiTheme="minorHAnsi" w:cstheme="minorHAnsi"/>
          <w:spacing w:val="-5"/>
          <w:sz w:val="24"/>
          <w:szCs w:val="24"/>
        </w:rPr>
        <w:t xml:space="preserve"> </w:t>
      </w:r>
      <w:r w:rsidRPr="00F6244E">
        <w:rPr>
          <w:rFonts w:asciiTheme="minorHAnsi" w:hAnsiTheme="minorHAnsi" w:cstheme="minorHAnsi"/>
          <w:sz w:val="24"/>
          <w:szCs w:val="24"/>
        </w:rPr>
        <w:t>yer</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alan</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uluslararası</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yayın</w:t>
      </w:r>
      <w:r w:rsidRPr="00F6244E">
        <w:rPr>
          <w:rFonts w:asciiTheme="minorHAnsi" w:hAnsiTheme="minorHAnsi" w:cstheme="minorHAnsi"/>
          <w:spacing w:val="-3"/>
          <w:sz w:val="24"/>
          <w:szCs w:val="24"/>
        </w:rPr>
        <w:t xml:space="preserve"> </w:t>
      </w:r>
      <w:r w:rsidRPr="00F6244E">
        <w:rPr>
          <w:rFonts w:asciiTheme="minorHAnsi" w:hAnsiTheme="minorHAnsi" w:cstheme="minorHAnsi"/>
          <w:sz w:val="24"/>
          <w:szCs w:val="24"/>
        </w:rPr>
        <w:t>sayıları</w:t>
      </w:r>
    </w:p>
    <w:p w14:paraId="73736DF7" w14:textId="77777777" w:rsidR="00F6244E" w:rsidRPr="00F6244E" w:rsidRDefault="00F6244E" w:rsidP="00F6244E">
      <w:pPr>
        <w:spacing w:before="120" w:after="120"/>
        <w:ind w:left="1791"/>
        <w:rPr>
          <w:rFonts w:asciiTheme="minorHAnsi" w:hAnsiTheme="minorHAnsi" w:cstheme="minorHAnsi"/>
          <w:sz w:val="24"/>
          <w:szCs w:val="24"/>
        </w:rPr>
      </w:pPr>
      <w:r w:rsidRPr="00F6244E">
        <w:rPr>
          <w:rFonts w:asciiTheme="minorHAnsi" w:hAnsiTheme="minorHAnsi" w:cstheme="minorHAnsi"/>
          <w:b/>
          <w:sz w:val="24"/>
          <w:szCs w:val="24"/>
        </w:rPr>
        <w:t>PG</w:t>
      </w:r>
      <w:r w:rsidRPr="00F6244E">
        <w:rPr>
          <w:rFonts w:asciiTheme="minorHAnsi" w:hAnsiTheme="minorHAnsi" w:cstheme="minorHAnsi"/>
          <w:b/>
          <w:spacing w:val="-6"/>
          <w:sz w:val="24"/>
          <w:szCs w:val="24"/>
        </w:rPr>
        <w:t xml:space="preserve"> </w:t>
      </w:r>
      <w:r w:rsidRPr="00F6244E">
        <w:rPr>
          <w:rFonts w:asciiTheme="minorHAnsi" w:hAnsiTheme="minorHAnsi" w:cstheme="minorHAnsi"/>
          <w:b/>
          <w:sz w:val="24"/>
          <w:szCs w:val="24"/>
        </w:rPr>
        <w:t>13.</w:t>
      </w:r>
      <w:r w:rsidRPr="00F6244E">
        <w:rPr>
          <w:rFonts w:asciiTheme="minorHAnsi" w:hAnsiTheme="minorHAnsi" w:cstheme="minorHAnsi"/>
          <w:b/>
          <w:spacing w:val="4"/>
          <w:sz w:val="24"/>
          <w:szCs w:val="24"/>
        </w:rPr>
        <w:t xml:space="preserve"> </w:t>
      </w:r>
      <w:r w:rsidRPr="00F6244E">
        <w:rPr>
          <w:rFonts w:asciiTheme="minorHAnsi" w:hAnsiTheme="minorHAnsi" w:cstheme="minorHAnsi"/>
          <w:sz w:val="24"/>
          <w:szCs w:val="24"/>
        </w:rPr>
        <w:t>Ar-Ge</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projelerine</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katılan</w:t>
      </w:r>
      <w:r w:rsidRPr="00F6244E">
        <w:rPr>
          <w:rFonts w:asciiTheme="minorHAnsi" w:hAnsiTheme="minorHAnsi" w:cstheme="minorHAnsi"/>
          <w:spacing w:val="-2"/>
          <w:sz w:val="24"/>
          <w:szCs w:val="24"/>
        </w:rPr>
        <w:t xml:space="preserve"> </w:t>
      </w:r>
      <w:r w:rsidRPr="00F6244E">
        <w:rPr>
          <w:rFonts w:asciiTheme="minorHAnsi" w:hAnsiTheme="minorHAnsi" w:cstheme="minorHAnsi"/>
          <w:sz w:val="24"/>
          <w:szCs w:val="24"/>
        </w:rPr>
        <w:t>öğretim</w:t>
      </w:r>
      <w:r w:rsidRPr="00F6244E">
        <w:rPr>
          <w:rFonts w:asciiTheme="minorHAnsi" w:hAnsiTheme="minorHAnsi" w:cstheme="minorHAnsi"/>
          <w:spacing w:val="-7"/>
          <w:sz w:val="24"/>
          <w:szCs w:val="24"/>
        </w:rPr>
        <w:t xml:space="preserve"> </w:t>
      </w:r>
      <w:r w:rsidRPr="00F6244E">
        <w:rPr>
          <w:rFonts w:asciiTheme="minorHAnsi" w:hAnsiTheme="minorHAnsi" w:cstheme="minorHAnsi"/>
          <w:sz w:val="24"/>
          <w:szCs w:val="24"/>
        </w:rPr>
        <w:t>elemanı</w:t>
      </w:r>
      <w:r w:rsidRPr="00F6244E">
        <w:rPr>
          <w:rFonts w:asciiTheme="minorHAnsi" w:hAnsiTheme="minorHAnsi" w:cstheme="minorHAnsi"/>
          <w:spacing w:val="-4"/>
          <w:sz w:val="24"/>
          <w:szCs w:val="24"/>
        </w:rPr>
        <w:t xml:space="preserve"> </w:t>
      </w:r>
      <w:r w:rsidRPr="00F6244E">
        <w:rPr>
          <w:rFonts w:asciiTheme="minorHAnsi" w:hAnsiTheme="minorHAnsi" w:cstheme="minorHAnsi"/>
          <w:sz w:val="24"/>
          <w:szCs w:val="24"/>
        </w:rPr>
        <w:t>oranı</w:t>
      </w:r>
    </w:p>
    <w:p w14:paraId="2E4E8329" w14:textId="77777777" w:rsidR="00C55709" w:rsidRPr="009B4A93" w:rsidRDefault="00C55709" w:rsidP="00F12D0B">
      <w:pPr>
        <w:spacing w:before="120" w:after="120"/>
        <w:jc w:val="both"/>
        <w:rPr>
          <w:bCs/>
          <w:iCs/>
          <w:color w:val="000000" w:themeColor="text1"/>
          <w:sz w:val="24"/>
        </w:rPr>
      </w:pPr>
    </w:p>
    <w:p w14:paraId="150A7B10" w14:textId="77777777" w:rsidR="00C55709" w:rsidRDefault="00C55709" w:rsidP="00F12D0B">
      <w:pPr>
        <w:spacing w:before="120" w:after="120"/>
        <w:jc w:val="both"/>
        <w:rPr>
          <w:b/>
          <w:i/>
          <w:color w:val="000000" w:themeColor="text1"/>
          <w:sz w:val="24"/>
        </w:rPr>
      </w:pPr>
    </w:p>
    <w:p w14:paraId="4E1FCD02" w14:textId="77777777" w:rsidR="00C55709" w:rsidRDefault="00C55709" w:rsidP="00F12D0B">
      <w:pPr>
        <w:spacing w:before="120" w:after="120"/>
        <w:jc w:val="both"/>
        <w:rPr>
          <w:b/>
          <w:i/>
          <w:color w:val="000000" w:themeColor="text1"/>
          <w:sz w:val="24"/>
        </w:rPr>
      </w:pPr>
    </w:p>
    <w:p w14:paraId="3508A868" w14:textId="77777777" w:rsidR="00C55709" w:rsidRDefault="00C55709" w:rsidP="00F12D0B">
      <w:pPr>
        <w:spacing w:before="120" w:after="120"/>
        <w:jc w:val="both"/>
        <w:rPr>
          <w:b/>
          <w:i/>
          <w:color w:val="000000" w:themeColor="text1"/>
          <w:sz w:val="24"/>
        </w:rPr>
      </w:pPr>
    </w:p>
    <w:p w14:paraId="28318017" w14:textId="77777777" w:rsidR="00C55709" w:rsidRDefault="00C55709" w:rsidP="00F12D0B">
      <w:pPr>
        <w:spacing w:before="120" w:after="120"/>
        <w:jc w:val="both"/>
        <w:rPr>
          <w:b/>
          <w:i/>
          <w:color w:val="000000" w:themeColor="text1"/>
          <w:sz w:val="24"/>
        </w:rPr>
      </w:pPr>
    </w:p>
    <w:p w14:paraId="0E0BB1D3" w14:textId="77777777" w:rsidR="00C55709" w:rsidRDefault="00C55709" w:rsidP="00F12D0B">
      <w:pPr>
        <w:spacing w:before="120" w:after="120"/>
        <w:jc w:val="both"/>
        <w:rPr>
          <w:b/>
          <w:i/>
          <w:color w:val="000000" w:themeColor="text1"/>
          <w:sz w:val="24"/>
        </w:rPr>
      </w:pPr>
    </w:p>
    <w:p w14:paraId="71B1995B" w14:textId="77777777" w:rsidR="00C55709" w:rsidRDefault="00C55709" w:rsidP="00F12D0B">
      <w:pPr>
        <w:spacing w:before="120" w:after="120"/>
        <w:jc w:val="both"/>
        <w:rPr>
          <w:b/>
          <w:i/>
          <w:color w:val="000000" w:themeColor="text1"/>
          <w:sz w:val="24"/>
        </w:rPr>
      </w:pPr>
    </w:p>
    <w:p w14:paraId="4555309E" w14:textId="77777777" w:rsidR="00C55709" w:rsidRDefault="00C55709" w:rsidP="00F12D0B">
      <w:pPr>
        <w:spacing w:before="120" w:after="120"/>
        <w:jc w:val="both"/>
        <w:rPr>
          <w:b/>
          <w:i/>
          <w:color w:val="000000" w:themeColor="text1"/>
          <w:sz w:val="24"/>
        </w:rPr>
      </w:pPr>
    </w:p>
    <w:p w14:paraId="70370146" w14:textId="77777777" w:rsidR="00C55709" w:rsidRDefault="00C55709" w:rsidP="00F12D0B">
      <w:pPr>
        <w:spacing w:before="120" w:after="120"/>
        <w:jc w:val="both"/>
        <w:rPr>
          <w:b/>
          <w:i/>
          <w:color w:val="000000" w:themeColor="text1"/>
          <w:sz w:val="24"/>
        </w:rPr>
      </w:pPr>
    </w:p>
    <w:p w14:paraId="0938DF82" w14:textId="77777777" w:rsidR="00C55709" w:rsidRDefault="00C55709" w:rsidP="00F12D0B">
      <w:pPr>
        <w:spacing w:before="120" w:after="120"/>
        <w:jc w:val="both"/>
        <w:rPr>
          <w:b/>
          <w:i/>
          <w:color w:val="000000" w:themeColor="text1"/>
          <w:sz w:val="24"/>
        </w:rPr>
      </w:pPr>
    </w:p>
    <w:p w14:paraId="65E3221D" w14:textId="77777777" w:rsidR="00C55709" w:rsidRDefault="00C55709" w:rsidP="00F12D0B">
      <w:pPr>
        <w:spacing w:before="120" w:after="120"/>
        <w:jc w:val="both"/>
        <w:rPr>
          <w:b/>
          <w:i/>
          <w:color w:val="000000" w:themeColor="text1"/>
          <w:sz w:val="24"/>
        </w:rPr>
      </w:pPr>
    </w:p>
    <w:p w14:paraId="55A0B2F6" w14:textId="77777777" w:rsidR="00C55709" w:rsidRDefault="00C55709" w:rsidP="00F12D0B">
      <w:pPr>
        <w:spacing w:before="120" w:after="120"/>
        <w:jc w:val="both"/>
        <w:rPr>
          <w:b/>
          <w:i/>
          <w:color w:val="000000" w:themeColor="text1"/>
          <w:sz w:val="24"/>
        </w:rPr>
      </w:pPr>
    </w:p>
    <w:p w14:paraId="10FE6DF2" w14:textId="77777777" w:rsidR="00F70555" w:rsidRDefault="00F70555" w:rsidP="00C55709">
      <w:pPr>
        <w:pBdr>
          <w:top w:val="nil"/>
          <w:left w:val="nil"/>
          <w:bottom w:val="nil"/>
          <w:right w:val="nil"/>
          <w:between w:val="nil"/>
        </w:pBdr>
        <w:spacing w:line="276" w:lineRule="auto"/>
        <w:rPr>
          <w:rFonts w:ascii="CamberW04-Regular" w:eastAsia="CamberW04-Regular" w:hAnsi="CamberW04-Regular" w:cs="CamberW04-Regular"/>
          <w:sz w:val="32"/>
          <w:szCs w:val="32"/>
        </w:rPr>
      </w:pPr>
    </w:p>
    <w:p w14:paraId="0BCCA9F2" w14:textId="77777777" w:rsidR="00F70555" w:rsidRDefault="00F70555" w:rsidP="00F70555">
      <w:pPr>
        <w:pBdr>
          <w:top w:val="nil"/>
          <w:left w:val="nil"/>
          <w:bottom w:val="nil"/>
          <w:right w:val="nil"/>
          <w:between w:val="nil"/>
        </w:pBdr>
        <w:spacing w:line="276" w:lineRule="auto"/>
        <w:rPr>
          <w:rFonts w:ascii="CamberW04-Regular" w:eastAsia="CamberW04-Regular" w:hAnsi="CamberW04-Regular" w:cs="CamberW04-Regular"/>
          <w:sz w:val="32"/>
          <w:szCs w:val="32"/>
        </w:rPr>
        <w:sectPr w:rsidR="00F70555" w:rsidSect="004F1B1E">
          <w:footerReference w:type="default" r:id="rId11"/>
          <w:pgSz w:w="11906" w:h="16838"/>
          <w:pgMar w:top="720" w:right="720" w:bottom="720" w:left="720" w:header="567" w:footer="567" w:gutter="0"/>
          <w:pgNumType w:start="1"/>
          <w:cols w:space="708"/>
          <w:docGrid w:linePitch="299"/>
        </w:sectPr>
      </w:pPr>
    </w:p>
    <w:p w14:paraId="45A051E6" w14:textId="77777777" w:rsidR="00DD1A02" w:rsidRPr="00C55709" w:rsidRDefault="00F70555" w:rsidP="00C55709">
      <w:pPr>
        <w:pStyle w:val="Balk1"/>
        <w:jc w:val="center"/>
        <w:rPr>
          <w:rFonts w:asciiTheme="minorHAnsi" w:eastAsia="CamberW04-Regular" w:hAnsiTheme="minorHAnsi" w:cstheme="minorHAnsi"/>
          <w:color w:val="000000" w:themeColor="text1"/>
        </w:rPr>
      </w:pPr>
      <w:bookmarkStart w:id="5" w:name="_Toc158384680"/>
      <w:r w:rsidRPr="00C55709">
        <w:rPr>
          <w:rFonts w:asciiTheme="minorHAnsi" w:eastAsia="CamberW04-Regular" w:hAnsiTheme="minorHAnsi" w:cstheme="minorHAnsi"/>
          <w:color w:val="000000" w:themeColor="text1"/>
        </w:rPr>
        <w:lastRenderedPageBreak/>
        <w:t>A. LİDERLİK</w:t>
      </w:r>
      <w:r w:rsidR="009E627C">
        <w:rPr>
          <w:rFonts w:asciiTheme="minorHAnsi" w:eastAsia="CamberW04-Regular" w:hAnsiTheme="minorHAnsi" w:cstheme="minorHAnsi"/>
          <w:color w:val="000000" w:themeColor="text1"/>
        </w:rPr>
        <w:t>, YÖNETİŞİM VE</w:t>
      </w:r>
      <w:r w:rsidRPr="00C55709">
        <w:rPr>
          <w:rFonts w:asciiTheme="minorHAnsi" w:eastAsia="CamberW04-Regular" w:hAnsiTheme="minorHAnsi" w:cstheme="minorHAnsi"/>
          <w:color w:val="000000" w:themeColor="text1"/>
        </w:rPr>
        <w:t xml:space="preserve"> KALİTE</w:t>
      </w:r>
      <w:bookmarkEnd w:id="5"/>
    </w:p>
    <w:tbl>
      <w:tblPr>
        <w:tblStyle w:val="a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2190"/>
        <w:gridCol w:w="1948"/>
        <w:gridCol w:w="1816"/>
        <w:gridCol w:w="2155"/>
        <w:gridCol w:w="1805"/>
      </w:tblGrid>
      <w:tr w:rsidR="00DD1A02" w:rsidRPr="0037555C" w14:paraId="790D02B2" w14:textId="77777777" w:rsidTr="0075203E">
        <w:trPr>
          <w:trHeight w:val="397"/>
        </w:trPr>
        <w:tc>
          <w:tcPr>
            <w:tcW w:w="15446" w:type="dxa"/>
            <w:gridSpan w:val="6"/>
            <w:shd w:val="clear" w:color="auto" w:fill="FFCADE"/>
            <w:vAlign w:val="center"/>
          </w:tcPr>
          <w:p w14:paraId="3272CC1B" w14:textId="77777777" w:rsidR="00DD1A02" w:rsidRPr="0014024E" w:rsidRDefault="0075203E" w:rsidP="0014024E">
            <w:pPr>
              <w:jc w:val="right"/>
              <w:rPr>
                <w:b/>
                <w:color w:val="000000" w:themeColor="text1"/>
                <w:sz w:val="22"/>
              </w:rPr>
            </w:pPr>
            <w:bookmarkStart w:id="6" w:name="_Toc154652319"/>
            <w:r w:rsidRPr="0014024E">
              <w:rPr>
                <w:b/>
                <w:color w:val="000000" w:themeColor="text1"/>
                <w:sz w:val="22"/>
              </w:rPr>
              <w:t>A. LİDERLİK, YÖNETİŞİM VE KALİTE</w:t>
            </w:r>
            <w:bookmarkEnd w:id="6"/>
          </w:p>
        </w:tc>
      </w:tr>
      <w:tr w:rsidR="00DD1A02" w:rsidRPr="0037555C" w14:paraId="24284F78" w14:textId="77777777" w:rsidTr="0075203E">
        <w:trPr>
          <w:trHeight w:val="261"/>
        </w:trPr>
        <w:tc>
          <w:tcPr>
            <w:tcW w:w="15446" w:type="dxa"/>
            <w:gridSpan w:val="6"/>
            <w:shd w:val="clear" w:color="auto" w:fill="FFCADE"/>
          </w:tcPr>
          <w:p w14:paraId="032D4D2C" w14:textId="77777777" w:rsidR="00DD1A02" w:rsidRPr="0037555C" w:rsidRDefault="00F341B0" w:rsidP="00F70555">
            <w:pPr>
              <w:spacing w:line="276" w:lineRule="auto"/>
              <w:rPr>
                <w:b/>
                <w:sz w:val="22"/>
              </w:rPr>
            </w:pPr>
            <w:r w:rsidRPr="0037555C">
              <w:rPr>
                <w:b/>
                <w:sz w:val="22"/>
              </w:rPr>
              <w:t>A.1. Liderlik ve Kalite</w:t>
            </w:r>
          </w:p>
          <w:p w14:paraId="7BF630AD" w14:textId="77777777" w:rsidR="00DD1A02" w:rsidRDefault="00F341B0" w:rsidP="00F70555">
            <w:pPr>
              <w:spacing w:line="276" w:lineRule="auto"/>
              <w:rPr>
                <w:sz w:val="22"/>
              </w:rPr>
            </w:pPr>
            <w:r w:rsidRPr="0037555C">
              <w:rPr>
                <w:sz w:val="22"/>
              </w:rPr>
              <w:t>Kurum, kurumsal dönüşümünü sağlayacak yönetişim modeline sahip olmalı, liderlik yaklaşımları uygulamalı, iç kalite güvence mekanizmalarını oluşturmalı ve kalite güvence kültürünü içselleştirmelidir.</w:t>
            </w:r>
          </w:p>
          <w:p w14:paraId="2EB656AF" w14:textId="77777777" w:rsidR="00423A13" w:rsidRPr="00423A13"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37555C" w14:paraId="51C7011A" w14:textId="77777777" w:rsidTr="0075203E">
        <w:trPr>
          <w:trHeight w:val="227"/>
        </w:trPr>
        <w:tc>
          <w:tcPr>
            <w:tcW w:w="5532" w:type="dxa"/>
            <w:shd w:val="clear" w:color="auto" w:fill="FFCADE"/>
            <w:vAlign w:val="center"/>
          </w:tcPr>
          <w:p w14:paraId="397D648B" w14:textId="77777777" w:rsidR="00DD1A02" w:rsidRPr="0037555C" w:rsidRDefault="00DD1A02" w:rsidP="00F70555">
            <w:pPr>
              <w:tabs>
                <w:tab w:val="center" w:pos="2792"/>
              </w:tabs>
              <w:spacing w:line="276" w:lineRule="auto"/>
              <w:rPr>
                <w:sz w:val="22"/>
              </w:rPr>
            </w:pPr>
          </w:p>
        </w:tc>
        <w:tc>
          <w:tcPr>
            <w:tcW w:w="2190" w:type="dxa"/>
            <w:shd w:val="clear" w:color="auto" w:fill="FFCADE"/>
            <w:vAlign w:val="bottom"/>
          </w:tcPr>
          <w:p w14:paraId="1A86F9F2" w14:textId="77777777" w:rsidR="00DD1A02" w:rsidRPr="0037555C" w:rsidRDefault="00F341B0" w:rsidP="00F70555">
            <w:pPr>
              <w:spacing w:line="276" w:lineRule="auto"/>
              <w:jc w:val="center"/>
              <w:rPr>
                <w:b/>
                <w:sz w:val="22"/>
              </w:rPr>
            </w:pPr>
            <w:r w:rsidRPr="0037555C">
              <w:rPr>
                <w:b/>
                <w:sz w:val="22"/>
              </w:rPr>
              <w:t>1</w:t>
            </w:r>
            <w:sdt>
              <w:sdtPr>
                <w:rPr>
                  <w:b/>
                </w:rPr>
                <w:id w:val="1837185051"/>
              </w:sdtPr>
              <w:sdtEndPr/>
              <w:sdtContent>
                <w:r w:rsidR="0037555C" w:rsidRPr="00394463">
                  <w:rPr>
                    <w:rFonts w:ascii="MS Gothic" w:eastAsia="MS Gothic" w:hAnsi="MS Gothic" w:hint="eastAsia"/>
                    <w:b/>
                    <w:sz w:val="22"/>
                  </w:rPr>
                  <w:t>☐</w:t>
                </w:r>
              </w:sdtContent>
            </w:sdt>
          </w:p>
        </w:tc>
        <w:tc>
          <w:tcPr>
            <w:tcW w:w="1948" w:type="dxa"/>
            <w:shd w:val="clear" w:color="auto" w:fill="FFCADE"/>
            <w:vAlign w:val="bottom"/>
          </w:tcPr>
          <w:p w14:paraId="472F7D66" w14:textId="77777777" w:rsidR="00DD1A02" w:rsidRPr="0037555C" w:rsidRDefault="00F341B0" w:rsidP="00F70555">
            <w:pPr>
              <w:spacing w:line="276" w:lineRule="auto"/>
              <w:jc w:val="center"/>
              <w:rPr>
                <w:b/>
                <w:sz w:val="22"/>
              </w:rPr>
            </w:pPr>
            <w:r w:rsidRPr="0037555C">
              <w:rPr>
                <w:b/>
                <w:sz w:val="22"/>
              </w:rPr>
              <w:t>2</w:t>
            </w:r>
            <w:sdt>
              <w:sdtPr>
                <w:rPr>
                  <w:b/>
                </w:rPr>
                <w:id w:val="94062208"/>
              </w:sdtPr>
              <w:sdtEndPr/>
              <w:sdtContent>
                <w:r w:rsidR="000503CD" w:rsidRPr="00F65A95">
                  <w:rPr>
                    <w:rFonts w:ascii="MS Gothic" w:eastAsia="MS Gothic" w:hAnsi="MS Gothic" w:hint="eastAsia"/>
                    <w:b/>
                  </w:rPr>
                  <w:t>☐</w:t>
                </w:r>
              </w:sdtContent>
            </w:sdt>
          </w:p>
        </w:tc>
        <w:tc>
          <w:tcPr>
            <w:tcW w:w="1816" w:type="dxa"/>
            <w:shd w:val="clear" w:color="auto" w:fill="FFCADE"/>
            <w:vAlign w:val="bottom"/>
          </w:tcPr>
          <w:p w14:paraId="03EA8CA6" w14:textId="77777777" w:rsidR="00DD1A02" w:rsidRPr="0037555C" w:rsidRDefault="00F341B0" w:rsidP="00F70555">
            <w:pPr>
              <w:spacing w:line="276" w:lineRule="auto"/>
              <w:jc w:val="center"/>
              <w:rPr>
                <w:b/>
                <w:sz w:val="22"/>
              </w:rPr>
            </w:pPr>
            <w:r w:rsidRPr="0037555C">
              <w:rPr>
                <w:b/>
                <w:sz w:val="22"/>
              </w:rPr>
              <w:t>3</w:t>
            </w:r>
            <w:sdt>
              <w:sdtPr>
                <w:rPr>
                  <w:b/>
                </w:rPr>
                <w:id w:val="1527054275"/>
              </w:sdtPr>
              <w:sdtEndPr/>
              <w:sdtContent>
                <w:r w:rsidR="00337263" w:rsidRPr="00394463">
                  <w:rPr>
                    <w:rFonts w:ascii="MS Gothic" w:eastAsia="MS Gothic" w:hAnsi="MS Gothic" w:hint="eastAsia"/>
                    <w:b/>
                    <w:shd w:val="clear" w:color="auto" w:fill="000000" w:themeFill="text1"/>
                  </w:rPr>
                  <w:t>☐</w:t>
                </w:r>
              </w:sdtContent>
            </w:sdt>
          </w:p>
        </w:tc>
        <w:tc>
          <w:tcPr>
            <w:tcW w:w="2155" w:type="dxa"/>
            <w:shd w:val="clear" w:color="auto" w:fill="FFCADE"/>
            <w:vAlign w:val="bottom"/>
          </w:tcPr>
          <w:p w14:paraId="58226092" w14:textId="77777777" w:rsidR="00DD1A02" w:rsidRPr="0037555C" w:rsidRDefault="00F341B0" w:rsidP="00F70555">
            <w:pPr>
              <w:spacing w:line="276" w:lineRule="auto"/>
              <w:jc w:val="center"/>
              <w:rPr>
                <w:b/>
                <w:sz w:val="22"/>
              </w:rPr>
            </w:pPr>
            <w:r w:rsidRPr="0037555C">
              <w:rPr>
                <w:b/>
                <w:sz w:val="22"/>
              </w:rPr>
              <w:t>4</w:t>
            </w:r>
            <w:sdt>
              <w:sdtPr>
                <w:rPr>
                  <w:b/>
                </w:rPr>
                <w:id w:val="-1159538665"/>
              </w:sdtPr>
              <w:sdtEndPr/>
              <w:sdtContent>
                <w:r w:rsidR="0037555C" w:rsidRPr="00F65A95">
                  <w:rPr>
                    <w:rFonts w:ascii="MS Gothic" w:eastAsia="MS Gothic" w:hAnsi="MS Gothic" w:hint="eastAsia"/>
                    <w:b/>
                    <w:sz w:val="22"/>
                  </w:rPr>
                  <w:t>☐</w:t>
                </w:r>
              </w:sdtContent>
            </w:sdt>
          </w:p>
        </w:tc>
        <w:tc>
          <w:tcPr>
            <w:tcW w:w="1805" w:type="dxa"/>
            <w:shd w:val="clear" w:color="auto" w:fill="FFCADE"/>
            <w:vAlign w:val="bottom"/>
          </w:tcPr>
          <w:p w14:paraId="39DF9795" w14:textId="77777777" w:rsidR="00DD1A02" w:rsidRPr="0037555C" w:rsidRDefault="00F341B0" w:rsidP="00F70555">
            <w:pPr>
              <w:spacing w:line="276" w:lineRule="auto"/>
              <w:jc w:val="center"/>
              <w:rPr>
                <w:b/>
                <w:sz w:val="22"/>
              </w:rPr>
            </w:pPr>
            <w:r w:rsidRPr="0037555C">
              <w:rPr>
                <w:b/>
                <w:sz w:val="22"/>
              </w:rPr>
              <w:t>5</w:t>
            </w:r>
            <w:sdt>
              <w:sdtPr>
                <w:rPr>
                  <w:b/>
                </w:rPr>
                <w:id w:val="1989054769"/>
              </w:sdtPr>
              <w:sdtEndPr/>
              <w:sdtContent>
                <w:r w:rsidR="0037555C" w:rsidRPr="00F65A95">
                  <w:rPr>
                    <w:rFonts w:ascii="MS Gothic" w:eastAsia="MS Gothic" w:hAnsi="MS Gothic" w:hint="eastAsia"/>
                    <w:b/>
                    <w:sz w:val="22"/>
                  </w:rPr>
                  <w:t>☐</w:t>
                </w:r>
              </w:sdtContent>
            </w:sdt>
          </w:p>
        </w:tc>
      </w:tr>
      <w:tr w:rsidR="00DD1A02" w:rsidRPr="0037555C" w14:paraId="2643F96B" w14:textId="77777777" w:rsidTr="0075203E">
        <w:trPr>
          <w:trHeight w:val="3969"/>
        </w:trPr>
        <w:tc>
          <w:tcPr>
            <w:tcW w:w="5532" w:type="dxa"/>
            <w:vMerge w:val="restart"/>
            <w:shd w:val="clear" w:color="auto" w:fill="FFFFFF"/>
          </w:tcPr>
          <w:p w14:paraId="5A821158" w14:textId="77777777" w:rsidR="00DD1A02" w:rsidRPr="0037555C" w:rsidRDefault="00DD1A02" w:rsidP="00F70555">
            <w:pPr>
              <w:spacing w:line="276" w:lineRule="auto"/>
              <w:rPr>
                <w:b/>
                <w:sz w:val="22"/>
                <w:u w:val="single"/>
              </w:rPr>
            </w:pPr>
          </w:p>
          <w:p w14:paraId="4AE04113" w14:textId="77777777" w:rsidR="00DD1A02" w:rsidRPr="002E259D" w:rsidRDefault="00F341B0" w:rsidP="00F70555">
            <w:pPr>
              <w:jc w:val="both"/>
              <w:rPr>
                <w:b/>
                <w:sz w:val="22"/>
              </w:rPr>
            </w:pPr>
            <w:r w:rsidRPr="002E259D">
              <w:rPr>
                <w:b/>
                <w:sz w:val="22"/>
              </w:rPr>
              <w:t>A.1.1. Yönetişim modeli ve idari yapı</w:t>
            </w:r>
          </w:p>
          <w:p w14:paraId="182D4328" w14:textId="77777777" w:rsidR="00DD1A02" w:rsidRPr="0037555C" w:rsidRDefault="00DD1A02" w:rsidP="00F70555">
            <w:pPr>
              <w:jc w:val="both"/>
              <w:rPr>
                <w:sz w:val="22"/>
                <w:u w:val="single"/>
              </w:rPr>
            </w:pPr>
          </w:p>
          <w:p w14:paraId="1B76136D" w14:textId="77777777" w:rsidR="00DD1A02" w:rsidRDefault="00F341B0" w:rsidP="00F70555">
            <w:pPr>
              <w:jc w:val="both"/>
              <w:rPr>
                <w:sz w:val="22"/>
              </w:rPr>
            </w:pPr>
            <w:r w:rsidRPr="0037555C">
              <w:rPr>
                <w:sz w:val="22"/>
              </w:rPr>
              <w:t>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w:t>
            </w:r>
            <w:r w:rsidR="0037555C">
              <w:rPr>
                <w:sz w:val="22"/>
              </w:rPr>
              <w:t>ca bilinirliği sağlanmıştır.</w:t>
            </w:r>
          </w:p>
          <w:p w14:paraId="1BD3F16D" w14:textId="77777777" w:rsidR="0037555C" w:rsidRPr="0037555C" w:rsidRDefault="0037555C" w:rsidP="00F70555">
            <w:pPr>
              <w:jc w:val="both"/>
              <w:rPr>
                <w:sz w:val="22"/>
              </w:rPr>
            </w:pPr>
          </w:p>
          <w:p w14:paraId="2CE1983F" w14:textId="77777777" w:rsidR="00A55378" w:rsidRDefault="00A55378" w:rsidP="00F70555">
            <w:pPr>
              <w:jc w:val="both"/>
              <w:rPr>
                <w:sz w:val="22"/>
              </w:rPr>
            </w:pPr>
          </w:p>
          <w:p w14:paraId="659A84D2" w14:textId="77777777" w:rsidR="00C27E28" w:rsidRDefault="00C27E28" w:rsidP="00F70555">
            <w:pPr>
              <w:jc w:val="both"/>
              <w:rPr>
                <w:sz w:val="22"/>
              </w:rPr>
            </w:pPr>
          </w:p>
          <w:p w14:paraId="73E6679E" w14:textId="77777777" w:rsidR="00C27E28" w:rsidRDefault="00C27E28" w:rsidP="00F70555">
            <w:pPr>
              <w:jc w:val="both"/>
              <w:rPr>
                <w:sz w:val="22"/>
              </w:rPr>
            </w:pPr>
          </w:p>
          <w:p w14:paraId="692217D9" w14:textId="77777777" w:rsidR="00A55378" w:rsidRDefault="00A55378" w:rsidP="00F70555">
            <w:pPr>
              <w:jc w:val="both"/>
              <w:rPr>
                <w:sz w:val="22"/>
              </w:rPr>
            </w:pPr>
          </w:p>
          <w:p w14:paraId="5BF9DEFC" w14:textId="77777777" w:rsidR="009E627C" w:rsidRDefault="009E627C" w:rsidP="00F70555">
            <w:pPr>
              <w:jc w:val="both"/>
              <w:rPr>
                <w:sz w:val="22"/>
              </w:rPr>
            </w:pPr>
          </w:p>
          <w:p w14:paraId="1BEC4CC1" w14:textId="77777777" w:rsidR="00A55378" w:rsidRDefault="00A55378" w:rsidP="00F70555">
            <w:pPr>
              <w:jc w:val="both"/>
              <w:rPr>
                <w:sz w:val="22"/>
              </w:rPr>
            </w:pPr>
          </w:p>
          <w:p w14:paraId="53494E78" w14:textId="77777777" w:rsidR="00A55378" w:rsidRDefault="00A55378" w:rsidP="00F70555">
            <w:pPr>
              <w:jc w:val="both"/>
              <w:rPr>
                <w:sz w:val="22"/>
              </w:rPr>
            </w:pPr>
          </w:p>
          <w:p w14:paraId="3E5440F0" w14:textId="77777777" w:rsidR="0037555C" w:rsidRPr="0037555C" w:rsidRDefault="0037555C" w:rsidP="00F70555">
            <w:pPr>
              <w:jc w:val="both"/>
              <w:rPr>
                <w:sz w:val="22"/>
              </w:rPr>
            </w:pPr>
            <w:r w:rsidRPr="0037555C">
              <w:rPr>
                <w:b/>
                <w:sz w:val="22"/>
              </w:rPr>
              <w:t>A.1.1’i Hazırlayacak Birimler:</w:t>
            </w:r>
            <w:r w:rsidRPr="0037555C">
              <w:rPr>
                <w:b/>
                <w:color w:val="FF0000"/>
                <w:sz w:val="22"/>
              </w:rPr>
              <w:t>Tüm Birimler</w:t>
            </w:r>
          </w:p>
        </w:tc>
        <w:tc>
          <w:tcPr>
            <w:tcW w:w="2190" w:type="dxa"/>
            <w:shd w:val="clear" w:color="auto" w:fill="FEE8EF"/>
          </w:tcPr>
          <w:p w14:paraId="414C0DE1" w14:textId="77777777" w:rsidR="00DD1A02" w:rsidRPr="0037555C" w:rsidRDefault="00F341B0" w:rsidP="00F70555">
            <w:pPr>
              <w:spacing w:line="276" w:lineRule="auto"/>
              <w:jc w:val="both"/>
              <w:rPr>
                <w:sz w:val="22"/>
              </w:rPr>
            </w:pPr>
            <w:r w:rsidRPr="0037555C">
              <w:rPr>
                <w:sz w:val="22"/>
              </w:rPr>
              <w:t>Kurumun misyonuyla uyumlu ve stratejik hedeflerini gerçekleştirmeyi sağlayacak bir yönetişim modeli ve organizasyonel yapılanması bulunmamaktadır.</w:t>
            </w:r>
          </w:p>
        </w:tc>
        <w:tc>
          <w:tcPr>
            <w:tcW w:w="1948" w:type="dxa"/>
            <w:shd w:val="clear" w:color="auto" w:fill="FECEDD"/>
          </w:tcPr>
          <w:p w14:paraId="1DBD50A6" w14:textId="77777777" w:rsidR="00DD1A02" w:rsidRPr="0037555C" w:rsidRDefault="00F341B0" w:rsidP="00F70555">
            <w:pPr>
              <w:spacing w:line="276" w:lineRule="auto"/>
              <w:jc w:val="both"/>
              <w:rPr>
                <w:sz w:val="22"/>
              </w:rPr>
            </w:pPr>
            <w:r w:rsidRPr="0037555C">
              <w:rPr>
                <w:sz w:val="22"/>
              </w:rPr>
              <w:t>Kurumun misyon ve stratejik hedeflerine ulaşmasını güvence altına alan ve süreçleriyle uyumlu yönetişim modeli ve idari yapılanması belirlenmiştir.</w:t>
            </w:r>
          </w:p>
        </w:tc>
        <w:tc>
          <w:tcPr>
            <w:tcW w:w="1816" w:type="dxa"/>
            <w:shd w:val="clear" w:color="auto" w:fill="E7A3B8"/>
          </w:tcPr>
          <w:p w14:paraId="02CBB6F7" w14:textId="77777777" w:rsidR="00DD1A02" w:rsidRPr="0037555C" w:rsidRDefault="00F341B0" w:rsidP="00F70555">
            <w:pPr>
              <w:spacing w:line="276" w:lineRule="auto"/>
              <w:jc w:val="both"/>
              <w:rPr>
                <w:sz w:val="22"/>
              </w:rPr>
            </w:pPr>
            <w:r w:rsidRPr="0037555C">
              <w:rPr>
                <w:sz w:val="22"/>
              </w:rPr>
              <w:t>Kurumun yönetişim modeli ve organizasyonel yapılanması birim ve alanların genelini kapsayacak şekilde faaliyet göstermektedir.</w:t>
            </w:r>
          </w:p>
        </w:tc>
        <w:tc>
          <w:tcPr>
            <w:tcW w:w="2155" w:type="dxa"/>
            <w:shd w:val="clear" w:color="auto" w:fill="DE829E"/>
          </w:tcPr>
          <w:p w14:paraId="5C36E038" w14:textId="77777777" w:rsidR="00DD1A02" w:rsidRPr="0037555C" w:rsidRDefault="00F341B0" w:rsidP="00F70555">
            <w:pPr>
              <w:spacing w:line="276" w:lineRule="auto"/>
              <w:jc w:val="both"/>
              <w:rPr>
                <w:sz w:val="22"/>
              </w:rPr>
            </w:pPr>
            <w:r w:rsidRPr="0037555C">
              <w:rPr>
                <w:sz w:val="22"/>
              </w:rPr>
              <w:t>Kurumun yönetişim ve organizasyonel yapılanmasına ilişkin uygulamaları izlenmekte ve iyileştirilmektedir.</w:t>
            </w:r>
          </w:p>
        </w:tc>
        <w:tc>
          <w:tcPr>
            <w:tcW w:w="1805" w:type="dxa"/>
            <w:shd w:val="clear" w:color="auto" w:fill="D87292"/>
          </w:tcPr>
          <w:p w14:paraId="4044B0EB" w14:textId="77777777" w:rsidR="00DD1A02" w:rsidRPr="0037555C" w:rsidRDefault="00F341B0" w:rsidP="00F70555">
            <w:pPr>
              <w:spacing w:line="276" w:lineRule="auto"/>
              <w:jc w:val="both"/>
              <w:rPr>
                <w:sz w:val="22"/>
              </w:rPr>
            </w:pPr>
            <w:r w:rsidRPr="0037555C">
              <w:rPr>
                <w:sz w:val="22"/>
              </w:rPr>
              <w:t>İçselleştirilmiş, sistematik, sürdürülebilir ve örnek gösterilebilir uygulamalar bulunmaktadır.</w:t>
            </w:r>
          </w:p>
        </w:tc>
      </w:tr>
      <w:tr w:rsidR="00DD1A02" w:rsidRPr="0037555C" w14:paraId="2891EA9A" w14:textId="77777777" w:rsidTr="0075203E">
        <w:trPr>
          <w:trHeight w:val="1984"/>
        </w:trPr>
        <w:tc>
          <w:tcPr>
            <w:tcW w:w="5532" w:type="dxa"/>
            <w:vMerge/>
            <w:shd w:val="clear" w:color="auto" w:fill="FFFFFF"/>
          </w:tcPr>
          <w:p w14:paraId="18C453BE" w14:textId="77777777" w:rsidR="00DD1A02" w:rsidRPr="0037555C" w:rsidRDefault="00DD1A02" w:rsidP="00F70555">
            <w:pPr>
              <w:pBdr>
                <w:top w:val="nil"/>
                <w:left w:val="nil"/>
                <w:bottom w:val="nil"/>
                <w:right w:val="nil"/>
                <w:between w:val="nil"/>
              </w:pBdr>
              <w:spacing w:line="276" w:lineRule="auto"/>
              <w:rPr>
                <w:sz w:val="22"/>
              </w:rPr>
            </w:pPr>
          </w:p>
        </w:tc>
        <w:tc>
          <w:tcPr>
            <w:tcW w:w="9914" w:type="dxa"/>
            <w:gridSpan w:val="5"/>
            <w:shd w:val="clear" w:color="auto" w:fill="E5AEC0"/>
          </w:tcPr>
          <w:p w14:paraId="3ECD59A5" w14:textId="77777777" w:rsidR="00DD1A02" w:rsidRPr="0037555C" w:rsidRDefault="00DD1A02" w:rsidP="00F70555">
            <w:pPr>
              <w:spacing w:line="276" w:lineRule="auto"/>
              <w:ind w:left="118" w:right="63"/>
              <w:jc w:val="both"/>
              <w:rPr>
                <w:b/>
                <w:i/>
                <w:sz w:val="22"/>
              </w:rPr>
            </w:pPr>
          </w:p>
          <w:p w14:paraId="66F4DC91" w14:textId="77777777" w:rsidR="00DD1A02" w:rsidRPr="0037555C" w:rsidRDefault="00F341B0" w:rsidP="00F70555">
            <w:pPr>
              <w:spacing w:line="276" w:lineRule="auto"/>
              <w:ind w:left="118" w:right="63"/>
              <w:jc w:val="both"/>
              <w:rPr>
                <w:b/>
                <w:i/>
                <w:sz w:val="22"/>
              </w:rPr>
            </w:pPr>
            <w:r w:rsidRPr="0037555C">
              <w:rPr>
                <w:b/>
                <w:i/>
                <w:sz w:val="22"/>
              </w:rPr>
              <w:t>Örnek Kanıtlar</w:t>
            </w:r>
          </w:p>
          <w:p w14:paraId="5ABE8768" w14:textId="77777777" w:rsidR="00DD1A02" w:rsidRPr="0037555C" w:rsidRDefault="00F341B0" w:rsidP="00F70555">
            <w:pPr>
              <w:widowControl/>
              <w:numPr>
                <w:ilvl w:val="0"/>
                <w:numId w:val="25"/>
              </w:numPr>
              <w:ind w:right="63"/>
              <w:jc w:val="both"/>
              <w:rPr>
                <w:i/>
                <w:sz w:val="22"/>
              </w:rPr>
            </w:pPr>
            <w:r w:rsidRPr="0037555C">
              <w:rPr>
                <w:i/>
                <w:sz w:val="22"/>
              </w:rPr>
              <w:t>Yönetişim modeli ve organizasyon şeması</w:t>
            </w:r>
          </w:p>
          <w:p w14:paraId="5A5D8DBA" w14:textId="77777777" w:rsidR="00DD1A02" w:rsidRPr="0037555C" w:rsidRDefault="00F341B0" w:rsidP="00F70555">
            <w:pPr>
              <w:widowControl/>
              <w:numPr>
                <w:ilvl w:val="0"/>
                <w:numId w:val="25"/>
              </w:numPr>
              <w:ind w:right="63"/>
              <w:jc w:val="both"/>
              <w:rPr>
                <w:i/>
                <w:sz w:val="22"/>
              </w:rPr>
            </w:pPr>
            <w:r w:rsidRPr="0037555C">
              <w:rPr>
                <w:i/>
                <w:sz w:val="22"/>
              </w:rPr>
              <w:t>Kurumun yönetişim ve idari alanlarla ilgili politikasını ve stratejik amaçlarını uyguladığına dair uygulamalar/kanıtlar</w:t>
            </w:r>
          </w:p>
          <w:p w14:paraId="5212F674" w14:textId="77777777" w:rsidR="00DD1A02" w:rsidRPr="0037555C" w:rsidRDefault="00F341B0" w:rsidP="00F70555">
            <w:pPr>
              <w:widowControl/>
              <w:numPr>
                <w:ilvl w:val="0"/>
                <w:numId w:val="25"/>
              </w:numPr>
              <w:ind w:right="63"/>
              <w:jc w:val="both"/>
              <w:rPr>
                <w:i/>
                <w:sz w:val="22"/>
              </w:rPr>
            </w:pPr>
            <w:r w:rsidRPr="0037555C">
              <w:rPr>
                <w:i/>
                <w:sz w:val="22"/>
              </w:rPr>
              <w:t xml:space="preserve">Yönetişim ve organizasyonel yapılanma uygulamalarına ilişkin izleme ve iyileştirme kanıtları </w:t>
            </w:r>
          </w:p>
          <w:p w14:paraId="3C85B0D5" w14:textId="77777777" w:rsidR="00DD1A02" w:rsidRPr="0037555C" w:rsidRDefault="00F341B0" w:rsidP="00F70555">
            <w:pPr>
              <w:widowControl/>
              <w:numPr>
                <w:ilvl w:val="0"/>
                <w:numId w:val="25"/>
              </w:numPr>
              <w:ind w:right="63"/>
              <w:jc w:val="both"/>
              <w:rPr>
                <w:i/>
                <w:sz w:val="22"/>
              </w:rPr>
            </w:pPr>
            <w:r w:rsidRPr="0037555C">
              <w:rPr>
                <w:i/>
                <w:sz w:val="22"/>
              </w:rPr>
              <w:t>Standart uygulamalar ve mevzuatın yanı sırakurumun ihtiyaçları doğrultusunda geliştirdiği özgün yaklaşım ve uygulamalarına ilişkin kanıtlar</w:t>
            </w:r>
          </w:p>
          <w:p w14:paraId="6FDDBC69" w14:textId="77777777" w:rsidR="00DD1A02" w:rsidRPr="0037555C" w:rsidRDefault="00DD1A02" w:rsidP="00F70555">
            <w:pPr>
              <w:ind w:left="927" w:right="63"/>
              <w:jc w:val="both"/>
              <w:rPr>
                <w:i/>
                <w:sz w:val="22"/>
              </w:rPr>
            </w:pPr>
          </w:p>
        </w:tc>
      </w:tr>
    </w:tbl>
    <w:p w14:paraId="00E1E380" w14:textId="77777777" w:rsidR="0075203E" w:rsidRDefault="0075203E"/>
    <w:p w14:paraId="74E158E6" w14:textId="77777777" w:rsidR="0075203E" w:rsidRDefault="0075203E"/>
    <w:p w14:paraId="041C60A0" w14:textId="77777777" w:rsidR="0075203E" w:rsidRPr="00766111" w:rsidRDefault="0075203E"/>
    <w:tbl>
      <w:tblPr>
        <w:tblStyle w:val="a2"/>
        <w:tblpPr w:leftFromText="142" w:rightFromText="142" w:vertAnchor="text" w:horzAnchor="margin" w:tblpXSpec="center" w:tblpY="1"/>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5"/>
        <w:gridCol w:w="2787"/>
        <w:gridCol w:w="2317"/>
        <w:gridCol w:w="1965"/>
        <w:gridCol w:w="2462"/>
        <w:gridCol w:w="1804"/>
      </w:tblGrid>
      <w:tr w:rsidR="00DD1A02" w:rsidRPr="00A55378" w14:paraId="3896843C" w14:textId="77777777" w:rsidTr="0075203E">
        <w:trPr>
          <w:trHeight w:val="397"/>
        </w:trPr>
        <w:tc>
          <w:tcPr>
            <w:tcW w:w="15450" w:type="dxa"/>
            <w:gridSpan w:val="6"/>
            <w:shd w:val="clear" w:color="auto" w:fill="FFCADE"/>
            <w:vAlign w:val="center"/>
          </w:tcPr>
          <w:p w14:paraId="4FB39CE3" w14:textId="77777777"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14:paraId="284F7EB4" w14:textId="77777777" w:rsidTr="0075203E">
        <w:trPr>
          <w:trHeight w:val="205"/>
        </w:trPr>
        <w:tc>
          <w:tcPr>
            <w:tcW w:w="15450" w:type="dxa"/>
            <w:gridSpan w:val="6"/>
            <w:shd w:val="clear" w:color="auto" w:fill="FFCADE"/>
            <w:vAlign w:val="center"/>
          </w:tcPr>
          <w:p w14:paraId="015BCE7D" w14:textId="77777777" w:rsidR="00DD1A02" w:rsidRPr="00A55378" w:rsidRDefault="00F341B0" w:rsidP="00F70555">
            <w:pPr>
              <w:spacing w:line="276" w:lineRule="auto"/>
              <w:rPr>
                <w:b/>
                <w:sz w:val="22"/>
              </w:rPr>
            </w:pPr>
            <w:r w:rsidRPr="00A55378">
              <w:rPr>
                <w:b/>
                <w:sz w:val="22"/>
              </w:rPr>
              <w:t>A.1. Liderlik ve Kalite</w:t>
            </w:r>
          </w:p>
          <w:p w14:paraId="3A0D38F9" w14:textId="77777777"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14:paraId="0021BCF8" w14:textId="77777777" w:rsidTr="0075203E">
        <w:trPr>
          <w:trHeight w:val="205"/>
        </w:trPr>
        <w:tc>
          <w:tcPr>
            <w:tcW w:w="4115" w:type="dxa"/>
            <w:shd w:val="clear" w:color="auto" w:fill="FFCADE"/>
            <w:vAlign w:val="center"/>
          </w:tcPr>
          <w:p w14:paraId="0CBC80F5" w14:textId="77777777" w:rsidR="00DD1A02" w:rsidRPr="00A55378" w:rsidRDefault="00DD1A02" w:rsidP="00F70555">
            <w:pPr>
              <w:spacing w:line="276" w:lineRule="auto"/>
              <w:rPr>
                <w:b/>
                <w:sz w:val="22"/>
              </w:rPr>
            </w:pPr>
          </w:p>
        </w:tc>
        <w:tc>
          <w:tcPr>
            <w:tcW w:w="2787" w:type="dxa"/>
            <w:shd w:val="clear" w:color="auto" w:fill="FFCADE"/>
            <w:vAlign w:val="bottom"/>
          </w:tcPr>
          <w:p w14:paraId="36ABE802" w14:textId="77777777" w:rsidR="00DD1A02" w:rsidRPr="00A55378" w:rsidRDefault="00F341B0" w:rsidP="00F70555">
            <w:pPr>
              <w:spacing w:line="276" w:lineRule="auto"/>
              <w:jc w:val="center"/>
              <w:rPr>
                <w:b/>
                <w:sz w:val="22"/>
              </w:rPr>
            </w:pPr>
            <w:r w:rsidRPr="00A55378">
              <w:rPr>
                <w:b/>
                <w:sz w:val="22"/>
              </w:rPr>
              <w:t>1</w:t>
            </w:r>
            <w:sdt>
              <w:sdtPr>
                <w:rPr>
                  <w:b/>
                </w:rPr>
                <w:id w:val="-532505120"/>
              </w:sdtPr>
              <w:sdtEndPr/>
              <w:sdtContent>
                <w:r w:rsidR="0037555C" w:rsidRPr="00A55378">
                  <w:rPr>
                    <w:rFonts w:ascii="MS Gothic" w:eastAsia="MS Gothic" w:hAnsi="MS Gothic" w:hint="eastAsia"/>
                    <w:b/>
                    <w:sz w:val="22"/>
                  </w:rPr>
                  <w:t>☐</w:t>
                </w:r>
              </w:sdtContent>
            </w:sdt>
          </w:p>
        </w:tc>
        <w:tc>
          <w:tcPr>
            <w:tcW w:w="2317" w:type="dxa"/>
            <w:shd w:val="clear" w:color="auto" w:fill="FFCADE"/>
            <w:vAlign w:val="bottom"/>
          </w:tcPr>
          <w:p w14:paraId="7BF0669F" w14:textId="77777777" w:rsidR="00DD1A02" w:rsidRPr="00A55378" w:rsidRDefault="00F341B0" w:rsidP="00F70555">
            <w:pPr>
              <w:spacing w:line="276" w:lineRule="auto"/>
              <w:jc w:val="center"/>
              <w:rPr>
                <w:b/>
                <w:sz w:val="22"/>
              </w:rPr>
            </w:pPr>
            <w:r w:rsidRPr="00A55378">
              <w:rPr>
                <w:b/>
                <w:sz w:val="22"/>
              </w:rPr>
              <w:t>2</w:t>
            </w:r>
            <w:sdt>
              <w:sdtPr>
                <w:rPr>
                  <w:b/>
                </w:rPr>
                <w:id w:val="1218789075"/>
              </w:sdtPr>
              <w:sdtEndPr/>
              <w:sdtContent>
                <w:r w:rsidR="0037555C" w:rsidRPr="00F65A95">
                  <w:rPr>
                    <w:rFonts w:ascii="MS Gothic" w:eastAsia="MS Gothic" w:hAnsi="MS Gothic" w:hint="eastAsia"/>
                    <w:b/>
                    <w:sz w:val="22"/>
                  </w:rPr>
                  <w:t>☐</w:t>
                </w:r>
              </w:sdtContent>
            </w:sdt>
          </w:p>
        </w:tc>
        <w:tc>
          <w:tcPr>
            <w:tcW w:w="1965" w:type="dxa"/>
            <w:shd w:val="clear" w:color="auto" w:fill="FFCADE"/>
            <w:vAlign w:val="bottom"/>
          </w:tcPr>
          <w:p w14:paraId="509DD00E" w14:textId="77777777" w:rsidR="00DD1A02" w:rsidRPr="00A55378" w:rsidRDefault="00F341B0" w:rsidP="00F70555">
            <w:pPr>
              <w:spacing w:line="276" w:lineRule="auto"/>
              <w:jc w:val="center"/>
              <w:rPr>
                <w:b/>
                <w:sz w:val="22"/>
              </w:rPr>
            </w:pPr>
            <w:r w:rsidRPr="00A55378">
              <w:rPr>
                <w:b/>
                <w:sz w:val="22"/>
              </w:rPr>
              <w:t>3</w:t>
            </w:r>
            <w:sdt>
              <w:sdtPr>
                <w:rPr>
                  <w:b/>
                </w:rPr>
                <w:id w:val="-1890257525"/>
              </w:sdtPr>
              <w:sdtEndPr/>
              <w:sdtContent>
                <w:r w:rsidR="0037555C" w:rsidRPr="00394463">
                  <w:rPr>
                    <w:rFonts w:ascii="MS Gothic" w:eastAsia="MS Gothic" w:hAnsi="MS Gothic" w:hint="eastAsia"/>
                    <w:b/>
                    <w:sz w:val="22"/>
                    <w:shd w:val="clear" w:color="auto" w:fill="000000" w:themeFill="text1"/>
                  </w:rPr>
                  <w:t>☐</w:t>
                </w:r>
              </w:sdtContent>
            </w:sdt>
          </w:p>
        </w:tc>
        <w:tc>
          <w:tcPr>
            <w:tcW w:w="2462" w:type="dxa"/>
            <w:shd w:val="clear" w:color="auto" w:fill="FFCADE"/>
            <w:vAlign w:val="bottom"/>
          </w:tcPr>
          <w:p w14:paraId="5143914F" w14:textId="77777777" w:rsidR="00DD1A02" w:rsidRPr="00A55378" w:rsidRDefault="00F341B0" w:rsidP="00F70555">
            <w:pPr>
              <w:spacing w:line="276" w:lineRule="auto"/>
              <w:jc w:val="center"/>
              <w:rPr>
                <w:b/>
                <w:sz w:val="22"/>
              </w:rPr>
            </w:pPr>
            <w:r w:rsidRPr="00A55378">
              <w:rPr>
                <w:b/>
                <w:sz w:val="22"/>
              </w:rPr>
              <w:t>4</w:t>
            </w:r>
            <w:sdt>
              <w:sdtPr>
                <w:rPr>
                  <w:b/>
                </w:rPr>
                <w:id w:val="-902525507"/>
              </w:sdtPr>
              <w:sdtEndPr/>
              <w:sdtContent>
                <w:r w:rsidR="0037555C" w:rsidRPr="00F65A95">
                  <w:rPr>
                    <w:rFonts w:ascii="MS Gothic" w:eastAsia="MS Gothic" w:hAnsi="MS Gothic" w:hint="eastAsia"/>
                    <w:b/>
                    <w:sz w:val="22"/>
                  </w:rPr>
                  <w:t>☐</w:t>
                </w:r>
              </w:sdtContent>
            </w:sdt>
          </w:p>
        </w:tc>
        <w:tc>
          <w:tcPr>
            <w:tcW w:w="1804" w:type="dxa"/>
            <w:shd w:val="clear" w:color="auto" w:fill="FFCADE"/>
            <w:vAlign w:val="bottom"/>
          </w:tcPr>
          <w:p w14:paraId="282A76F1" w14:textId="77777777" w:rsidR="00DD1A02" w:rsidRPr="00A55378" w:rsidRDefault="00F341B0" w:rsidP="00F70555">
            <w:pPr>
              <w:spacing w:line="276" w:lineRule="auto"/>
              <w:jc w:val="center"/>
              <w:rPr>
                <w:b/>
                <w:sz w:val="22"/>
              </w:rPr>
            </w:pPr>
            <w:r w:rsidRPr="00A55378">
              <w:rPr>
                <w:b/>
                <w:sz w:val="22"/>
              </w:rPr>
              <w:t>5</w:t>
            </w:r>
            <w:sdt>
              <w:sdtPr>
                <w:rPr>
                  <w:b/>
                </w:rPr>
                <w:id w:val="-2108963842"/>
              </w:sdtPr>
              <w:sdtEndPr/>
              <w:sdtContent>
                <w:r w:rsidR="0037555C" w:rsidRPr="00F65A95">
                  <w:rPr>
                    <w:rFonts w:ascii="MS Gothic" w:eastAsia="MS Gothic" w:hAnsi="MS Gothic" w:hint="eastAsia"/>
                    <w:b/>
                    <w:sz w:val="22"/>
                  </w:rPr>
                  <w:t>☐</w:t>
                </w:r>
              </w:sdtContent>
            </w:sdt>
          </w:p>
        </w:tc>
      </w:tr>
      <w:tr w:rsidR="00DD1A02" w:rsidRPr="00A55378" w14:paraId="23D2782D" w14:textId="77777777" w:rsidTr="0075203E">
        <w:trPr>
          <w:trHeight w:val="3823"/>
        </w:trPr>
        <w:tc>
          <w:tcPr>
            <w:tcW w:w="4115" w:type="dxa"/>
            <w:vMerge w:val="restart"/>
            <w:shd w:val="clear" w:color="auto" w:fill="FFFFFF"/>
          </w:tcPr>
          <w:p w14:paraId="295B1929" w14:textId="77777777" w:rsidR="00DD1A02" w:rsidRPr="00A55378" w:rsidRDefault="00DD1A02" w:rsidP="00F70555">
            <w:pPr>
              <w:jc w:val="both"/>
              <w:rPr>
                <w:sz w:val="22"/>
              </w:rPr>
            </w:pPr>
          </w:p>
          <w:p w14:paraId="26E11409" w14:textId="77777777" w:rsidR="00DD1A02" w:rsidRPr="002E259D" w:rsidRDefault="00F341B0" w:rsidP="00F70555">
            <w:pPr>
              <w:jc w:val="both"/>
              <w:rPr>
                <w:b/>
                <w:sz w:val="22"/>
              </w:rPr>
            </w:pPr>
            <w:r w:rsidRPr="002E259D">
              <w:rPr>
                <w:b/>
                <w:sz w:val="22"/>
              </w:rPr>
              <w:t>A.1.2. Liderlik</w:t>
            </w:r>
          </w:p>
          <w:p w14:paraId="23CA72D7" w14:textId="77777777" w:rsidR="00DD1A02" w:rsidRPr="00A55378" w:rsidRDefault="00DD1A02" w:rsidP="00F70555">
            <w:pPr>
              <w:jc w:val="both"/>
              <w:rPr>
                <w:b/>
                <w:sz w:val="22"/>
                <w:u w:val="single"/>
              </w:rPr>
            </w:pPr>
          </w:p>
          <w:p w14:paraId="28A46638" w14:textId="77777777" w:rsidR="00DD1A02" w:rsidRPr="00A55378" w:rsidRDefault="00F341B0" w:rsidP="00F70555">
            <w:pPr>
              <w:jc w:val="both"/>
              <w:rPr>
                <w:sz w:val="22"/>
              </w:rPr>
            </w:pPr>
            <w:r w:rsidRPr="00A55378">
              <w:rPr>
                <w:sz w:val="22"/>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14:paraId="45F22A17" w14:textId="77777777" w:rsidR="00DD1A02" w:rsidRPr="00A55378" w:rsidRDefault="00F341B0" w:rsidP="00F70555">
            <w:pPr>
              <w:jc w:val="both"/>
              <w:rPr>
                <w:sz w:val="22"/>
              </w:rPr>
            </w:pPr>
            <w:r w:rsidRPr="00A55378">
              <w:rPr>
                <w:sz w:val="22"/>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14:paraId="76459396" w14:textId="77777777" w:rsidR="00DD1A02" w:rsidRPr="00A55378" w:rsidRDefault="00F341B0" w:rsidP="00F70555">
            <w:pPr>
              <w:jc w:val="both"/>
              <w:rPr>
                <w:sz w:val="22"/>
              </w:rPr>
            </w:pPr>
            <w:r w:rsidRPr="00A55378">
              <w:rPr>
                <w:sz w:val="22"/>
              </w:rPr>
              <w:t xml:space="preserve">Akademik ve idari birimler ile yönetim arasında etkin bir iletişim ağı oluşturulmuştur. </w:t>
            </w:r>
          </w:p>
          <w:p w14:paraId="663BDC86" w14:textId="77777777" w:rsidR="00DD1A02" w:rsidRPr="00A55378" w:rsidRDefault="00F341B0" w:rsidP="00F70555">
            <w:pPr>
              <w:jc w:val="both"/>
              <w:rPr>
                <w:sz w:val="22"/>
              </w:rPr>
            </w:pPr>
            <w:r w:rsidRPr="00A55378">
              <w:rPr>
                <w:sz w:val="22"/>
              </w:rPr>
              <w:t xml:space="preserve">Liderlik süreçleri ve kalite güvencesi kültürünün içselleştirilmesi sürekli değerlendirilmektedir. </w:t>
            </w:r>
          </w:p>
          <w:p w14:paraId="2187E469" w14:textId="77777777" w:rsidR="00A55378" w:rsidRDefault="00A55378" w:rsidP="00F70555">
            <w:pPr>
              <w:jc w:val="both"/>
              <w:rPr>
                <w:sz w:val="22"/>
              </w:rPr>
            </w:pPr>
          </w:p>
          <w:p w14:paraId="755260EA" w14:textId="77777777" w:rsidR="0075203E" w:rsidRDefault="0075203E" w:rsidP="00F70555">
            <w:pPr>
              <w:jc w:val="both"/>
              <w:rPr>
                <w:sz w:val="22"/>
              </w:rPr>
            </w:pPr>
          </w:p>
          <w:p w14:paraId="745CE9DD" w14:textId="77777777" w:rsidR="00C27E28" w:rsidRDefault="00C27E28" w:rsidP="00F70555">
            <w:pPr>
              <w:jc w:val="both"/>
              <w:rPr>
                <w:sz w:val="22"/>
              </w:rPr>
            </w:pPr>
          </w:p>
          <w:p w14:paraId="2B84C30A" w14:textId="77777777" w:rsidR="00C27E28" w:rsidRDefault="00C27E28" w:rsidP="00F70555">
            <w:pPr>
              <w:jc w:val="both"/>
              <w:rPr>
                <w:sz w:val="22"/>
              </w:rPr>
            </w:pPr>
          </w:p>
          <w:p w14:paraId="1F3B24EF" w14:textId="77777777" w:rsidR="00A55378" w:rsidRPr="00A55378" w:rsidRDefault="00CB441D" w:rsidP="00F70555">
            <w:pPr>
              <w:jc w:val="both"/>
              <w:rPr>
                <w:b/>
                <w:sz w:val="22"/>
              </w:rPr>
            </w:pPr>
            <w:r>
              <w:rPr>
                <w:b/>
                <w:sz w:val="22"/>
              </w:rPr>
              <w:t xml:space="preserve">A.1.2’yi Hazırlayacak Birimler: </w:t>
            </w:r>
            <w:r w:rsidRPr="00A55378">
              <w:rPr>
                <w:b/>
                <w:color w:val="FF0000"/>
                <w:sz w:val="22"/>
              </w:rPr>
              <w:t>Tüm Akademik Birimler</w:t>
            </w:r>
            <w:r>
              <w:rPr>
                <w:b/>
                <w:color w:val="FF0000"/>
                <w:sz w:val="22"/>
              </w:rPr>
              <w:t>, Genel Sekreterlik ve Tüm Daire Başkanlıkları</w:t>
            </w:r>
          </w:p>
        </w:tc>
        <w:tc>
          <w:tcPr>
            <w:tcW w:w="2787" w:type="dxa"/>
            <w:shd w:val="clear" w:color="auto" w:fill="FDDFE8"/>
          </w:tcPr>
          <w:p w14:paraId="3B04B78C" w14:textId="77777777" w:rsidR="00DD1A02" w:rsidRPr="00A55378" w:rsidRDefault="00F341B0" w:rsidP="00F70555">
            <w:pPr>
              <w:spacing w:line="276" w:lineRule="auto"/>
              <w:jc w:val="both"/>
              <w:rPr>
                <w:sz w:val="22"/>
              </w:rPr>
            </w:pPr>
            <w:r w:rsidRPr="00A55378">
              <w:rPr>
                <w:sz w:val="22"/>
              </w:rPr>
              <w:t xml:space="preserve">Kurumda kalite güvencesi sisteminin yönetilmesi ve kalite kültürünün içselleştirilmesini destekleyen etkin bir liderlik yaklaşımı bulunmamaktadır. </w:t>
            </w:r>
          </w:p>
          <w:p w14:paraId="3F023DB7" w14:textId="77777777" w:rsidR="00DD1A02" w:rsidRPr="00A55378" w:rsidRDefault="00DD1A02" w:rsidP="00F70555">
            <w:pPr>
              <w:spacing w:line="276" w:lineRule="auto"/>
              <w:jc w:val="both"/>
              <w:rPr>
                <w:sz w:val="22"/>
              </w:rPr>
            </w:pPr>
          </w:p>
        </w:tc>
        <w:tc>
          <w:tcPr>
            <w:tcW w:w="2317" w:type="dxa"/>
            <w:shd w:val="clear" w:color="auto" w:fill="FECEDD"/>
          </w:tcPr>
          <w:p w14:paraId="540676BD" w14:textId="77777777" w:rsidR="00DD1A02" w:rsidRPr="00A55378" w:rsidRDefault="00F341B0" w:rsidP="00F70555">
            <w:pPr>
              <w:spacing w:line="276" w:lineRule="auto"/>
              <w:jc w:val="both"/>
              <w:rPr>
                <w:sz w:val="22"/>
              </w:rPr>
            </w:pPr>
            <w:r w:rsidRPr="00A55378">
              <w:rPr>
                <w:sz w:val="22"/>
              </w:rPr>
              <w:t xml:space="preserve">Kurumda liderlerin kalite güvencesi sisteminin yönetimi ve kültürünün içselleştirilmesi konusunda sahipliği ve motivasyonu bulunmaktadır. </w:t>
            </w:r>
          </w:p>
        </w:tc>
        <w:tc>
          <w:tcPr>
            <w:tcW w:w="1965" w:type="dxa"/>
            <w:shd w:val="clear" w:color="auto" w:fill="E59BB2"/>
          </w:tcPr>
          <w:p w14:paraId="170601A9" w14:textId="77777777" w:rsidR="00DD1A02" w:rsidRPr="00A55378" w:rsidRDefault="00F341B0" w:rsidP="00F70555">
            <w:pPr>
              <w:spacing w:line="276" w:lineRule="auto"/>
              <w:jc w:val="both"/>
              <w:rPr>
                <w:sz w:val="22"/>
              </w:rPr>
            </w:pPr>
            <w:r w:rsidRPr="00A55378">
              <w:rPr>
                <w:sz w:val="22"/>
              </w:rPr>
              <w:t>Kurumun geneline yayılmış, kalite güvencesi sistemi ve kültürünün gelişimini destekleyen etkin liderlik uygulamaları bulunmaktadır.</w:t>
            </w:r>
          </w:p>
        </w:tc>
        <w:tc>
          <w:tcPr>
            <w:tcW w:w="2462" w:type="dxa"/>
            <w:shd w:val="clear" w:color="auto" w:fill="DE829E"/>
          </w:tcPr>
          <w:p w14:paraId="5C7A716E" w14:textId="77777777" w:rsidR="00DD1A02" w:rsidRPr="00A55378" w:rsidRDefault="00F341B0" w:rsidP="00F70555">
            <w:pPr>
              <w:spacing w:line="276" w:lineRule="auto"/>
              <w:jc w:val="both"/>
              <w:rPr>
                <w:sz w:val="22"/>
              </w:rPr>
            </w:pPr>
            <w:r w:rsidRPr="00A55378">
              <w:rPr>
                <w:sz w:val="22"/>
              </w:rPr>
              <w:t>Liderlik uygulamaları ve bu uygulamaların kalite güvencesi sistemi ve kültürünün gelişimine katkısı izlenmekte ve bağlı iyileştirmeler gerçekleştirilmektedir.</w:t>
            </w:r>
          </w:p>
        </w:tc>
        <w:tc>
          <w:tcPr>
            <w:tcW w:w="1804" w:type="dxa"/>
            <w:shd w:val="clear" w:color="auto" w:fill="D87292"/>
          </w:tcPr>
          <w:p w14:paraId="605E7C46" w14:textId="77777777"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14:paraId="346A129D" w14:textId="77777777" w:rsidTr="0075203E">
        <w:trPr>
          <w:trHeight w:val="2823"/>
        </w:trPr>
        <w:tc>
          <w:tcPr>
            <w:tcW w:w="4115" w:type="dxa"/>
            <w:vMerge/>
            <w:shd w:val="clear" w:color="auto" w:fill="FFFFFF"/>
          </w:tcPr>
          <w:p w14:paraId="5C591BA8" w14:textId="77777777" w:rsidR="00DD1A02" w:rsidRPr="00A55378" w:rsidRDefault="00DD1A02" w:rsidP="00F70555">
            <w:pPr>
              <w:pBdr>
                <w:top w:val="nil"/>
                <w:left w:val="nil"/>
                <w:bottom w:val="nil"/>
                <w:right w:val="nil"/>
                <w:between w:val="nil"/>
              </w:pBdr>
              <w:spacing w:line="276" w:lineRule="auto"/>
              <w:rPr>
                <w:sz w:val="22"/>
              </w:rPr>
            </w:pPr>
          </w:p>
        </w:tc>
        <w:tc>
          <w:tcPr>
            <w:tcW w:w="11335" w:type="dxa"/>
            <w:gridSpan w:val="5"/>
            <w:shd w:val="clear" w:color="auto" w:fill="E5AEC0"/>
          </w:tcPr>
          <w:p w14:paraId="6186D68B" w14:textId="77777777" w:rsidR="00DD1A02" w:rsidRPr="00A55378" w:rsidRDefault="00DD1A02" w:rsidP="00F70555">
            <w:pPr>
              <w:spacing w:line="276" w:lineRule="auto"/>
              <w:ind w:right="63"/>
              <w:jc w:val="both"/>
              <w:rPr>
                <w:sz w:val="22"/>
              </w:rPr>
            </w:pPr>
          </w:p>
          <w:p w14:paraId="0CE17C86" w14:textId="77777777" w:rsidR="00DD1A02" w:rsidRPr="00A55378" w:rsidRDefault="00F341B0" w:rsidP="00F70555">
            <w:pPr>
              <w:spacing w:line="276" w:lineRule="auto"/>
              <w:ind w:left="118" w:right="63"/>
              <w:jc w:val="both"/>
              <w:rPr>
                <w:b/>
                <w:i/>
                <w:sz w:val="22"/>
              </w:rPr>
            </w:pPr>
            <w:r w:rsidRPr="00A55378">
              <w:rPr>
                <w:b/>
                <w:i/>
                <w:sz w:val="22"/>
              </w:rPr>
              <w:t>Örnek Kanıtlar</w:t>
            </w:r>
          </w:p>
          <w:p w14:paraId="4172D4FB" w14:textId="77777777" w:rsidR="00250F4B" w:rsidRPr="00A55378" w:rsidRDefault="00250F4B" w:rsidP="00F70555">
            <w:pPr>
              <w:widowControl/>
              <w:numPr>
                <w:ilvl w:val="0"/>
                <w:numId w:val="1"/>
              </w:numPr>
              <w:spacing w:line="276" w:lineRule="auto"/>
              <w:jc w:val="both"/>
              <w:rPr>
                <w:i/>
                <w:sz w:val="22"/>
              </w:rPr>
            </w:pPr>
            <w:r w:rsidRPr="00A55378">
              <w:rPr>
                <w:i/>
                <w:sz w:val="22"/>
              </w:rPr>
              <w:t xml:space="preserve">Kurumun yöneticilerinin liderlik özelliklerini ve yetkinliklerini ölçmek ve izlemek için kullanılan yöntemler, elde edilen izleme sonuçları ve bağlı iyileştirmeler </w:t>
            </w:r>
          </w:p>
          <w:p w14:paraId="6D6172C7" w14:textId="77777777" w:rsidR="00250F4B" w:rsidRPr="00A55378" w:rsidRDefault="00250F4B" w:rsidP="00F70555">
            <w:pPr>
              <w:widowControl/>
              <w:numPr>
                <w:ilvl w:val="0"/>
                <w:numId w:val="1"/>
              </w:numPr>
              <w:spacing w:line="276" w:lineRule="auto"/>
              <w:jc w:val="both"/>
              <w:rPr>
                <w:i/>
                <w:sz w:val="22"/>
              </w:rPr>
            </w:pPr>
            <w:r w:rsidRPr="00A55378">
              <w:rPr>
                <w:i/>
                <w:sz w:val="22"/>
              </w:rPr>
              <w:t xml:space="preserve">Kurumdaki kalite kültürünün gelişimini ölçmek ve izlemek için kullanılan yöntemler, elde edilen izleme sonuçları ve bağlı iyileştirmeler </w:t>
            </w:r>
          </w:p>
          <w:p w14:paraId="4E7D3514" w14:textId="77777777" w:rsidR="00250F4B" w:rsidRPr="00A55378" w:rsidRDefault="00250F4B"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14:paraId="6458DC69" w14:textId="77777777" w:rsidR="0075203E" w:rsidRPr="00766111" w:rsidRDefault="0075203E"/>
    <w:tbl>
      <w:tblPr>
        <w:tblStyle w:val="a3"/>
        <w:tblpPr w:leftFromText="142" w:rightFromText="142" w:vertAnchor="text" w:horzAnchor="margin" w:tblpXSpec="center" w:tblpY="1"/>
        <w:tblW w:w="154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126"/>
        <w:gridCol w:w="1985"/>
        <w:gridCol w:w="2409"/>
        <w:gridCol w:w="2524"/>
        <w:gridCol w:w="1901"/>
      </w:tblGrid>
      <w:tr w:rsidR="00DD1A02" w:rsidRPr="00A55378" w14:paraId="3F1681DA" w14:textId="77777777" w:rsidTr="0075203E">
        <w:trPr>
          <w:trHeight w:val="397"/>
        </w:trPr>
        <w:tc>
          <w:tcPr>
            <w:tcW w:w="15481" w:type="dxa"/>
            <w:gridSpan w:val="6"/>
            <w:shd w:val="clear" w:color="auto" w:fill="FFCADE"/>
            <w:vAlign w:val="center"/>
          </w:tcPr>
          <w:p w14:paraId="400C9E02" w14:textId="77777777"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14:paraId="7F51756F" w14:textId="77777777" w:rsidTr="0075203E">
        <w:trPr>
          <w:trHeight w:val="212"/>
        </w:trPr>
        <w:tc>
          <w:tcPr>
            <w:tcW w:w="15481" w:type="dxa"/>
            <w:gridSpan w:val="6"/>
            <w:shd w:val="clear" w:color="auto" w:fill="FFCADE"/>
            <w:vAlign w:val="center"/>
          </w:tcPr>
          <w:p w14:paraId="5D805AD7" w14:textId="77777777" w:rsidR="00DD1A02" w:rsidRPr="00A55378" w:rsidRDefault="00F341B0" w:rsidP="00F70555">
            <w:pPr>
              <w:spacing w:line="276" w:lineRule="auto"/>
              <w:rPr>
                <w:b/>
                <w:sz w:val="22"/>
              </w:rPr>
            </w:pPr>
            <w:r w:rsidRPr="00A55378">
              <w:rPr>
                <w:b/>
                <w:sz w:val="22"/>
              </w:rPr>
              <w:t>A.1. Liderlik ve Kalite</w:t>
            </w:r>
          </w:p>
          <w:p w14:paraId="2029D15C" w14:textId="77777777"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14:paraId="3EE78895" w14:textId="77777777" w:rsidTr="0075203E">
        <w:trPr>
          <w:trHeight w:val="212"/>
        </w:trPr>
        <w:tc>
          <w:tcPr>
            <w:tcW w:w="4536" w:type="dxa"/>
            <w:shd w:val="clear" w:color="auto" w:fill="FFCADE"/>
            <w:vAlign w:val="center"/>
          </w:tcPr>
          <w:p w14:paraId="73131A4F" w14:textId="77777777" w:rsidR="00DD1A02" w:rsidRPr="00A55378" w:rsidRDefault="00DD1A02" w:rsidP="00F70555">
            <w:pPr>
              <w:spacing w:line="276" w:lineRule="auto"/>
              <w:rPr>
                <w:b/>
                <w:sz w:val="22"/>
              </w:rPr>
            </w:pPr>
          </w:p>
        </w:tc>
        <w:tc>
          <w:tcPr>
            <w:tcW w:w="2126" w:type="dxa"/>
            <w:shd w:val="clear" w:color="auto" w:fill="FFCADE"/>
            <w:vAlign w:val="bottom"/>
          </w:tcPr>
          <w:p w14:paraId="3EE5339F" w14:textId="77777777" w:rsidR="00DD1A02" w:rsidRPr="00A55378" w:rsidRDefault="00F341B0" w:rsidP="00F70555">
            <w:pPr>
              <w:spacing w:line="276" w:lineRule="auto"/>
              <w:jc w:val="center"/>
              <w:rPr>
                <w:b/>
                <w:sz w:val="22"/>
              </w:rPr>
            </w:pPr>
            <w:r w:rsidRPr="00A55378">
              <w:rPr>
                <w:b/>
                <w:sz w:val="22"/>
              </w:rPr>
              <w:t>1</w:t>
            </w:r>
            <w:sdt>
              <w:sdtPr>
                <w:rPr>
                  <w:b/>
                </w:rPr>
                <w:id w:val="1593661267"/>
              </w:sdtPr>
              <w:sdtEndPr/>
              <w:sdtContent>
                <w:r w:rsidR="0037555C" w:rsidRPr="00AF3283">
                  <w:rPr>
                    <w:rFonts w:ascii="MS Gothic" w:eastAsia="MS Gothic" w:hAnsi="MS Gothic" w:hint="eastAsia"/>
                    <w:b/>
                    <w:sz w:val="22"/>
                    <w:shd w:val="clear" w:color="auto" w:fill="000000" w:themeFill="text1"/>
                  </w:rPr>
                  <w:t>☐</w:t>
                </w:r>
              </w:sdtContent>
            </w:sdt>
          </w:p>
        </w:tc>
        <w:tc>
          <w:tcPr>
            <w:tcW w:w="1985" w:type="dxa"/>
            <w:shd w:val="clear" w:color="auto" w:fill="FFCADE"/>
            <w:vAlign w:val="bottom"/>
          </w:tcPr>
          <w:p w14:paraId="79FA3C64" w14:textId="77777777" w:rsidR="00DD1A02" w:rsidRPr="00A55378" w:rsidRDefault="00F341B0" w:rsidP="00F70555">
            <w:pPr>
              <w:spacing w:line="276" w:lineRule="auto"/>
              <w:jc w:val="center"/>
              <w:rPr>
                <w:b/>
                <w:sz w:val="22"/>
              </w:rPr>
            </w:pPr>
            <w:r w:rsidRPr="00A55378">
              <w:rPr>
                <w:b/>
                <w:sz w:val="22"/>
              </w:rPr>
              <w:t>2</w:t>
            </w:r>
            <w:sdt>
              <w:sdtPr>
                <w:rPr>
                  <w:b/>
                </w:rPr>
                <w:id w:val="-2134473432"/>
              </w:sdtPr>
              <w:sdtEndPr/>
              <w:sdtContent>
                <w:r w:rsidR="0037555C" w:rsidRPr="00A55378">
                  <w:rPr>
                    <w:rFonts w:ascii="MS Gothic" w:eastAsia="MS Gothic" w:hAnsi="MS Gothic" w:hint="eastAsia"/>
                    <w:b/>
                    <w:sz w:val="22"/>
                  </w:rPr>
                  <w:t>☐</w:t>
                </w:r>
              </w:sdtContent>
            </w:sdt>
          </w:p>
        </w:tc>
        <w:tc>
          <w:tcPr>
            <w:tcW w:w="2409" w:type="dxa"/>
            <w:shd w:val="clear" w:color="auto" w:fill="FFCADE"/>
            <w:vAlign w:val="bottom"/>
          </w:tcPr>
          <w:p w14:paraId="0FEBBC2C" w14:textId="77777777" w:rsidR="00DD1A02" w:rsidRPr="00A55378" w:rsidRDefault="00F341B0" w:rsidP="00F70555">
            <w:pPr>
              <w:spacing w:line="276" w:lineRule="auto"/>
              <w:jc w:val="center"/>
              <w:rPr>
                <w:b/>
                <w:sz w:val="22"/>
              </w:rPr>
            </w:pPr>
            <w:r w:rsidRPr="00A55378">
              <w:rPr>
                <w:b/>
                <w:sz w:val="22"/>
              </w:rPr>
              <w:t>3</w:t>
            </w:r>
            <w:sdt>
              <w:sdtPr>
                <w:rPr>
                  <w:b/>
                </w:rPr>
                <w:id w:val="1476568612"/>
              </w:sdtPr>
              <w:sdtEndPr/>
              <w:sdtContent>
                <w:r w:rsidR="0037555C" w:rsidRPr="00A55378">
                  <w:rPr>
                    <w:rFonts w:ascii="MS Gothic" w:eastAsia="MS Gothic" w:hAnsi="MS Gothic" w:hint="eastAsia"/>
                    <w:b/>
                    <w:sz w:val="22"/>
                  </w:rPr>
                  <w:t>☐</w:t>
                </w:r>
              </w:sdtContent>
            </w:sdt>
          </w:p>
        </w:tc>
        <w:tc>
          <w:tcPr>
            <w:tcW w:w="2524" w:type="dxa"/>
            <w:shd w:val="clear" w:color="auto" w:fill="FFCADE"/>
            <w:vAlign w:val="bottom"/>
          </w:tcPr>
          <w:p w14:paraId="619E9091" w14:textId="77777777" w:rsidR="00DD1A02" w:rsidRPr="00A55378" w:rsidRDefault="00F341B0" w:rsidP="00F70555">
            <w:pPr>
              <w:spacing w:line="276" w:lineRule="auto"/>
              <w:jc w:val="center"/>
              <w:rPr>
                <w:b/>
                <w:sz w:val="22"/>
              </w:rPr>
            </w:pPr>
            <w:r w:rsidRPr="00A55378">
              <w:rPr>
                <w:b/>
                <w:sz w:val="22"/>
              </w:rPr>
              <w:t>4</w:t>
            </w:r>
            <w:sdt>
              <w:sdtPr>
                <w:rPr>
                  <w:b/>
                </w:rPr>
                <w:id w:val="-1306861301"/>
              </w:sdtPr>
              <w:sdtEndPr/>
              <w:sdtContent>
                <w:r w:rsidR="0037555C" w:rsidRPr="00A55378">
                  <w:rPr>
                    <w:rFonts w:ascii="MS Gothic" w:eastAsia="MS Gothic" w:hAnsi="MS Gothic" w:hint="eastAsia"/>
                    <w:b/>
                    <w:sz w:val="22"/>
                  </w:rPr>
                  <w:t>☐</w:t>
                </w:r>
              </w:sdtContent>
            </w:sdt>
          </w:p>
        </w:tc>
        <w:tc>
          <w:tcPr>
            <w:tcW w:w="1901" w:type="dxa"/>
            <w:shd w:val="clear" w:color="auto" w:fill="FFCADE"/>
            <w:vAlign w:val="bottom"/>
          </w:tcPr>
          <w:p w14:paraId="1B1CE771" w14:textId="77777777" w:rsidR="00DD1A02" w:rsidRPr="00A55378" w:rsidRDefault="00F341B0" w:rsidP="00F70555">
            <w:pPr>
              <w:spacing w:line="276" w:lineRule="auto"/>
              <w:jc w:val="center"/>
              <w:rPr>
                <w:b/>
                <w:sz w:val="22"/>
              </w:rPr>
            </w:pPr>
            <w:r w:rsidRPr="00A55378">
              <w:rPr>
                <w:b/>
                <w:sz w:val="22"/>
              </w:rPr>
              <w:t>5</w:t>
            </w:r>
            <w:sdt>
              <w:sdtPr>
                <w:rPr>
                  <w:b/>
                </w:rPr>
                <w:id w:val="1422607515"/>
              </w:sdtPr>
              <w:sdtEndPr/>
              <w:sdtContent>
                <w:r w:rsidR="0037555C" w:rsidRPr="00A55378">
                  <w:rPr>
                    <w:rFonts w:ascii="MS Gothic" w:eastAsia="MS Gothic" w:hAnsi="MS Gothic" w:hint="eastAsia"/>
                    <w:b/>
                    <w:sz w:val="22"/>
                  </w:rPr>
                  <w:t>☐</w:t>
                </w:r>
              </w:sdtContent>
            </w:sdt>
          </w:p>
        </w:tc>
      </w:tr>
      <w:tr w:rsidR="003C1F12" w:rsidRPr="00A55378" w14:paraId="39D0527B" w14:textId="77777777" w:rsidTr="0075203E">
        <w:trPr>
          <w:trHeight w:val="3182"/>
        </w:trPr>
        <w:tc>
          <w:tcPr>
            <w:tcW w:w="4536" w:type="dxa"/>
            <w:vMerge w:val="restart"/>
            <w:shd w:val="clear" w:color="auto" w:fill="FFFFFF"/>
          </w:tcPr>
          <w:p w14:paraId="536F8E40" w14:textId="77777777" w:rsidR="003C1F12" w:rsidRPr="00A55378" w:rsidRDefault="003C1F12" w:rsidP="00F70555">
            <w:pPr>
              <w:jc w:val="both"/>
              <w:rPr>
                <w:sz w:val="22"/>
              </w:rPr>
            </w:pPr>
          </w:p>
          <w:p w14:paraId="79B10A15" w14:textId="77777777" w:rsidR="003C1F12" w:rsidRPr="002E259D" w:rsidRDefault="003C1F12" w:rsidP="00F70555">
            <w:pPr>
              <w:jc w:val="both"/>
              <w:rPr>
                <w:b/>
                <w:sz w:val="22"/>
              </w:rPr>
            </w:pPr>
            <w:r w:rsidRPr="002E259D">
              <w:rPr>
                <w:b/>
                <w:sz w:val="22"/>
              </w:rPr>
              <w:t>A.1.3. Kurumsal dönüşüm kapasitesi</w:t>
            </w:r>
          </w:p>
          <w:p w14:paraId="17DCC9DB" w14:textId="77777777" w:rsidR="003C1F12" w:rsidRPr="00A55378" w:rsidRDefault="003C1F12" w:rsidP="00F70555">
            <w:pPr>
              <w:jc w:val="both"/>
              <w:rPr>
                <w:sz w:val="22"/>
              </w:rPr>
            </w:pPr>
          </w:p>
          <w:p w14:paraId="0C38A4B6" w14:textId="77777777" w:rsidR="003C1F12" w:rsidRDefault="003C1F12" w:rsidP="00F70555">
            <w:pPr>
              <w:jc w:val="both"/>
              <w:rPr>
                <w:sz w:val="22"/>
              </w:rPr>
            </w:pPr>
            <w:r w:rsidRPr="00A55378">
              <w:rPr>
                <w:sz w:val="22"/>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74139EE6" w14:textId="77777777" w:rsidR="00A55378" w:rsidRDefault="00A55378" w:rsidP="00F70555">
            <w:pPr>
              <w:jc w:val="both"/>
              <w:rPr>
                <w:sz w:val="22"/>
              </w:rPr>
            </w:pPr>
          </w:p>
          <w:p w14:paraId="2FC3D405" w14:textId="77777777" w:rsidR="00A55378" w:rsidRDefault="00A55378" w:rsidP="00F70555">
            <w:pPr>
              <w:jc w:val="both"/>
              <w:rPr>
                <w:sz w:val="22"/>
              </w:rPr>
            </w:pPr>
          </w:p>
          <w:p w14:paraId="06A97E0A" w14:textId="77777777" w:rsidR="00A55378" w:rsidRDefault="00A55378" w:rsidP="00F70555">
            <w:pPr>
              <w:jc w:val="both"/>
              <w:rPr>
                <w:sz w:val="22"/>
              </w:rPr>
            </w:pPr>
          </w:p>
          <w:p w14:paraId="2F54FE48" w14:textId="77777777" w:rsidR="00A55378" w:rsidRDefault="00A55378" w:rsidP="00F70555">
            <w:pPr>
              <w:jc w:val="both"/>
              <w:rPr>
                <w:sz w:val="22"/>
              </w:rPr>
            </w:pPr>
          </w:p>
          <w:p w14:paraId="6AABCFEB" w14:textId="77777777" w:rsidR="00A55378" w:rsidRDefault="00A55378" w:rsidP="00F70555">
            <w:pPr>
              <w:jc w:val="both"/>
              <w:rPr>
                <w:sz w:val="22"/>
              </w:rPr>
            </w:pPr>
          </w:p>
          <w:p w14:paraId="5C545A50" w14:textId="77777777" w:rsidR="00A55378" w:rsidRDefault="00A55378" w:rsidP="00F70555">
            <w:pPr>
              <w:jc w:val="both"/>
              <w:rPr>
                <w:sz w:val="22"/>
              </w:rPr>
            </w:pPr>
          </w:p>
          <w:p w14:paraId="2B199724" w14:textId="77777777" w:rsidR="00A55378" w:rsidRDefault="00A55378" w:rsidP="00F70555">
            <w:pPr>
              <w:jc w:val="both"/>
              <w:rPr>
                <w:sz w:val="22"/>
              </w:rPr>
            </w:pPr>
          </w:p>
          <w:p w14:paraId="0FC7FF05" w14:textId="77777777" w:rsidR="00A55378" w:rsidRDefault="00A55378" w:rsidP="00F70555">
            <w:pPr>
              <w:jc w:val="both"/>
              <w:rPr>
                <w:sz w:val="22"/>
              </w:rPr>
            </w:pPr>
          </w:p>
          <w:p w14:paraId="068F2C7A" w14:textId="77777777" w:rsidR="00C27E28" w:rsidRDefault="00C27E28" w:rsidP="00F70555">
            <w:pPr>
              <w:jc w:val="both"/>
              <w:rPr>
                <w:sz w:val="22"/>
              </w:rPr>
            </w:pPr>
          </w:p>
          <w:p w14:paraId="3DA9E6A3" w14:textId="77777777" w:rsidR="00C27E28" w:rsidRDefault="00C27E28" w:rsidP="00F70555">
            <w:pPr>
              <w:jc w:val="both"/>
              <w:rPr>
                <w:sz w:val="22"/>
              </w:rPr>
            </w:pPr>
          </w:p>
          <w:p w14:paraId="3A01DC66" w14:textId="77777777" w:rsidR="00C27E28" w:rsidRDefault="00C27E28" w:rsidP="00F70555">
            <w:pPr>
              <w:jc w:val="both"/>
              <w:rPr>
                <w:sz w:val="22"/>
              </w:rPr>
            </w:pPr>
          </w:p>
          <w:p w14:paraId="7470FF15" w14:textId="77777777" w:rsidR="00C27E28" w:rsidRDefault="00C27E28" w:rsidP="00F70555">
            <w:pPr>
              <w:jc w:val="both"/>
              <w:rPr>
                <w:sz w:val="22"/>
              </w:rPr>
            </w:pPr>
          </w:p>
          <w:p w14:paraId="2DF6B427" w14:textId="77777777" w:rsidR="0075203E" w:rsidRDefault="0075203E" w:rsidP="00F70555">
            <w:pPr>
              <w:jc w:val="both"/>
              <w:rPr>
                <w:sz w:val="22"/>
              </w:rPr>
            </w:pPr>
          </w:p>
          <w:p w14:paraId="6C6A08D1" w14:textId="77777777" w:rsidR="00C27E28" w:rsidRDefault="00C27E28" w:rsidP="00F70555">
            <w:pPr>
              <w:jc w:val="both"/>
              <w:rPr>
                <w:sz w:val="22"/>
              </w:rPr>
            </w:pPr>
          </w:p>
          <w:p w14:paraId="3AE13329" w14:textId="77777777" w:rsidR="00A55378" w:rsidRDefault="00A55378" w:rsidP="00F70555">
            <w:pPr>
              <w:jc w:val="both"/>
              <w:rPr>
                <w:sz w:val="22"/>
              </w:rPr>
            </w:pPr>
          </w:p>
          <w:p w14:paraId="6C7481D6" w14:textId="77777777" w:rsidR="00A55378" w:rsidRDefault="00A55378" w:rsidP="00F70555">
            <w:pPr>
              <w:jc w:val="both"/>
              <w:rPr>
                <w:sz w:val="22"/>
              </w:rPr>
            </w:pPr>
          </w:p>
          <w:p w14:paraId="4CA5D5B1" w14:textId="77777777" w:rsidR="00A55378" w:rsidRDefault="00A55378" w:rsidP="00F70555">
            <w:pPr>
              <w:jc w:val="both"/>
              <w:rPr>
                <w:sz w:val="22"/>
              </w:rPr>
            </w:pPr>
          </w:p>
          <w:p w14:paraId="1103D752" w14:textId="77777777" w:rsidR="00A55378" w:rsidRPr="00A55378" w:rsidRDefault="00CB441D" w:rsidP="00F70555">
            <w:pPr>
              <w:jc w:val="both"/>
              <w:rPr>
                <w:b/>
                <w:color w:val="FF0000"/>
                <w:sz w:val="22"/>
              </w:rPr>
            </w:pPr>
            <w:r w:rsidRPr="00A55378">
              <w:rPr>
                <w:b/>
                <w:sz w:val="22"/>
              </w:rPr>
              <w:t xml:space="preserve">A.1.3’ü Hazırlayacak Birimler: </w:t>
            </w:r>
            <w:r w:rsidRPr="00A55378">
              <w:rPr>
                <w:b/>
                <w:color w:val="FF0000"/>
                <w:sz w:val="22"/>
              </w:rPr>
              <w:t xml:space="preserve"> Tüm Akademik Birimler</w:t>
            </w:r>
            <w:r>
              <w:rPr>
                <w:b/>
                <w:color w:val="FF0000"/>
                <w:sz w:val="22"/>
              </w:rPr>
              <w:t>, Genel Sekreterlik ve Tüm Daire Başkanlıkları</w:t>
            </w:r>
          </w:p>
        </w:tc>
        <w:tc>
          <w:tcPr>
            <w:tcW w:w="2126" w:type="dxa"/>
            <w:shd w:val="clear" w:color="auto" w:fill="FDDFE8"/>
          </w:tcPr>
          <w:p w14:paraId="5B682D78" w14:textId="77777777" w:rsidR="003C1F12" w:rsidRPr="00A55378" w:rsidRDefault="003C1F12" w:rsidP="00F70555">
            <w:pPr>
              <w:spacing w:line="276" w:lineRule="auto"/>
              <w:jc w:val="both"/>
              <w:rPr>
                <w:sz w:val="22"/>
              </w:rPr>
            </w:pPr>
            <w:r w:rsidRPr="00A55378">
              <w:rPr>
                <w:sz w:val="22"/>
              </w:rPr>
              <w:t xml:space="preserve">Kurumda değişim yönetimi bulunmamaktadır. </w:t>
            </w:r>
          </w:p>
        </w:tc>
        <w:tc>
          <w:tcPr>
            <w:tcW w:w="1985" w:type="dxa"/>
            <w:shd w:val="clear" w:color="auto" w:fill="FECEDD"/>
          </w:tcPr>
          <w:p w14:paraId="46A535C7" w14:textId="77777777" w:rsidR="003C1F12" w:rsidRPr="00A55378" w:rsidRDefault="003C1F12" w:rsidP="00F70555">
            <w:pPr>
              <w:spacing w:line="276" w:lineRule="auto"/>
              <w:jc w:val="both"/>
              <w:rPr>
                <w:sz w:val="22"/>
              </w:rPr>
            </w:pPr>
            <w:r w:rsidRPr="00A55378">
              <w:rPr>
                <w:sz w:val="22"/>
              </w:rPr>
              <w:t xml:space="preserve">Kurumda </w:t>
            </w:r>
            <w:r w:rsidRPr="00A55378">
              <w:rPr>
                <w:color w:val="auto"/>
                <w:sz w:val="22"/>
              </w:rPr>
              <w:t xml:space="preserve">değişim ihtiyacı </w:t>
            </w:r>
            <w:r w:rsidR="00EF4322" w:rsidRPr="00A55378">
              <w:rPr>
                <w:color w:val="auto"/>
                <w:sz w:val="22"/>
              </w:rPr>
              <w:t xml:space="preserve">olgunluk seviyesinde </w:t>
            </w:r>
            <w:r w:rsidRPr="00A55378">
              <w:rPr>
                <w:color w:val="auto"/>
                <w:sz w:val="22"/>
              </w:rPr>
              <w:t>belir</w:t>
            </w:r>
            <w:r w:rsidR="00EF4322" w:rsidRPr="00A55378">
              <w:rPr>
                <w:color w:val="auto"/>
                <w:sz w:val="22"/>
              </w:rPr>
              <w:t>l</w:t>
            </w:r>
            <w:r w:rsidRPr="00A55378">
              <w:rPr>
                <w:color w:val="auto"/>
                <w:sz w:val="22"/>
              </w:rPr>
              <w:t>enmiştir</w:t>
            </w:r>
            <w:r w:rsidRPr="00A55378">
              <w:rPr>
                <w:sz w:val="22"/>
              </w:rPr>
              <w:t xml:space="preserve">. </w:t>
            </w:r>
          </w:p>
        </w:tc>
        <w:tc>
          <w:tcPr>
            <w:tcW w:w="2409" w:type="dxa"/>
            <w:shd w:val="clear" w:color="auto" w:fill="E59BB2"/>
          </w:tcPr>
          <w:p w14:paraId="4B0CDD52" w14:textId="77777777" w:rsidR="003C1F12" w:rsidRPr="00A55378" w:rsidRDefault="003C1F12" w:rsidP="00F70555">
            <w:pPr>
              <w:spacing w:line="276" w:lineRule="auto"/>
              <w:jc w:val="both"/>
              <w:rPr>
                <w:sz w:val="22"/>
              </w:rPr>
            </w:pPr>
            <w:r w:rsidRPr="00A55378">
              <w:rPr>
                <w:sz w:val="22"/>
              </w:rPr>
              <w:t xml:space="preserve">Kurumda değişim yönetimi yaklaşımı kurumun geneline yayılmış ve bütüncül olarak yürütülmektedir. </w:t>
            </w:r>
          </w:p>
        </w:tc>
        <w:tc>
          <w:tcPr>
            <w:tcW w:w="2524" w:type="dxa"/>
            <w:shd w:val="clear" w:color="auto" w:fill="DE829E"/>
          </w:tcPr>
          <w:p w14:paraId="47937E50" w14:textId="77777777" w:rsidR="003C1F12" w:rsidRPr="00A55378" w:rsidRDefault="003C1F12" w:rsidP="00F70555">
            <w:pPr>
              <w:spacing w:line="276" w:lineRule="auto"/>
              <w:jc w:val="both"/>
              <w:rPr>
                <w:sz w:val="22"/>
              </w:rPr>
            </w:pPr>
            <w:r w:rsidRPr="00A55378">
              <w:rPr>
                <w:sz w:val="22"/>
              </w:rPr>
              <w:t>Amaç, misyon ve hedefler doğrultusunda gerçekleştirilen değişim yönetimi uygulamaları izlenmekte ve önlemler alınmaktadır.</w:t>
            </w:r>
          </w:p>
        </w:tc>
        <w:tc>
          <w:tcPr>
            <w:tcW w:w="1901" w:type="dxa"/>
            <w:shd w:val="clear" w:color="auto" w:fill="D87292"/>
          </w:tcPr>
          <w:p w14:paraId="00618FA5" w14:textId="77777777" w:rsidR="003C1F12" w:rsidRPr="00A55378" w:rsidRDefault="003C1F12" w:rsidP="00F70555">
            <w:pPr>
              <w:spacing w:line="276" w:lineRule="auto"/>
              <w:jc w:val="both"/>
              <w:rPr>
                <w:sz w:val="22"/>
              </w:rPr>
            </w:pPr>
            <w:r w:rsidRPr="00A55378">
              <w:rPr>
                <w:sz w:val="22"/>
              </w:rPr>
              <w:t>İçselleştirilmiş, sistematik, sürdürülebilir ve örnek gösterilebilir uygulamalar bulunmaktadır.</w:t>
            </w:r>
          </w:p>
        </w:tc>
      </w:tr>
      <w:tr w:rsidR="003C1F12" w:rsidRPr="00A55378" w14:paraId="135E73B8" w14:textId="77777777" w:rsidTr="0075203E">
        <w:trPr>
          <w:trHeight w:val="2763"/>
        </w:trPr>
        <w:tc>
          <w:tcPr>
            <w:tcW w:w="4536" w:type="dxa"/>
            <w:vMerge/>
            <w:shd w:val="clear" w:color="auto" w:fill="FFFFFF"/>
          </w:tcPr>
          <w:p w14:paraId="07F9129A" w14:textId="77777777" w:rsidR="003C1F12" w:rsidRPr="00A55378" w:rsidRDefault="003C1F12" w:rsidP="00F70555">
            <w:pPr>
              <w:spacing w:line="276" w:lineRule="auto"/>
              <w:rPr>
                <w:sz w:val="22"/>
              </w:rPr>
            </w:pPr>
          </w:p>
        </w:tc>
        <w:tc>
          <w:tcPr>
            <w:tcW w:w="10945" w:type="dxa"/>
            <w:gridSpan w:val="5"/>
            <w:shd w:val="clear" w:color="auto" w:fill="FDDFE8"/>
          </w:tcPr>
          <w:p w14:paraId="794B5E9B" w14:textId="77777777" w:rsidR="003C1F12" w:rsidRPr="00A55378" w:rsidRDefault="003C1F12" w:rsidP="00F70555">
            <w:pPr>
              <w:spacing w:line="276" w:lineRule="auto"/>
              <w:ind w:left="118" w:right="63"/>
              <w:jc w:val="both"/>
              <w:rPr>
                <w:b/>
                <w:i/>
                <w:sz w:val="22"/>
              </w:rPr>
            </w:pPr>
          </w:p>
          <w:p w14:paraId="5B795725" w14:textId="77777777" w:rsidR="003C1F12" w:rsidRPr="00A55378" w:rsidRDefault="003C1F12" w:rsidP="00F70555">
            <w:pPr>
              <w:spacing w:line="276" w:lineRule="auto"/>
              <w:ind w:left="118" w:right="63"/>
              <w:jc w:val="both"/>
              <w:rPr>
                <w:b/>
                <w:i/>
                <w:sz w:val="22"/>
              </w:rPr>
            </w:pPr>
            <w:r w:rsidRPr="00A55378">
              <w:rPr>
                <w:b/>
                <w:i/>
                <w:sz w:val="22"/>
              </w:rPr>
              <w:t>Örnek Kanıtlar</w:t>
            </w:r>
          </w:p>
          <w:p w14:paraId="59110393" w14:textId="77777777" w:rsidR="003C1F12" w:rsidRPr="00A55378" w:rsidRDefault="003C1F12" w:rsidP="00F70555">
            <w:pPr>
              <w:widowControl/>
              <w:numPr>
                <w:ilvl w:val="0"/>
                <w:numId w:val="1"/>
              </w:numPr>
              <w:spacing w:line="276" w:lineRule="auto"/>
              <w:jc w:val="both"/>
              <w:rPr>
                <w:i/>
                <w:sz w:val="22"/>
              </w:rPr>
            </w:pPr>
            <w:r w:rsidRPr="00A55378">
              <w:rPr>
                <w:i/>
                <w:sz w:val="22"/>
              </w:rPr>
              <w:t>Değişim yönetim modeli</w:t>
            </w:r>
          </w:p>
          <w:p w14:paraId="7CC31622" w14:textId="77777777" w:rsidR="003C1F12" w:rsidRPr="00A55378" w:rsidRDefault="003C1F12" w:rsidP="00F70555">
            <w:pPr>
              <w:widowControl/>
              <w:numPr>
                <w:ilvl w:val="0"/>
                <w:numId w:val="1"/>
              </w:numPr>
              <w:spacing w:line="276" w:lineRule="auto"/>
              <w:jc w:val="both"/>
              <w:rPr>
                <w:i/>
                <w:sz w:val="22"/>
              </w:rPr>
            </w:pPr>
            <w:r w:rsidRPr="00A55378">
              <w:rPr>
                <w:i/>
                <w:sz w:val="22"/>
              </w:rPr>
              <w:t>Değişim planları, yol haritaları</w:t>
            </w:r>
          </w:p>
          <w:p w14:paraId="63352098" w14:textId="77777777" w:rsidR="003C1F12" w:rsidRPr="00A55378" w:rsidRDefault="003C1F12" w:rsidP="00F70555">
            <w:pPr>
              <w:widowControl/>
              <w:numPr>
                <w:ilvl w:val="0"/>
                <w:numId w:val="1"/>
              </w:numPr>
              <w:spacing w:line="276" w:lineRule="auto"/>
              <w:jc w:val="both"/>
              <w:rPr>
                <w:i/>
                <w:sz w:val="22"/>
              </w:rPr>
            </w:pPr>
            <w:r w:rsidRPr="00A55378">
              <w:rPr>
                <w:i/>
                <w:sz w:val="22"/>
              </w:rPr>
              <w:t>Yükseköğretim ekosisteminde ve temel fonksiyonları çevresinde meydana gelen değişime yönelik analiz  raporları</w:t>
            </w:r>
          </w:p>
          <w:p w14:paraId="08304602" w14:textId="77777777" w:rsidR="003C1F12" w:rsidRPr="00A55378" w:rsidRDefault="003C1F12" w:rsidP="00F70555">
            <w:pPr>
              <w:widowControl/>
              <w:numPr>
                <w:ilvl w:val="0"/>
                <w:numId w:val="1"/>
              </w:numPr>
              <w:spacing w:line="276" w:lineRule="auto"/>
              <w:jc w:val="both"/>
              <w:rPr>
                <w:i/>
                <w:sz w:val="22"/>
              </w:rPr>
            </w:pPr>
            <w:r w:rsidRPr="00A55378">
              <w:rPr>
                <w:i/>
                <w:sz w:val="22"/>
              </w:rPr>
              <w:t>Gelecek senaryoları</w:t>
            </w:r>
          </w:p>
          <w:p w14:paraId="3EFA6596" w14:textId="77777777" w:rsidR="003C1F12" w:rsidRPr="00A55378" w:rsidRDefault="003C1F12" w:rsidP="00F70555">
            <w:pPr>
              <w:widowControl/>
              <w:numPr>
                <w:ilvl w:val="0"/>
                <w:numId w:val="1"/>
              </w:numPr>
              <w:spacing w:line="276" w:lineRule="auto"/>
              <w:jc w:val="both"/>
              <w:rPr>
                <w:i/>
                <w:sz w:val="22"/>
              </w:rPr>
            </w:pPr>
            <w:r w:rsidRPr="00A55378">
              <w:rPr>
                <w:i/>
                <w:sz w:val="22"/>
              </w:rPr>
              <w:t>Kıyaslama raporları</w:t>
            </w:r>
          </w:p>
          <w:p w14:paraId="27180170" w14:textId="77777777" w:rsidR="003C1F12" w:rsidRPr="00A55378" w:rsidRDefault="003C1F12" w:rsidP="00F70555">
            <w:pPr>
              <w:widowControl/>
              <w:numPr>
                <w:ilvl w:val="0"/>
                <w:numId w:val="1"/>
              </w:numPr>
              <w:spacing w:line="276" w:lineRule="auto"/>
              <w:jc w:val="both"/>
              <w:rPr>
                <w:i/>
                <w:sz w:val="22"/>
              </w:rPr>
            </w:pPr>
            <w:r w:rsidRPr="00A55378">
              <w:rPr>
                <w:i/>
                <w:sz w:val="22"/>
              </w:rPr>
              <w:t>Yenilik yönetim sistemi</w:t>
            </w:r>
          </w:p>
          <w:p w14:paraId="5EFBE646" w14:textId="77777777" w:rsidR="003C1F12" w:rsidRPr="00A55378" w:rsidRDefault="003C1F12" w:rsidP="00F70555">
            <w:pPr>
              <w:widowControl/>
              <w:numPr>
                <w:ilvl w:val="0"/>
                <w:numId w:val="1"/>
              </w:numPr>
              <w:spacing w:line="276" w:lineRule="auto"/>
              <w:jc w:val="both"/>
              <w:rPr>
                <w:i/>
                <w:sz w:val="22"/>
              </w:rPr>
            </w:pPr>
            <w:r w:rsidRPr="00A55378">
              <w:rPr>
                <w:i/>
                <w:sz w:val="22"/>
              </w:rPr>
              <w:t>Değişim ekipleri belgeleri</w:t>
            </w:r>
          </w:p>
          <w:p w14:paraId="00BDFB4D" w14:textId="77777777" w:rsidR="003C1F12" w:rsidRPr="00A55378" w:rsidRDefault="003C1F12"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14:paraId="298A1CE8" w14:textId="77777777" w:rsidR="00DD1A02" w:rsidRPr="00766111" w:rsidRDefault="00DD1A02"/>
    <w:tbl>
      <w:tblPr>
        <w:tblStyle w:val="a4"/>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14:paraId="042BD1AB" w14:textId="77777777" w:rsidTr="0075203E">
        <w:trPr>
          <w:trHeight w:val="397"/>
        </w:trPr>
        <w:tc>
          <w:tcPr>
            <w:tcW w:w="15451" w:type="dxa"/>
            <w:gridSpan w:val="6"/>
            <w:shd w:val="clear" w:color="auto" w:fill="FFCADE"/>
            <w:vAlign w:val="center"/>
          </w:tcPr>
          <w:p w14:paraId="3283C510" w14:textId="77777777"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14:paraId="60360199" w14:textId="77777777" w:rsidTr="0075203E">
        <w:trPr>
          <w:trHeight w:val="196"/>
        </w:trPr>
        <w:tc>
          <w:tcPr>
            <w:tcW w:w="15451" w:type="dxa"/>
            <w:gridSpan w:val="6"/>
            <w:shd w:val="clear" w:color="auto" w:fill="FFCADE"/>
            <w:vAlign w:val="center"/>
          </w:tcPr>
          <w:p w14:paraId="20173699" w14:textId="77777777" w:rsidR="00DD1A02" w:rsidRPr="00A55378" w:rsidRDefault="00F341B0" w:rsidP="00F70555">
            <w:pPr>
              <w:spacing w:line="276" w:lineRule="auto"/>
              <w:rPr>
                <w:b/>
                <w:sz w:val="22"/>
              </w:rPr>
            </w:pPr>
            <w:r w:rsidRPr="00A55378">
              <w:rPr>
                <w:b/>
                <w:sz w:val="22"/>
              </w:rPr>
              <w:t>A.1. Liderlik ve Kalite</w:t>
            </w:r>
          </w:p>
          <w:p w14:paraId="35964085" w14:textId="77777777"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14:paraId="365C4023" w14:textId="77777777" w:rsidTr="0075203E">
        <w:trPr>
          <w:trHeight w:val="196"/>
        </w:trPr>
        <w:tc>
          <w:tcPr>
            <w:tcW w:w="5540" w:type="dxa"/>
            <w:shd w:val="clear" w:color="auto" w:fill="FFCADE"/>
            <w:vAlign w:val="center"/>
          </w:tcPr>
          <w:p w14:paraId="12E8337C" w14:textId="77777777" w:rsidR="00DD1A02" w:rsidRPr="00A55378" w:rsidRDefault="00DD1A02" w:rsidP="00F70555">
            <w:pPr>
              <w:spacing w:line="276" w:lineRule="auto"/>
              <w:rPr>
                <w:b/>
                <w:sz w:val="22"/>
              </w:rPr>
            </w:pPr>
          </w:p>
        </w:tc>
        <w:tc>
          <w:tcPr>
            <w:tcW w:w="2199" w:type="dxa"/>
            <w:shd w:val="clear" w:color="auto" w:fill="FFCADE"/>
            <w:vAlign w:val="bottom"/>
          </w:tcPr>
          <w:p w14:paraId="710BDAE9" w14:textId="77777777" w:rsidR="00DD1A02" w:rsidRPr="00A55378" w:rsidRDefault="00F341B0" w:rsidP="00F70555">
            <w:pPr>
              <w:spacing w:line="276" w:lineRule="auto"/>
              <w:jc w:val="center"/>
              <w:rPr>
                <w:b/>
                <w:sz w:val="22"/>
              </w:rPr>
            </w:pPr>
            <w:r w:rsidRPr="00A55378">
              <w:rPr>
                <w:b/>
                <w:sz w:val="22"/>
              </w:rPr>
              <w:t>1</w:t>
            </w:r>
            <w:sdt>
              <w:sdtPr>
                <w:rPr>
                  <w:b/>
                </w:rPr>
                <w:id w:val="-2057149109"/>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14:paraId="6EDA05B1" w14:textId="77777777" w:rsidR="00DD1A02" w:rsidRPr="00A55378" w:rsidRDefault="00F341B0" w:rsidP="00F70555">
            <w:pPr>
              <w:spacing w:line="276" w:lineRule="auto"/>
              <w:jc w:val="center"/>
              <w:rPr>
                <w:b/>
                <w:sz w:val="22"/>
              </w:rPr>
            </w:pPr>
            <w:r w:rsidRPr="00A55378">
              <w:rPr>
                <w:b/>
                <w:sz w:val="22"/>
              </w:rPr>
              <w:t>2</w:t>
            </w:r>
            <w:sdt>
              <w:sdtPr>
                <w:rPr>
                  <w:b/>
                </w:rPr>
                <w:id w:val="-2143794430"/>
              </w:sdtPr>
              <w:sdtEndPr/>
              <w:sdtContent>
                <w:r w:rsidR="0037555C" w:rsidRPr="00F65A95">
                  <w:rPr>
                    <w:rFonts w:ascii="MS Gothic" w:eastAsia="MS Gothic" w:hAnsi="MS Gothic" w:hint="eastAsia"/>
                    <w:b/>
                    <w:sz w:val="22"/>
                  </w:rPr>
                  <w:t>☐</w:t>
                </w:r>
              </w:sdtContent>
            </w:sdt>
          </w:p>
        </w:tc>
        <w:tc>
          <w:tcPr>
            <w:tcW w:w="2017" w:type="dxa"/>
            <w:shd w:val="clear" w:color="auto" w:fill="FFCADE"/>
            <w:vAlign w:val="bottom"/>
          </w:tcPr>
          <w:p w14:paraId="3D194A9E" w14:textId="0F6BF0A6" w:rsidR="00DD1A02" w:rsidRPr="00A55378" w:rsidRDefault="00F341B0" w:rsidP="00F70555">
            <w:pPr>
              <w:spacing w:line="276" w:lineRule="auto"/>
              <w:jc w:val="center"/>
              <w:rPr>
                <w:b/>
                <w:sz w:val="22"/>
              </w:rPr>
            </w:pPr>
            <w:r w:rsidRPr="00A55378">
              <w:rPr>
                <w:b/>
                <w:sz w:val="22"/>
              </w:rPr>
              <w:t>3</w:t>
            </w:r>
            <w:sdt>
              <w:sdtPr>
                <w:rPr>
                  <w:b/>
                </w:rPr>
                <w:id w:val="-767853606"/>
              </w:sdtPr>
              <w:sdtEndPr/>
              <w:sdtContent>
                <w:r w:rsidR="007C6836">
                  <w:rPr>
                    <w:b/>
                  </w:rPr>
                  <w:t xml:space="preserve"> </w:t>
                </w:r>
                <w:sdt>
                  <w:sdtPr>
                    <w:rPr>
                      <w:b/>
                    </w:rPr>
                    <w:id w:val="226503905"/>
                  </w:sdtPr>
                  <w:sdtEndPr/>
                  <w:sdtContent>
                    <w:r w:rsidR="007C6836" w:rsidRPr="00F65A95">
                      <w:rPr>
                        <w:rFonts w:ascii="MS Gothic" w:eastAsia="MS Gothic" w:hAnsi="MS Gothic" w:hint="eastAsia"/>
                        <w:b/>
                        <w:sz w:val="22"/>
                      </w:rPr>
                      <w:t>☐</w:t>
                    </w:r>
                  </w:sdtContent>
                </w:sdt>
                <w:r w:rsidR="007C6836">
                  <w:rPr>
                    <w:b/>
                  </w:rPr>
                  <w:t xml:space="preserve"> </w:t>
                </w:r>
              </w:sdtContent>
            </w:sdt>
          </w:p>
        </w:tc>
        <w:tc>
          <w:tcPr>
            <w:tcW w:w="2000" w:type="dxa"/>
            <w:shd w:val="clear" w:color="auto" w:fill="FFCADE"/>
            <w:vAlign w:val="bottom"/>
          </w:tcPr>
          <w:p w14:paraId="0E5057DC" w14:textId="5C02D255" w:rsidR="00DD1A02" w:rsidRPr="00A55378" w:rsidRDefault="00F341B0" w:rsidP="00F70555">
            <w:pPr>
              <w:spacing w:line="276" w:lineRule="auto"/>
              <w:jc w:val="center"/>
              <w:rPr>
                <w:b/>
                <w:sz w:val="22"/>
              </w:rPr>
            </w:pPr>
            <w:r w:rsidRPr="00A55378">
              <w:rPr>
                <w:b/>
                <w:sz w:val="22"/>
              </w:rPr>
              <w:t>4</w:t>
            </w:r>
            <w:sdt>
              <w:sdtPr>
                <w:rPr>
                  <w:b/>
                </w:rPr>
                <w:id w:val="1096282933"/>
              </w:sdtPr>
              <w:sdtEndPr/>
              <w:sdtContent>
                <w:r w:rsidR="007C6836">
                  <w:rPr>
                    <w:b/>
                  </w:rPr>
                  <w:t xml:space="preserve"> </w:t>
                </w:r>
                <w:sdt>
                  <w:sdtPr>
                    <w:rPr>
                      <w:b/>
                    </w:rPr>
                    <w:id w:val="-409697469"/>
                  </w:sdtPr>
                  <w:sdtEndPr/>
                  <w:sdtContent>
                    <w:r w:rsidR="007C6836" w:rsidRPr="00AF3283">
                      <w:rPr>
                        <w:rFonts w:ascii="MS Gothic" w:eastAsia="MS Gothic" w:hAnsi="MS Gothic" w:hint="eastAsia"/>
                        <w:b/>
                        <w:shd w:val="clear" w:color="auto" w:fill="000000" w:themeFill="text1"/>
                      </w:rPr>
                      <w:t>☐</w:t>
                    </w:r>
                  </w:sdtContent>
                </w:sdt>
                <w:r w:rsidR="007C6836">
                  <w:rPr>
                    <w:b/>
                  </w:rPr>
                  <w:t xml:space="preserve"> </w:t>
                </w:r>
              </w:sdtContent>
            </w:sdt>
          </w:p>
        </w:tc>
        <w:tc>
          <w:tcPr>
            <w:tcW w:w="1738" w:type="dxa"/>
            <w:shd w:val="clear" w:color="auto" w:fill="FFCADE"/>
            <w:vAlign w:val="bottom"/>
          </w:tcPr>
          <w:p w14:paraId="3B4738D6" w14:textId="77777777" w:rsidR="00DD1A02" w:rsidRPr="00A55378" w:rsidRDefault="00F341B0" w:rsidP="00F70555">
            <w:pPr>
              <w:spacing w:line="276" w:lineRule="auto"/>
              <w:jc w:val="center"/>
              <w:rPr>
                <w:b/>
                <w:sz w:val="22"/>
              </w:rPr>
            </w:pPr>
            <w:r w:rsidRPr="00A55378">
              <w:rPr>
                <w:b/>
                <w:sz w:val="22"/>
              </w:rPr>
              <w:t>5</w:t>
            </w:r>
            <w:sdt>
              <w:sdtPr>
                <w:rPr>
                  <w:b/>
                  <w:shd w:val="clear" w:color="auto" w:fill="000000" w:themeFill="text1"/>
                </w:rPr>
                <w:id w:val="383376217"/>
              </w:sdtPr>
              <w:sdtEndPr/>
              <w:sdtContent>
                <w:r w:rsidR="0037555C" w:rsidRPr="00F65A95">
                  <w:rPr>
                    <w:rFonts w:ascii="MS Gothic" w:eastAsia="MS Gothic" w:hAnsi="MS Gothic" w:hint="eastAsia"/>
                    <w:b/>
                    <w:sz w:val="22"/>
                  </w:rPr>
                  <w:t>☐</w:t>
                </w:r>
              </w:sdtContent>
            </w:sdt>
          </w:p>
        </w:tc>
      </w:tr>
      <w:tr w:rsidR="00DD1A02" w:rsidRPr="00A55378" w14:paraId="1D3F9762" w14:textId="77777777" w:rsidTr="0075203E">
        <w:trPr>
          <w:trHeight w:val="3509"/>
        </w:trPr>
        <w:tc>
          <w:tcPr>
            <w:tcW w:w="5540" w:type="dxa"/>
            <w:vMerge w:val="restart"/>
            <w:shd w:val="clear" w:color="auto" w:fill="FFFFFF"/>
          </w:tcPr>
          <w:p w14:paraId="0C1542C1" w14:textId="77777777" w:rsidR="00DD1A02" w:rsidRPr="00A55378" w:rsidRDefault="00DD1A02" w:rsidP="00F70555">
            <w:pPr>
              <w:spacing w:line="276" w:lineRule="auto"/>
              <w:rPr>
                <w:sz w:val="22"/>
              </w:rPr>
            </w:pPr>
          </w:p>
          <w:p w14:paraId="26AE96E5" w14:textId="77777777" w:rsidR="00DD1A02" w:rsidRPr="002E259D" w:rsidRDefault="00F341B0" w:rsidP="00F70555">
            <w:pPr>
              <w:jc w:val="both"/>
              <w:rPr>
                <w:b/>
                <w:sz w:val="22"/>
              </w:rPr>
            </w:pPr>
            <w:r w:rsidRPr="002E259D">
              <w:rPr>
                <w:b/>
                <w:sz w:val="22"/>
              </w:rPr>
              <w:t>A.1.4. İç kalite güvencesi mekanizmaları</w:t>
            </w:r>
          </w:p>
          <w:p w14:paraId="12DF8C30" w14:textId="77777777" w:rsidR="00DD1A02" w:rsidRPr="00A55378" w:rsidRDefault="00DD1A02" w:rsidP="00F70555">
            <w:pPr>
              <w:jc w:val="both"/>
              <w:rPr>
                <w:b/>
                <w:sz w:val="22"/>
                <w:u w:val="single"/>
              </w:rPr>
            </w:pPr>
          </w:p>
          <w:p w14:paraId="2511BB5F" w14:textId="77777777" w:rsidR="00DD1A02" w:rsidRPr="00A55378" w:rsidRDefault="00F341B0" w:rsidP="00F70555">
            <w:pPr>
              <w:jc w:val="both"/>
              <w:rPr>
                <w:sz w:val="22"/>
              </w:rPr>
            </w:pPr>
            <w:r w:rsidRPr="00A55378">
              <w:rPr>
                <w:sz w:val="22"/>
              </w:rPr>
              <w:t xml:space="preserve">PUKÖ çevrimleri itibarı ile takvim yılı temelinde hangi işlem, süreç, mekanizmaların devreye gireceği planlanmış, akış şemaları belirlidir. Sorumluluklar ve yetkiler tanımlanmıştır. Gerçekleşen uygulamalar değerlendirilmektedir. </w:t>
            </w:r>
          </w:p>
          <w:p w14:paraId="344DEC40" w14:textId="77777777" w:rsidR="00DD1A02" w:rsidRPr="00A55378" w:rsidRDefault="00F341B0" w:rsidP="00F70555">
            <w:pPr>
              <w:jc w:val="both"/>
              <w:rPr>
                <w:sz w:val="22"/>
              </w:rPr>
            </w:pPr>
            <w:r w:rsidRPr="00A55378">
              <w:rPr>
                <w:sz w:val="22"/>
              </w:rPr>
              <w:t xml:space="preserve">Takvim yılı temelinde tasarlanmayan diğer kalite döngülerinin ise tüm katmanları içerdiği kanıtları ile belirtilmiştir, gerçekleşen uygulamalar değerlendirilmektedir. </w:t>
            </w:r>
          </w:p>
          <w:p w14:paraId="2C6D2AB1" w14:textId="77777777" w:rsidR="00DD1A02" w:rsidRPr="00A55378" w:rsidRDefault="00F341B0" w:rsidP="00F70555">
            <w:pPr>
              <w:jc w:val="both"/>
              <w:rPr>
                <w:sz w:val="22"/>
              </w:rPr>
            </w:pPr>
            <w:r w:rsidRPr="00A55378">
              <w:rPr>
                <w:sz w:val="22"/>
              </w:rPr>
              <w:t xml:space="preserve">Kuruma ait kalite güvencesi rehberi gibi, politika ayrıntılarının yer aldığı erişilebilen ve güncellenen bir doküman bulunmaktadır. </w:t>
            </w:r>
          </w:p>
          <w:p w14:paraId="730BA12A" w14:textId="77777777" w:rsidR="00DD1A02" w:rsidRDefault="00F341B0" w:rsidP="00F70555">
            <w:pPr>
              <w:jc w:val="both"/>
              <w:rPr>
                <w:sz w:val="22"/>
              </w:rPr>
            </w:pPr>
            <w:r w:rsidRPr="00A55378">
              <w:rPr>
                <w:sz w:val="22"/>
              </w:rPr>
              <w:t>Kurumun Kalite Komisyonunun süreç ve uygulamaları tanımlıdır, kurum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p w14:paraId="2032B26F" w14:textId="77777777" w:rsidR="00A55378" w:rsidRDefault="00A55378" w:rsidP="00F70555">
            <w:pPr>
              <w:jc w:val="both"/>
              <w:rPr>
                <w:sz w:val="22"/>
              </w:rPr>
            </w:pPr>
          </w:p>
          <w:p w14:paraId="53F40EA3" w14:textId="77777777" w:rsidR="00A55378" w:rsidRDefault="00A55378" w:rsidP="00F70555">
            <w:pPr>
              <w:jc w:val="both"/>
              <w:rPr>
                <w:b/>
                <w:sz w:val="22"/>
              </w:rPr>
            </w:pPr>
          </w:p>
          <w:p w14:paraId="54E25389" w14:textId="77777777" w:rsidR="00A55378" w:rsidRDefault="00A55378" w:rsidP="00F70555">
            <w:pPr>
              <w:jc w:val="both"/>
              <w:rPr>
                <w:b/>
                <w:sz w:val="22"/>
              </w:rPr>
            </w:pPr>
          </w:p>
          <w:p w14:paraId="09ABA430" w14:textId="77777777" w:rsidR="00C27E28" w:rsidRDefault="00C27E28" w:rsidP="00F70555">
            <w:pPr>
              <w:jc w:val="both"/>
              <w:rPr>
                <w:b/>
                <w:sz w:val="22"/>
              </w:rPr>
            </w:pPr>
          </w:p>
          <w:p w14:paraId="18C66AC1" w14:textId="77777777" w:rsidR="009E627C" w:rsidRDefault="009E627C" w:rsidP="00F70555">
            <w:pPr>
              <w:jc w:val="both"/>
              <w:rPr>
                <w:b/>
                <w:sz w:val="22"/>
              </w:rPr>
            </w:pPr>
          </w:p>
          <w:p w14:paraId="0EFA3320" w14:textId="77777777" w:rsidR="00C27E28" w:rsidRDefault="00C27E28" w:rsidP="00F70555">
            <w:pPr>
              <w:jc w:val="both"/>
              <w:rPr>
                <w:b/>
                <w:sz w:val="22"/>
              </w:rPr>
            </w:pPr>
          </w:p>
          <w:p w14:paraId="2F881144" w14:textId="77777777" w:rsidR="00C27E28" w:rsidRDefault="00C27E28" w:rsidP="00F70555">
            <w:pPr>
              <w:jc w:val="both"/>
              <w:rPr>
                <w:b/>
                <w:sz w:val="22"/>
              </w:rPr>
            </w:pPr>
          </w:p>
          <w:p w14:paraId="120B31DA" w14:textId="77777777" w:rsidR="00F70555" w:rsidRDefault="00F70555" w:rsidP="00F70555">
            <w:pPr>
              <w:jc w:val="both"/>
              <w:rPr>
                <w:b/>
                <w:sz w:val="22"/>
              </w:rPr>
            </w:pPr>
          </w:p>
          <w:p w14:paraId="52842AFF" w14:textId="77777777" w:rsidR="00A55378" w:rsidRDefault="00A55378" w:rsidP="00F70555">
            <w:pPr>
              <w:jc w:val="both"/>
              <w:rPr>
                <w:b/>
                <w:sz w:val="22"/>
              </w:rPr>
            </w:pPr>
          </w:p>
          <w:p w14:paraId="33725852" w14:textId="77777777" w:rsidR="00A55378" w:rsidRPr="00A55378" w:rsidRDefault="00A55378" w:rsidP="00F70555">
            <w:pPr>
              <w:jc w:val="both"/>
              <w:rPr>
                <w:b/>
                <w:sz w:val="22"/>
              </w:rPr>
            </w:pPr>
          </w:p>
          <w:p w14:paraId="44B319E8" w14:textId="77777777" w:rsidR="00A55378" w:rsidRPr="00A55378" w:rsidRDefault="00A55378" w:rsidP="00F70555">
            <w:pPr>
              <w:jc w:val="both"/>
              <w:rPr>
                <w:sz w:val="22"/>
              </w:rPr>
            </w:pPr>
            <w:r w:rsidRPr="00A55378">
              <w:rPr>
                <w:b/>
                <w:sz w:val="22"/>
              </w:rPr>
              <w:t xml:space="preserve">A.1.4’ü Hazırlayacak Birimler: </w:t>
            </w:r>
            <w:r w:rsidRPr="00A55378">
              <w:rPr>
                <w:b/>
                <w:color w:val="FF0000"/>
                <w:sz w:val="22"/>
              </w:rPr>
              <w:t>Tüm Birimler</w:t>
            </w:r>
          </w:p>
        </w:tc>
        <w:tc>
          <w:tcPr>
            <w:tcW w:w="2199" w:type="dxa"/>
            <w:shd w:val="clear" w:color="auto" w:fill="FDDFE8"/>
          </w:tcPr>
          <w:p w14:paraId="25F5A423" w14:textId="77777777" w:rsidR="00DD1A02" w:rsidRPr="00A55378" w:rsidRDefault="00F341B0" w:rsidP="00F70555">
            <w:pPr>
              <w:spacing w:line="276" w:lineRule="auto"/>
              <w:jc w:val="both"/>
              <w:rPr>
                <w:sz w:val="22"/>
              </w:rPr>
            </w:pPr>
            <w:r w:rsidRPr="00A55378">
              <w:rPr>
                <w:sz w:val="22"/>
              </w:rPr>
              <w:t>Kurumun tanımlanmış bir iç kalite güvencesi sistemi bulunmamaktadır.</w:t>
            </w:r>
          </w:p>
        </w:tc>
        <w:tc>
          <w:tcPr>
            <w:tcW w:w="1957" w:type="dxa"/>
            <w:shd w:val="clear" w:color="auto" w:fill="FECEDD"/>
          </w:tcPr>
          <w:p w14:paraId="5BA697CC" w14:textId="77777777" w:rsidR="00DD1A02" w:rsidRPr="00A55378" w:rsidRDefault="00F341B0" w:rsidP="00F70555">
            <w:pPr>
              <w:spacing w:line="276" w:lineRule="auto"/>
              <w:jc w:val="both"/>
              <w:rPr>
                <w:sz w:val="22"/>
              </w:rPr>
            </w:pPr>
            <w:r w:rsidRPr="00A55378">
              <w:rPr>
                <w:sz w:val="22"/>
              </w:rPr>
              <w:t xml:space="preserve">Kurumun iç kalite güvencesi süreç ve mekanizmaları tanımlanmıştır. </w:t>
            </w:r>
          </w:p>
          <w:p w14:paraId="211A5915" w14:textId="77777777" w:rsidR="00DD1A02" w:rsidRPr="00A55378" w:rsidRDefault="00DD1A02" w:rsidP="00F70555">
            <w:pPr>
              <w:spacing w:line="276" w:lineRule="auto"/>
              <w:jc w:val="both"/>
              <w:rPr>
                <w:sz w:val="22"/>
              </w:rPr>
            </w:pPr>
          </w:p>
        </w:tc>
        <w:tc>
          <w:tcPr>
            <w:tcW w:w="2017" w:type="dxa"/>
            <w:shd w:val="clear" w:color="auto" w:fill="E59BB2"/>
          </w:tcPr>
          <w:p w14:paraId="0AD84AA8" w14:textId="77777777" w:rsidR="00DD1A02" w:rsidRPr="00A55378" w:rsidRDefault="00F341B0" w:rsidP="00F70555">
            <w:pPr>
              <w:spacing w:line="276" w:lineRule="auto"/>
              <w:jc w:val="both"/>
              <w:rPr>
                <w:sz w:val="22"/>
              </w:rPr>
            </w:pPr>
            <w:r w:rsidRPr="00A55378">
              <w:rPr>
                <w:sz w:val="22"/>
              </w:rPr>
              <w:t>İç kalite güvencesi sistemi kurumun geneline yayılmış, şeffaf ve bütüncül olarak yürütülmektedir.</w:t>
            </w:r>
          </w:p>
        </w:tc>
        <w:tc>
          <w:tcPr>
            <w:tcW w:w="2000" w:type="dxa"/>
            <w:shd w:val="clear" w:color="auto" w:fill="DE829E"/>
          </w:tcPr>
          <w:p w14:paraId="26B4C236" w14:textId="77777777" w:rsidR="00DD1A02" w:rsidRPr="00A55378" w:rsidRDefault="00F341B0" w:rsidP="00F70555">
            <w:pPr>
              <w:spacing w:line="276" w:lineRule="auto"/>
              <w:jc w:val="both"/>
              <w:rPr>
                <w:sz w:val="22"/>
              </w:rPr>
            </w:pPr>
            <w:r w:rsidRPr="00A55378">
              <w:rPr>
                <w:sz w:val="22"/>
              </w:rPr>
              <w:t>İç kalite güvencesi sistemi mekanizmaları izlenmekte ve ilgili paydaşlarla birlikte iyileştirilmektedir.</w:t>
            </w:r>
          </w:p>
        </w:tc>
        <w:tc>
          <w:tcPr>
            <w:tcW w:w="1738" w:type="dxa"/>
            <w:shd w:val="clear" w:color="auto" w:fill="D87292"/>
          </w:tcPr>
          <w:p w14:paraId="7F8B476A" w14:textId="77777777"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14:paraId="6E138915" w14:textId="77777777" w:rsidTr="0075203E">
        <w:trPr>
          <w:trHeight w:val="2724"/>
        </w:trPr>
        <w:tc>
          <w:tcPr>
            <w:tcW w:w="5540" w:type="dxa"/>
            <w:vMerge/>
            <w:shd w:val="clear" w:color="auto" w:fill="FFFFFF"/>
          </w:tcPr>
          <w:p w14:paraId="2B9F5768" w14:textId="77777777"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14:paraId="1AE8EB3A" w14:textId="77777777" w:rsidR="00DD1A02" w:rsidRPr="00A55378" w:rsidRDefault="00DD1A02" w:rsidP="00F70555">
            <w:pPr>
              <w:spacing w:line="276" w:lineRule="auto"/>
              <w:ind w:left="118" w:right="63"/>
              <w:jc w:val="both"/>
              <w:rPr>
                <w:sz w:val="22"/>
              </w:rPr>
            </w:pPr>
          </w:p>
          <w:p w14:paraId="7494DD9E" w14:textId="77777777" w:rsidR="00DD1A02" w:rsidRPr="00A55378" w:rsidRDefault="00F341B0" w:rsidP="00F70555">
            <w:pPr>
              <w:spacing w:line="276" w:lineRule="auto"/>
              <w:ind w:left="118" w:right="63"/>
              <w:jc w:val="both"/>
              <w:rPr>
                <w:b/>
                <w:i/>
                <w:sz w:val="22"/>
              </w:rPr>
            </w:pPr>
            <w:r w:rsidRPr="00A55378">
              <w:rPr>
                <w:b/>
                <w:i/>
                <w:sz w:val="22"/>
              </w:rPr>
              <w:t>Örnek Kanıtlar</w:t>
            </w:r>
          </w:p>
          <w:p w14:paraId="0E06F687" w14:textId="77777777" w:rsidR="00DD1A02" w:rsidRPr="00A55378" w:rsidRDefault="00F341B0" w:rsidP="00F70555">
            <w:pPr>
              <w:widowControl/>
              <w:numPr>
                <w:ilvl w:val="0"/>
                <w:numId w:val="1"/>
              </w:numPr>
              <w:spacing w:line="276" w:lineRule="auto"/>
              <w:jc w:val="both"/>
              <w:rPr>
                <w:i/>
                <w:sz w:val="22"/>
              </w:rPr>
            </w:pPr>
            <w:r w:rsidRPr="00A55378">
              <w:rPr>
                <w:i/>
                <w:sz w:val="22"/>
              </w:rPr>
              <w:t>Kalite güvencesi rehberi gibi tanımlı süreç belgeleri, Kalite Komisyonu çalışma usul ve esasları</w:t>
            </w:r>
          </w:p>
          <w:p w14:paraId="3C2C63E6" w14:textId="77777777" w:rsidR="00DD1A02" w:rsidRPr="00A55378" w:rsidRDefault="00F341B0" w:rsidP="00F70555">
            <w:pPr>
              <w:widowControl/>
              <w:numPr>
                <w:ilvl w:val="0"/>
                <w:numId w:val="1"/>
              </w:numPr>
              <w:spacing w:line="276" w:lineRule="auto"/>
              <w:jc w:val="both"/>
              <w:rPr>
                <w:i/>
                <w:sz w:val="22"/>
              </w:rPr>
            </w:pPr>
            <w:r w:rsidRPr="00A55378">
              <w:rPr>
                <w:i/>
                <w:sz w:val="22"/>
              </w:rPr>
              <w:t>İş akış şemaları, takvim, görev ve sorumluluklar ve paydaşların rollerini gösteren kanıtlar</w:t>
            </w:r>
          </w:p>
          <w:p w14:paraId="0E0133A4" w14:textId="77777777" w:rsidR="00DD1A02" w:rsidRPr="00A55378" w:rsidRDefault="00F341B0" w:rsidP="00F70555">
            <w:pPr>
              <w:widowControl/>
              <w:numPr>
                <w:ilvl w:val="0"/>
                <w:numId w:val="1"/>
              </w:numPr>
              <w:spacing w:line="276" w:lineRule="auto"/>
              <w:jc w:val="both"/>
              <w:rPr>
                <w:i/>
                <w:sz w:val="22"/>
              </w:rPr>
            </w:pPr>
            <w:r w:rsidRPr="00A55378">
              <w:rPr>
                <w:i/>
                <w:sz w:val="22"/>
              </w:rPr>
              <w:t>Bilgi Yönetim Sistemi</w:t>
            </w:r>
          </w:p>
          <w:p w14:paraId="5F26E02F" w14:textId="77777777" w:rsidR="00DD1A02" w:rsidRPr="00A55378" w:rsidRDefault="00F341B0" w:rsidP="00F70555">
            <w:pPr>
              <w:widowControl/>
              <w:numPr>
                <w:ilvl w:val="0"/>
                <w:numId w:val="1"/>
              </w:numPr>
              <w:spacing w:line="276" w:lineRule="auto"/>
              <w:jc w:val="both"/>
              <w:rPr>
                <w:i/>
                <w:sz w:val="22"/>
              </w:rPr>
            </w:pPr>
            <w:r w:rsidRPr="00A55378">
              <w:rPr>
                <w:i/>
                <w:sz w:val="22"/>
              </w:rPr>
              <w:t>Kurumsal Risk Yönetim Planı</w:t>
            </w:r>
          </w:p>
          <w:p w14:paraId="71736175" w14:textId="77777777" w:rsidR="00DD1A02" w:rsidRPr="00A55378" w:rsidRDefault="00F341B0" w:rsidP="00F70555">
            <w:pPr>
              <w:widowControl/>
              <w:numPr>
                <w:ilvl w:val="0"/>
                <w:numId w:val="1"/>
              </w:numPr>
              <w:spacing w:line="276" w:lineRule="auto"/>
              <w:jc w:val="both"/>
              <w:rPr>
                <w:i/>
                <w:sz w:val="22"/>
              </w:rPr>
            </w:pPr>
            <w:r w:rsidRPr="00A55378">
              <w:rPr>
                <w:i/>
                <w:sz w:val="22"/>
              </w:rPr>
              <w:t>Geri bildirim yöntemleri</w:t>
            </w:r>
          </w:p>
          <w:p w14:paraId="726EC567" w14:textId="77777777" w:rsidR="00DD1A02" w:rsidRPr="00A55378" w:rsidRDefault="00F341B0" w:rsidP="00F70555">
            <w:pPr>
              <w:widowControl/>
              <w:numPr>
                <w:ilvl w:val="0"/>
                <w:numId w:val="1"/>
              </w:numPr>
              <w:spacing w:line="276" w:lineRule="auto"/>
              <w:jc w:val="both"/>
              <w:rPr>
                <w:i/>
                <w:sz w:val="22"/>
              </w:rPr>
            </w:pPr>
            <w:r w:rsidRPr="00A55378">
              <w:rPr>
                <w:i/>
                <w:sz w:val="22"/>
              </w:rPr>
              <w:t>Paydaş katılımına ilişkin belgeler</w:t>
            </w:r>
          </w:p>
          <w:p w14:paraId="1E980305" w14:textId="77777777" w:rsidR="00DD1A02" w:rsidRPr="00A55378" w:rsidRDefault="00F341B0" w:rsidP="00F70555">
            <w:pPr>
              <w:widowControl/>
              <w:numPr>
                <w:ilvl w:val="0"/>
                <w:numId w:val="1"/>
              </w:numPr>
              <w:spacing w:line="276" w:lineRule="auto"/>
              <w:jc w:val="both"/>
              <w:rPr>
                <w:i/>
                <w:sz w:val="22"/>
              </w:rPr>
            </w:pPr>
            <w:r w:rsidRPr="00A55378">
              <w:rPr>
                <w:i/>
                <w:sz w:val="22"/>
              </w:rPr>
              <w:t>Yıllık izleme ve iyileştirme raporları</w:t>
            </w:r>
          </w:p>
          <w:p w14:paraId="48B8A15F" w14:textId="77777777" w:rsidR="00DD1A02" w:rsidRPr="00A55378" w:rsidRDefault="00F341B0"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14:paraId="7E7EE715" w14:textId="77777777" w:rsidR="00F70555" w:rsidRPr="00766111" w:rsidRDefault="00F70555"/>
    <w:tbl>
      <w:tblPr>
        <w:tblStyle w:val="a5"/>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14:paraId="2F076087" w14:textId="77777777" w:rsidTr="0075203E">
        <w:trPr>
          <w:trHeight w:val="397"/>
        </w:trPr>
        <w:tc>
          <w:tcPr>
            <w:tcW w:w="15451" w:type="dxa"/>
            <w:gridSpan w:val="6"/>
            <w:shd w:val="clear" w:color="auto" w:fill="FFCADE"/>
            <w:vAlign w:val="center"/>
          </w:tcPr>
          <w:p w14:paraId="65740597" w14:textId="77777777"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14:paraId="4509DE72" w14:textId="77777777" w:rsidTr="0075203E">
        <w:trPr>
          <w:trHeight w:val="196"/>
        </w:trPr>
        <w:tc>
          <w:tcPr>
            <w:tcW w:w="15451" w:type="dxa"/>
            <w:gridSpan w:val="6"/>
            <w:shd w:val="clear" w:color="auto" w:fill="FFCADE"/>
            <w:vAlign w:val="center"/>
          </w:tcPr>
          <w:p w14:paraId="490ED962" w14:textId="77777777" w:rsidR="00DD1A02" w:rsidRPr="00A55378" w:rsidRDefault="00F341B0" w:rsidP="00F70555">
            <w:pPr>
              <w:spacing w:line="276" w:lineRule="auto"/>
              <w:rPr>
                <w:b/>
                <w:sz w:val="22"/>
              </w:rPr>
            </w:pPr>
            <w:r w:rsidRPr="00A55378">
              <w:rPr>
                <w:b/>
                <w:sz w:val="22"/>
              </w:rPr>
              <w:t>A.1. Liderlik ve Kalite</w:t>
            </w:r>
          </w:p>
          <w:p w14:paraId="59B6633C" w14:textId="77777777"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14:paraId="54EDF48D" w14:textId="77777777" w:rsidTr="0075203E">
        <w:trPr>
          <w:trHeight w:val="196"/>
        </w:trPr>
        <w:tc>
          <w:tcPr>
            <w:tcW w:w="5540" w:type="dxa"/>
            <w:shd w:val="clear" w:color="auto" w:fill="FFCADE"/>
            <w:vAlign w:val="center"/>
          </w:tcPr>
          <w:p w14:paraId="26A7999A" w14:textId="77777777" w:rsidR="00DD1A02" w:rsidRPr="00A55378" w:rsidRDefault="00DD1A02" w:rsidP="00F70555">
            <w:pPr>
              <w:spacing w:line="276" w:lineRule="auto"/>
              <w:rPr>
                <w:b/>
                <w:sz w:val="22"/>
              </w:rPr>
            </w:pPr>
          </w:p>
        </w:tc>
        <w:tc>
          <w:tcPr>
            <w:tcW w:w="2199" w:type="dxa"/>
            <w:shd w:val="clear" w:color="auto" w:fill="FFCADE"/>
            <w:vAlign w:val="bottom"/>
          </w:tcPr>
          <w:p w14:paraId="06BC68CA" w14:textId="77777777" w:rsidR="00DD1A02" w:rsidRPr="00A55378" w:rsidRDefault="00F341B0" w:rsidP="00F70555">
            <w:pPr>
              <w:spacing w:line="276" w:lineRule="auto"/>
              <w:jc w:val="center"/>
              <w:rPr>
                <w:b/>
                <w:sz w:val="22"/>
              </w:rPr>
            </w:pPr>
            <w:r w:rsidRPr="00A55378">
              <w:rPr>
                <w:b/>
                <w:sz w:val="22"/>
              </w:rPr>
              <w:t>1</w:t>
            </w:r>
            <w:sdt>
              <w:sdtPr>
                <w:rPr>
                  <w:b/>
                </w:rPr>
                <w:id w:val="-848868772"/>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14:paraId="050CB792" w14:textId="77777777" w:rsidR="00DD1A02" w:rsidRPr="00A55378" w:rsidRDefault="00F341B0" w:rsidP="00F70555">
            <w:pPr>
              <w:spacing w:line="276" w:lineRule="auto"/>
              <w:jc w:val="center"/>
              <w:rPr>
                <w:b/>
                <w:sz w:val="22"/>
              </w:rPr>
            </w:pPr>
            <w:r w:rsidRPr="00A55378">
              <w:rPr>
                <w:b/>
                <w:sz w:val="22"/>
              </w:rPr>
              <w:t>2</w:t>
            </w:r>
            <w:sdt>
              <w:sdtPr>
                <w:rPr>
                  <w:b/>
                </w:rPr>
                <w:id w:val="1503625388"/>
              </w:sdtPr>
              <w:sdtEndPr/>
              <w:sdtContent>
                <w:r w:rsidR="0037555C" w:rsidRPr="00F65A95">
                  <w:rPr>
                    <w:rFonts w:ascii="MS Gothic" w:eastAsia="MS Gothic" w:hAnsi="MS Gothic" w:hint="eastAsia"/>
                    <w:b/>
                    <w:sz w:val="22"/>
                  </w:rPr>
                  <w:t>☐</w:t>
                </w:r>
              </w:sdtContent>
            </w:sdt>
          </w:p>
        </w:tc>
        <w:tc>
          <w:tcPr>
            <w:tcW w:w="2017" w:type="dxa"/>
            <w:shd w:val="clear" w:color="auto" w:fill="FFCADE"/>
            <w:vAlign w:val="bottom"/>
          </w:tcPr>
          <w:p w14:paraId="53EB19A1" w14:textId="77777777" w:rsidR="00DD1A02" w:rsidRPr="00A55378" w:rsidRDefault="00F341B0" w:rsidP="00F70555">
            <w:pPr>
              <w:spacing w:line="276" w:lineRule="auto"/>
              <w:jc w:val="center"/>
              <w:rPr>
                <w:b/>
                <w:sz w:val="22"/>
              </w:rPr>
            </w:pPr>
            <w:r w:rsidRPr="00A55378">
              <w:rPr>
                <w:b/>
                <w:sz w:val="22"/>
              </w:rPr>
              <w:t>3</w:t>
            </w:r>
            <w:sdt>
              <w:sdtPr>
                <w:rPr>
                  <w:b/>
                </w:rPr>
                <w:id w:val="-685451030"/>
              </w:sdtPr>
              <w:sdtEndPr/>
              <w:sdtContent>
                <w:r w:rsidR="0037555C" w:rsidRPr="00975BB8">
                  <w:rPr>
                    <w:rFonts w:ascii="MS Gothic" w:eastAsia="MS Gothic" w:hAnsi="MS Gothic" w:hint="eastAsia"/>
                    <w:b/>
                    <w:sz w:val="22"/>
                    <w:shd w:val="clear" w:color="auto" w:fill="000000" w:themeFill="text1"/>
                  </w:rPr>
                  <w:t>☐</w:t>
                </w:r>
              </w:sdtContent>
            </w:sdt>
          </w:p>
        </w:tc>
        <w:tc>
          <w:tcPr>
            <w:tcW w:w="2000" w:type="dxa"/>
            <w:shd w:val="clear" w:color="auto" w:fill="FFCADE"/>
            <w:vAlign w:val="bottom"/>
          </w:tcPr>
          <w:p w14:paraId="7D431B2A" w14:textId="77777777" w:rsidR="00DD1A02" w:rsidRPr="00A55378" w:rsidRDefault="00F341B0" w:rsidP="00F70555">
            <w:pPr>
              <w:spacing w:line="276" w:lineRule="auto"/>
              <w:jc w:val="center"/>
              <w:rPr>
                <w:b/>
                <w:sz w:val="22"/>
              </w:rPr>
            </w:pPr>
            <w:r w:rsidRPr="00A55378">
              <w:rPr>
                <w:b/>
                <w:sz w:val="22"/>
              </w:rPr>
              <w:t>4</w:t>
            </w:r>
            <w:sdt>
              <w:sdtPr>
                <w:rPr>
                  <w:b/>
                </w:rPr>
                <w:id w:val="-101180943"/>
              </w:sdtPr>
              <w:sdtEndPr/>
              <w:sdtContent>
                <w:r w:rsidR="0037555C" w:rsidRPr="00F65A95">
                  <w:rPr>
                    <w:rFonts w:ascii="MS Gothic" w:eastAsia="MS Gothic" w:hAnsi="MS Gothic" w:hint="eastAsia"/>
                    <w:b/>
                    <w:sz w:val="22"/>
                  </w:rPr>
                  <w:t>☐</w:t>
                </w:r>
              </w:sdtContent>
            </w:sdt>
          </w:p>
        </w:tc>
        <w:tc>
          <w:tcPr>
            <w:tcW w:w="1738" w:type="dxa"/>
            <w:shd w:val="clear" w:color="auto" w:fill="FFCADE"/>
            <w:vAlign w:val="bottom"/>
          </w:tcPr>
          <w:p w14:paraId="127606C2" w14:textId="77777777" w:rsidR="00DD1A02" w:rsidRPr="00A55378" w:rsidRDefault="00F341B0" w:rsidP="00F70555">
            <w:pPr>
              <w:spacing w:line="276" w:lineRule="auto"/>
              <w:jc w:val="center"/>
              <w:rPr>
                <w:b/>
                <w:sz w:val="22"/>
              </w:rPr>
            </w:pPr>
            <w:r w:rsidRPr="00A55378">
              <w:rPr>
                <w:b/>
                <w:sz w:val="22"/>
              </w:rPr>
              <w:t>5</w:t>
            </w:r>
            <w:sdt>
              <w:sdtPr>
                <w:rPr>
                  <w:b/>
                </w:rPr>
                <w:id w:val="-569496016"/>
              </w:sdtPr>
              <w:sdtEndPr/>
              <w:sdtContent>
                <w:r w:rsidR="0037555C" w:rsidRPr="00F65A95">
                  <w:rPr>
                    <w:rFonts w:ascii="MS Gothic" w:eastAsia="MS Gothic" w:hAnsi="MS Gothic" w:hint="eastAsia"/>
                    <w:b/>
                    <w:sz w:val="22"/>
                  </w:rPr>
                  <w:t>☐</w:t>
                </w:r>
              </w:sdtContent>
            </w:sdt>
          </w:p>
        </w:tc>
      </w:tr>
      <w:tr w:rsidR="00DD1A02" w:rsidRPr="00A55378" w14:paraId="02DB1A01" w14:textId="77777777" w:rsidTr="0075203E">
        <w:trPr>
          <w:trHeight w:val="3509"/>
        </w:trPr>
        <w:tc>
          <w:tcPr>
            <w:tcW w:w="5540" w:type="dxa"/>
            <w:vMerge w:val="restart"/>
            <w:shd w:val="clear" w:color="auto" w:fill="FFFFFF"/>
          </w:tcPr>
          <w:p w14:paraId="47CBA847" w14:textId="77777777" w:rsidR="00DD1A02" w:rsidRPr="00A55378" w:rsidRDefault="00DD1A02" w:rsidP="00F70555">
            <w:pPr>
              <w:spacing w:line="276" w:lineRule="auto"/>
              <w:rPr>
                <w:sz w:val="22"/>
              </w:rPr>
            </w:pPr>
          </w:p>
          <w:p w14:paraId="6B038A93" w14:textId="77777777" w:rsidR="00DD1A02" w:rsidRPr="002E259D" w:rsidRDefault="00F341B0" w:rsidP="00F70555">
            <w:pPr>
              <w:jc w:val="both"/>
              <w:rPr>
                <w:b/>
                <w:sz w:val="22"/>
              </w:rPr>
            </w:pPr>
            <w:r w:rsidRPr="002E259D">
              <w:rPr>
                <w:b/>
                <w:sz w:val="22"/>
              </w:rPr>
              <w:t>A.1.5. Kamuoyunu bilgilendirme ve hesap verebilirlik</w:t>
            </w:r>
          </w:p>
          <w:p w14:paraId="01E820FE" w14:textId="77777777" w:rsidR="00DD1A02" w:rsidRPr="00A55378" w:rsidRDefault="00DD1A02" w:rsidP="00F70555">
            <w:pPr>
              <w:jc w:val="both"/>
              <w:rPr>
                <w:b/>
                <w:sz w:val="22"/>
                <w:u w:val="single"/>
              </w:rPr>
            </w:pPr>
          </w:p>
          <w:p w14:paraId="41465FDA" w14:textId="77777777" w:rsidR="00DD1A02" w:rsidRDefault="00F341B0" w:rsidP="00F70555">
            <w:pPr>
              <w:jc w:val="both"/>
              <w:rPr>
                <w:sz w:val="22"/>
              </w:rPr>
            </w:pPr>
            <w:r w:rsidRPr="00A55378">
              <w:rPr>
                <w:sz w:val="22"/>
              </w:rPr>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14:paraId="43D81526" w14:textId="77777777" w:rsidR="00A55378" w:rsidRDefault="00A55378" w:rsidP="00F70555">
            <w:pPr>
              <w:jc w:val="both"/>
              <w:rPr>
                <w:sz w:val="22"/>
              </w:rPr>
            </w:pPr>
          </w:p>
          <w:p w14:paraId="53B03350" w14:textId="77777777" w:rsidR="00A55378" w:rsidRDefault="00A55378" w:rsidP="00F70555">
            <w:pPr>
              <w:jc w:val="both"/>
              <w:rPr>
                <w:sz w:val="22"/>
              </w:rPr>
            </w:pPr>
          </w:p>
          <w:p w14:paraId="29AD5C1B" w14:textId="77777777" w:rsidR="00A55378" w:rsidRDefault="00A55378" w:rsidP="00F70555">
            <w:pPr>
              <w:jc w:val="both"/>
              <w:rPr>
                <w:sz w:val="22"/>
              </w:rPr>
            </w:pPr>
          </w:p>
          <w:p w14:paraId="7AB33BB1" w14:textId="77777777" w:rsidR="00A55378" w:rsidRDefault="00A55378" w:rsidP="00F70555">
            <w:pPr>
              <w:jc w:val="both"/>
              <w:rPr>
                <w:sz w:val="22"/>
              </w:rPr>
            </w:pPr>
          </w:p>
          <w:p w14:paraId="4905E4DE" w14:textId="77777777" w:rsidR="00A55378" w:rsidRDefault="00A55378" w:rsidP="00F70555">
            <w:pPr>
              <w:jc w:val="both"/>
              <w:rPr>
                <w:sz w:val="22"/>
              </w:rPr>
            </w:pPr>
          </w:p>
          <w:p w14:paraId="022A0453" w14:textId="77777777" w:rsidR="00F70555" w:rsidRDefault="00F70555" w:rsidP="00F70555">
            <w:pPr>
              <w:jc w:val="both"/>
              <w:rPr>
                <w:sz w:val="22"/>
              </w:rPr>
            </w:pPr>
          </w:p>
          <w:p w14:paraId="20F4984E" w14:textId="77777777" w:rsidR="00F70555" w:rsidRDefault="00F70555" w:rsidP="00F70555">
            <w:pPr>
              <w:jc w:val="both"/>
              <w:rPr>
                <w:sz w:val="22"/>
              </w:rPr>
            </w:pPr>
          </w:p>
          <w:p w14:paraId="6283ABFF" w14:textId="77777777" w:rsidR="00C27E28" w:rsidRDefault="00C27E28" w:rsidP="00F70555">
            <w:pPr>
              <w:jc w:val="both"/>
              <w:rPr>
                <w:sz w:val="22"/>
              </w:rPr>
            </w:pPr>
          </w:p>
          <w:p w14:paraId="706A474D" w14:textId="77777777" w:rsidR="00C27E28" w:rsidRDefault="00C27E28" w:rsidP="00F70555">
            <w:pPr>
              <w:jc w:val="both"/>
              <w:rPr>
                <w:sz w:val="22"/>
              </w:rPr>
            </w:pPr>
          </w:p>
          <w:p w14:paraId="383E43DE" w14:textId="77777777" w:rsidR="00C27E28" w:rsidRDefault="00C27E28" w:rsidP="00F70555">
            <w:pPr>
              <w:jc w:val="both"/>
              <w:rPr>
                <w:sz w:val="22"/>
              </w:rPr>
            </w:pPr>
          </w:p>
          <w:p w14:paraId="47BE6EE5" w14:textId="77777777" w:rsidR="00C27E28" w:rsidRDefault="00C27E28" w:rsidP="00F70555">
            <w:pPr>
              <w:jc w:val="both"/>
              <w:rPr>
                <w:sz w:val="22"/>
              </w:rPr>
            </w:pPr>
          </w:p>
          <w:p w14:paraId="6FB11976" w14:textId="77777777" w:rsidR="00A55378" w:rsidRPr="00A55378" w:rsidRDefault="00A55378" w:rsidP="00F70555">
            <w:pPr>
              <w:jc w:val="both"/>
              <w:rPr>
                <w:b/>
                <w:color w:val="FF0000"/>
                <w:sz w:val="22"/>
              </w:rPr>
            </w:pPr>
            <w:r w:rsidRPr="00A55378">
              <w:rPr>
                <w:b/>
                <w:sz w:val="22"/>
              </w:rPr>
              <w:t xml:space="preserve">A.1.5’i Hazırlayacak Birimler: </w:t>
            </w:r>
            <w:r w:rsidRPr="00A55378">
              <w:rPr>
                <w:b/>
                <w:color w:val="FF0000"/>
                <w:sz w:val="22"/>
              </w:rPr>
              <w:t>Tüm Birimler</w:t>
            </w:r>
          </w:p>
        </w:tc>
        <w:tc>
          <w:tcPr>
            <w:tcW w:w="2199" w:type="dxa"/>
            <w:shd w:val="clear" w:color="auto" w:fill="FDDFE8"/>
          </w:tcPr>
          <w:p w14:paraId="782AAEA3" w14:textId="77777777" w:rsidR="00DD1A02" w:rsidRPr="00A55378" w:rsidRDefault="00F341B0" w:rsidP="00F70555">
            <w:pPr>
              <w:spacing w:line="276" w:lineRule="auto"/>
              <w:jc w:val="both"/>
              <w:rPr>
                <w:sz w:val="22"/>
              </w:rPr>
            </w:pPr>
            <w:r w:rsidRPr="00A55378">
              <w:rPr>
                <w:sz w:val="22"/>
              </w:rPr>
              <w:t xml:space="preserve">Kurumda kamuoyunu bilgilendirmek ve hesap verebilirliği gerçekleştirmek üzere mekanizmalar bulunmamaktadır. </w:t>
            </w:r>
          </w:p>
        </w:tc>
        <w:tc>
          <w:tcPr>
            <w:tcW w:w="1957" w:type="dxa"/>
            <w:shd w:val="clear" w:color="auto" w:fill="FECEDD"/>
          </w:tcPr>
          <w:p w14:paraId="187A9D47" w14:textId="77777777" w:rsidR="00DD1A02" w:rsidRPr="00A55378" w:rsidRDefault="00F341B0" w:rsidP="00F70555">
            <w:pPr>
              <w:spacing w:line="276" w:lineRule="auto"/>
              <w:jc w:val="both"/>
              <w:rPr>
                <w:sz w:val="22"/>
              </w:rPr>
            </w:pPr>
            <w:r w:rsidRPr="00A55378">
              <w:rPr>
                <w:sz w:val="22"/>
              </w:rPr>
              <w:t>Kurumda şeffaflık ve hesap verebilirlik ilkeleri doğrultusunda kamuoyunu bilgilendirmek üzere tanımlı süreçler bulunmaktadır.</w:t>
            </w:r>
          </w:p>
        </w:tc>
        <w:tc>
          <w:tcPr>
            <w:tcW w:w="2017" w:type="dxa"/>
            <w:shd w:val="clear" w:color="auto" w:fill="E59BB2"/>
          </w:tcPr>
          <w:p w14:paraId="32F05C39" w14:textId="77777777" w:rsidR="00DD1A02" w:rsidRPr="00A55378" w:rsidRDefault="00F341B0" w:rsidP="00F70555">
            <w:pPr>
              <w:spacing w:line="276" w:lineRule="auto"/>
              <w:jc w:val="both"/>
              <w:rPr>
                <w:sz w:val="22"/>
              </w:rPr>
            </w:pPr>
            <w:r w:rsidRPr="00A55378">
              <w:rPr>
                <w:sz w:val="22"/>
              </w:rPr>
              <w:t xml:space="preserve">Kurum tanımlı süreçleri doğrultusunda kamuoyunu bilgilendirme ve hesap verebilirlik mekanizmalarını işletmektedir. </w:t>
            </w:r>
          </w:p>
        </w:tc>
        <w:tc>
          <w:tcPr>
            <w:tcW w:w="2000" w:type="dxa"/>
            <w:shd w:val="clear" w:color="auto" w:fill="DE829E"/>
          </w:tcPr>
          <w:p w14:paraId="4A0ECFB9" w14:textId="77777777" w:rsidR="00DD1A02" w:rsidRPr="00A55378" w:rsidRDefault="00F341B0" w:rsidP="00F70555">
            <w:pPr>
              <w:spacing w:line="276" w:lineRule="auto"/>
              <w:jc w:val="both"/>
              <w:rPr>
                <w:sz w:val="22"/>
              </w:rPr>
            </w:pPr>
            <w:r w:rsidRPr="00A55378">
              <w:rPr>
                <w:sz w:val="22"/>
              </w:rPr>
              <w:t>Kurumun kamuoyunu bilgilendirme ve hesap verebilirlik mekanizmaları izlenmekte ve paydaş görüşleri doğrultusunda iyileştirilmektedir.</w:t>
            </w:r>
          </w:p>
        </w:tc>
        <w:tc>
          <w:tcPr>
            <w:tcW w:w="1738" w:type="dxa"/>
            <w:shd w:val="clear" w:color="auto" w:fill="D87292"/>
          </w:tcPr>
          <w:p w14:paraId="3543BDF4" w14:textId="77777777"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14:paraId="49ADCBD1" w14:textId="77777777" w:rsidTr="0075203E">
        <w:trPr>
          <w:trHeight w:val="2724"/>
        </w:trPr>
        <w:tc>
          <w:tcPr>
            <w:tcW w:w="5540" w:type="dxa"/>
            <w:vMerge/>
            <w:shd w:val="clear" w:color="auto" w:fill="FFFFFF"/>
          </w:tcPr>
          <w:p w14:paraId="2A813C1B" w14:textId="77777777"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14:paraId="3AEBA3F0" w14:textId="77777777" w:rsidR="005A09A3" w:rsidRPr="00A55378" w:rsidRDefault="005A09A3" w:rsidP="00F70555">
            <w:pPr>
              <w:spacing w:line="276" w:lineRule="auto"/>
              <w:ind w:right="63"/>
              <w:jc w:val="both"/>
              <w:rPr>
                <w:b/>
                <w:i/>
                <w:sz w:val="22"/>
              </w:rPr>
            </w:pPr>
          </w:p>
          <w:p w14:paraId="7CFD0DA5" w14:textId="77777777" w:rsidR="00DD1A02" w:rsidRPr="00A55378" w:rsidRDefault="00F341B0" w:rsidP="00F70555">
            <w:pPr>
              <w:spacing w:line="276" w:lineRule="auto"/>
              <w:ind w:right="63"/>
              <w:jc w:val="both"/>
              <w:rPr>
                <w:b/>
                <w:i/>
                <w:sz w:val="22"/>
              </w:rPr>
            </w:pPr>
            <w:r w:rsidRPr="00A55378">
              <w:rPr>
                <w:b/>
                <w:i/>
                <w:sz w:val="22"/>
              </w:rPr>
              <w:t>Örnek Kanıtlar</w:t>
            </w:r>
          </w:p>
          <w:p w14:paraId="13015C85" w14:textId="77777777" w:rsidR="00DD1A02" w:rsidRPr="00A55378" w:rsidRDefault="00F341B0" w:rsidP="00F70555">
            <w:pPr>
              <w:widowControl/>
              <w:numPr>
                <w:ilvl w:val="0"/>
                <w:numId w:val="27"/>
              </w:numPr>
              <w:ind w:right="63"/>
              <w:jc w:val="both"/>
              <w:rPr>
                <w:i/>
                <w:sz w:val="22"/>
              </w:rPr>
            </w:pPr>
            <w:r w:rsidRPr="00A55378">
              <w:rPr>
                <w:i/>
                <w:sz w:val="22"/>
              </w:rPr>
              <w:t>Kamuoyunu bilgilendirme ve hesap verebilirlik ile ilişkili olarak benimsenen ilke, kural</w:t>
            </w:r>
            <w:r w:rsidR="00EB7BF2" w:rsidRPr="00A55378">
              <w:rPr>
                <w:i/>
                <w:sz w:val="22"/>
              </w:rPr>
              <w:t>,</w:t>
            </w:r>
            <w:r w:rsidRPr="00A55378">
              <w:rPr>
                <w:i/>
                <w:sz w:val="22"/>
              </w:rPr>
              <w:t xml:space="preserve"> yöntemler </w:t>
            </w:r>
            <w:r w:rsidR="00EB7BF2" w:rsidRPr="00A55378">
              <w:rPr>
                <w:sz w:val="22"/>
              </w:rPr>
              <w:t xml:space="preserve"> ve</w:t>
            </w:r>
            <w:r w:rsidR="00EB7BF2" w:rsidRPr="00A55378">
              <w:rPr>
                <w:i/>
                <w:sz w:val="22"/>
              </w:rPr>
              <w:t xml:space="preserve"> bigilendirme adımlarının ilan edildiğini gösteren kanıtlar</w:t>
            </w:r>
          </w:p>
          <w:p w14:paraId="36470B3F" w14:textId="77777777" w:rsidR="00EB7BF2" w:rsidRPr="00A55378" w:rsidRDefault="00F341B0" w:rsidP="00F70555">
            <w:pPr>
              <w:pStyle w:val="ListeParagraf"/>
              <w:widowControl/>
              <w:numPr>
                <w:ilvl w:val="0"/>
                <w:numId w:val="27"/>
              </w:numPr>
              <w:ind w:right="63"/>
              <w:jc w:val="both"/>
              <w:rPr>
                <w:sz w:val="22"/>
              </w:rPr>
            </w:pPr>
            <w:r w:rsidRPr="00A55378">
              <w:rPr>
                <w:i/>
                <w:sz w:val="22"/>
              </w:rPr>
              <w:t xml:space="preserve">Kurumun/birimlerin internet sayfalarının güncel ve erişilebilir olduğuna dair kanıtlar                                                                                                                                                                                                                              </w:t>
            </w:r>
          </w:p>
          <w:p w14:paraId="5E873AD0" w14:textId="77777777" w:rsidR="00DD1A02" w:rsidRPr="00A55378" w:rsidRDefault="00F341B0" w:rsidP="00F70555">
            <w:pPr>
              <w:widowControl/>
              <w:numPr>
                <w:ilvl w:val="0"/>
                <w:numId w:val="27"/>
              </w:numPr>
              <w:ind w:right="63"/>
              <w:jc w:val="both"/>
              <w:rPr>
                <w:i/>
                <w:sz w:val="22"/>
              </w:rPr>
            </w:pPr>
            <w:r w:rsidRPr="00A55378">
              <w:rPr>
                <w:i/>
                <w:sz w:val="22"/>
              </w:rPr>
              <w:t xml:space="preserve">Kurum içi ve dışı hesap verebilirlik tanımlı süreçlerinin uygulanmakta olduğunu gösteren kanıtlar   </w:t>
            </w:r>
          </w:p>
          <w:p w14:paraId="04E82FFB" w14:textId="77777777" w:rsidR="00DD1A02" w:rsidRPr="00A55378" w:rsidRDefault="00F341B0" w:rsidP="00F70555">
            <w:pPr>
              <w:widowControl/>
              <w:numPr>
                <w:ilvl w:val="0"/>
                <w:numId w:val="27"/>
              </w:numPr>
              <w:ind w:right="63"/>
              <w:jc w:val="both"/>
              <w:rPr>
                <w:i/>
                <w:sz w:val="22"/>
              </w:rPr>
            </w:pPr>
            <w:r w:rsidRPr="00A55378">
              <w:rPr>
                <w:i/>
                <w:sz w:val="22"/>
              </w:rPr>
              <w:t>İç ve dış paydaşların kamuoyunu bilgilendirme ve hesap verebilirlikle ilgili memnuniyeti ve geri bildirimleri</w:t>
            </w:r>
          </w:p>
          <w:p w14:paraId="5A8571AB" w14:textId="77777777" w:rsidR="00DD1A02" w:rsidRPr="00A55378" w:rsidRDefault="00F341B0" w:rsidP="00F70555">
            <w:pPr>
              <w:widowControl/>
              <w:numPr>
                <w:ilvl w:val="0"/>
                <w:numId w:val="27"/>
              </w:numPr>
              <w:ind w:right="63"/>
              <w:jc w:val="both"/>
              <w:rPr>
                <w:i/>
                <w:sz w:val="22"/>
              </w:rPr>
            </w:pPr>
            <w:r w:rsidRPr="00A55378">
              <w:rPr>
                <w:i/>
                <w:sz w:val="22"/>
              </w:rPr>
              <w:t>Kamuoyunu bilgilendirme ve hesap verebilirlik mekanizmalarına ilişkin izleme ve iyileştirme kanıtları</w:t>
            </w:r>
          </w:p>
          <w:p w14:paraId="4C66A3E2" w14:textId="77777777" w:rsidR="00DD1A02" w:rsidRPr="00A55378" w:rsidRDefault="00F341B0" w:rsidP="00F70555">
            <w:pPr>
              <w:widowControl/>
              <w:numPr>
                <w:ilvl w:val="0"/>
                <w:numId w:val="27"/>
              </w:numPr>
              <w:ind w:right="63"/>
              <w:jc w:val="both"/>
              <w:rPr>
                <w:i/>
                <w:sz w:val="22"/>
              </w:rPr>
            </w:pPr>
            <w:r w:rsidRPr="00A55378">
              <w:rPr>
                <w:i/>
                <w:sz w:val="22"/>
              </w:rPr>
              <w:t>Standart uygulamalar ve mevzuatın yanı sıra kurumun ihtiyaçları doğrultusunda geliştirdiği özgün yaklaşım ve uygulamalarına ilişkin kanıtlar</w:t>
            </w:r>
          </w:p>
          <w:p w14:paraId="18A9EB1F" w14:textId="77777777" w:rsidR="005A09A3" w:rsidRPr="00A55378" w:rsidRDefault="005A09A3" w:rsidP="00F70555">
            <w:pPr>
              <w:widowControl/>
              <w:ind w:left="785" w:right="63"/>
              <w:jc w:val="both"/>
              <w:rPr>
                <w:i/>
                <w:sz w:val="22"/>
              </w:rPr>
            </w:pPr>
          </w:p>
        </w:tc>
      </w:tr>
    </w:tbl>
    <w:p w14:paraId="2B70FCAD" w14:textId="77777777" w:rsidR="007A77AE" w:rsidRPr="00766111" w:rsidRDefault="007A77AE"/>
    <w:tbl>
      <w:tblPr>
        <w:tblStyle w:val="a6"/>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268"/>
        <w:gridCol w:w="1985"/>
        <w:gridCol w:w="1701"/>
        <w:gridCol w:w="2551"/>
        <w:gridCol w:w="1839"/>
      </w:tblGrid>
      <w:tr w:rsidR="00DD1A02" w:rsidRPr="00A55378" w14:paraId="3EC870A2" w14:textId="77777777" w:rsidTr="0075203E">
        <w:trPr>
          <w:trHeight w:val="397"/>
        </w:trPr>
        <w:tc>
          <w:tcPr>
            <w:tcW w:w="15451" w:type="dxa"/>
            <w:gridSpan w:val="6"/>
            <w:shd w:val="clear" w:color="auto" w:fill="FFCADE"/>
            <w:vAlign w:val="center"/>
          </w:tcPr>
          <w:p w14:paraId="289A33F8" w14:textId="77777777"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14:paraId="38CC9A4D" w14:textId="77777777" w:rsidTr="0075203E">
        <w:trPr>
          <w:trHeight w:val="261"/>
        </w:trPr>
        <w:tc>
          <w:tcPr>
            <w:tcW w:w="15451" w:type="dxa"/>
            <w:gridSpan w:val="6"/>
            <w:shd w:val="clear" w:color="auto" w:fill="FFCADE"/>
          </w:tcPr>
          <w:p w14:paraId="2A95D1E4" w14:textId="77777777" w:rsidR="00DD1A02" w:rsidRPr="00A55378" w:rsidRDefault="00F341B0" w:rsidP="00F70555">
            <w:pPr>
              <w:spacing w:line="276" w:lineRule="auto"/>
              <w:rPr>
                <w:b/>
                <w:sz w:val="22"/>
              </w:rPr>
            </w:pPr>
            <w:r w:rsidRPr="00A55378">
              <w:rPr>
                <w:b/>
                <w:sz w:val="22"/>
              </w:rPr>
              <w:t>A.2. Misyon ve Stratejik Amaçlar</w:t>
            </w:r>
          </w:p>
          <w:p w14:paraId="50A1E5E7" w14:textId="77777777" w:rsidR="00DD1A02" w:rsidRDefault="00F341B0" w:rsidP="00F70555">
            <w:pPr>
              <w:spacing w:line="276" w:lineRule="auto"/>
              <w:rPr>
                <w:sz w:val="22"/>
              </w:rPr>
            </w:pPr>
            <w:r w:rsidRPr="00A55378">
              <w:rPr>
                <w:sz w:val="22"/>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6DFDB318" w14:textId="77777777" w:rsidR="00423A13" w:rsidRPr="00A55378" w:rsidRDefault="00423A13" w:rsidP="00F70555">
            <w:pPr>
              <w:spacing w:line="276" w:lineRule="auto"/>
              <w:jc w:val="center"/>
              <w:rPr>
                <w:sz w:val="22"/>
              </w:rPr>
            </w:pPr>
            <w:r w:rsidRPr="00423A13">
              <w:rPr>
                <w:b/>
                <w:color w:val="FF0000"/>
                <w:sz w:val="22"/>
              </w:rPr>
              <w:t>(Biriminiz için uygun olduğunu düşündüğünüz olgunluk düzeyi kutucuğunu işaretleyiniz.)</w:t>
            </w:r>
          </w:p>
        </w:tc>
      </w:tr>
      <w:tr w:rsidR="00620A26" w:rsidRPr="00A55378" w14:paraId="6C7E5667" w14:textId="77777777" w:rsidTr="0075203E">
        <w:trPr>
          <w:trHeight w:val="261"/>
        </w:trPr>
        <w:tc>
          <w:tcPr>
            <w:tcW w:w="5107" w:type="dxa"/>
            <w:shd w:val="clear" w:color="auto" w:fill="FFCADE"/>
          </w:tcPr>
          <w:p w14:paraId="1C485C1C" w14:textId="77777777" w:rsidR="00620A26" w:rsidRPr="00A55378" w:rsidRDefault="00620A26" w:rsidP="00F70555">
            <w:pPr>
              <w:spacing w:line="276" w:lineRule="auto"/>
              <w:rPr>
                <w:b/>
                <w:sz w:val="22"/>
              </w:rPr>
            </w:pPr>
          </w:p>
        </w:tc>
        <w:tc>
          <w:tcPr>
            <w:tcW w:w="2268" w:type="dxa"/>
            <w:shd w:val="clear" w:color="auto" w:fill="FFCADE"/>
            <w:vAlign w:val="bottom"/>
          </w:tcPr>
          <w:p w14:paraId="1F025360" w14:textId="77777777" w:rsidR="00620A26" w:rsidRPr="00A55378" w:rsidRDefault="00620A26" w:rsidP="00F70555">
            <w:pPr>
              <w:spacing w:line="276" w:lineRule="auto"/>
              <w:jc w:val="center"/>
              <w:rPr>
                <w:b/>
                <w:sz w:val="22"/>
              </w:rPr>
            </w:pPr>
            <w:r w:rsidRPr="00A55378">
              <w:rPr>
                <w:b/>
                <w:sz w:val="22"/>
              </w:rPr>
              <w:t>1</w:t>
            </w:r>
            <w:sdt>
              <w:sdtPr>
                <w:rPr>
                  <w:b/>
                </w:rPr>
                <w:id w:val="-487320998"/>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14:paraId="37453C01" w14:textId="77777777" w:rsidR="00620A26" w:rsidRPr="00A55378" w:rsidRDefault="00620A26" w:rsidP="00F70555">
            <w:pPr>
              <w:spacing w:line="276" w:lineRule="auto"/>
              <w:jc w:val="center"/>
              <w:rPr>
                <w:b/>
                <w:sz w:val="22"/>
              </w:rPr>
            </w:pPr>
            <w:r w:rsidRPr="00A55378">
              <w:rPr>
                <w:b/>
                <w:sz w:val="22"/>
              </w:rPr>
              <w:t>2</w:t>
            </w:r>
            <w:sdt>
              <w:sdtPr>
                <w:rPr>
                  <w:b/>
                </w:rPr>
                <w:id w:val="892477833"/>
              </w:sdtPr>
              <w:sdtEndPr/>
              <w:sdtContent>
                <w:r w:rsidR="0037555C" w:rsidRPr="00F65A95">
                  <w:rPr>
                    <w:rFonts w:ascii="MS Gothic" w:eastAsia="MS Gothic" w:hAnsi="MS Gothic" w:hint="eastAsia"/>
                    <w:b/>
                    <w:sz w:val="22"/>
                  </w:rPr>
                  <w:t>☐</w:t>
                </w:r>
              </w:sdtContent>
            </w:sdt>
          </w:p>
        </w:tc>
        <w:tc>
          <w:tcPr>
            <w:tcW w:w="1701" w:type="dxa"/>
            <w:shd w:val="clear" w:color="auto" w:fill="FFCADE"/>
            <w:vAlign w:val="bottom"/>
          </w:tcPr>
          <w:p w14:paraId="761BB9B1" w14:textId="06D8F98F" w:rsidR="00620A26" w:rsidRPr="00A55378" w:rsidRDefault="00620A26" w:rsidP="00F70555">
            <w:pPr>
              <w:spacing w:line="276" w:lineRule="auto"/>
              <w:jc w:val="center"/>
              <w:rPr>
                <w:b/>
                <w:sz w:val="22"/>
              </w:rPr>
            </w:pPr>
            <w:r w:rsidRPr="00A55378">
              <w:rPr>
                <w:b/>
                <w:sz w:val="22"/>
              </w:rPr>
              <w:t>3</w:t>
            </w:r>
            <w:sdt>
              <w:sdtPr>
                <w:rPr>
                  <w:b/>
                </w:rPr>
                <w:id w:val="-249438292"/>
              </w:sdtPr>
              <w:sdtEndPr/>
              <w:sdtContent>
                <w:r w:rsidR="007C6836">
                  <w:rPr>
                    <w:b/>
                  </w:rPr>
                  <w:t xml:space="preserve"> </w:t>
                </w:r>
                <w:sdt>
                  <w:sdtPr>
                    <w:rPr>
                      <w:b/>
                    </w:rPr>
                    <w:id w:val="-1918708166"/>
                  </w:sdtPr>
                  <w:sdtEndPr/>
                  <w:sdtContent>
                    <w:r w:rsidR="007C6836" w:rsidRPr="00975BB8">
                      <w:rPr>
                        <w:rFonts w:ascii="MS Gothic" w:eastAsia="MS Gothic" w:hAnsi="MS Gothic" w:hint="eastAsia"/>
                        <w:b/>
                        <w:sz w:val="22"/>
                        <w:shd w:val="clear" w:color="auto" w:fill="000000" w:themeFill="text1"/>
                      </w:rPr>
                      <w:t>☐</w:t>
                    </w:r>
                  </w:sdtContent>
                </w:sdt>
                <w:r w:rsidR="007C6836">
                  <w:rPr>
                    <w:b/>
                  </w:rPr>
                  <w:t xml:space="preserve"> </w:t>
                </w:r>
              </w:sdtContent>
            </w:sdt>
          </w:p>
        </w:tc>
        <w:tc>
          <w:tcPr>
            <w:tcW w:w="2551" w:type="dxa"/>
            <w:shd w:val="clear" w:color="auto" w:fill="FFCADE"/>
            <w:vAlign w:val="bottom"/>
          </w:tcPr>
          <w:p w14:paraId="20AFB882" w14:textId="0A731CE4" w:rsidR="00620A26" w:rsidRPr="00A55378" w:rsidRDefault="00620A26" w:rsidP="00F70555">
            <w:pPr>
              <w:spacing w:line="276" w:lineRule="auto"/>
              <w:jc w:val="center"/>
              <w:rPr>
                <w:bCs/>
                <w:sz w:val="22"/>
              </w:rPr>
            </w:pPr>
            <w:r w:rsidRPr="00A55378">
              <w:rPr>
                <w:b/>
                <w:sz w:val="22"/>
              </w:rPr>
              <w:t>4</w:t>
            </w:r>
            <w:sdt>
              <w:sdtPr>
                <w:rPr>
                  <w:b/>
                </w:rPr>
                <w:id w:val="497389242"/>
              </w:sdtPr>
              <w:sdtEndPr/>
              <w:sdtContent>
                <w:r w:rsidR="007C6836">
                  <w:rPr>
                    <w:b/>
                  </w:rPr>
                  <w:t xml:space="preserve"> </w:t>
                </w:r>
                <w:sdt>
                  <w:sdtPr>
                    <w:rPr>
                      <w:b/>
                    </w:rPr>
                    <w:id w:val="1016119860"/>
                  </w:sdtPr>
                  <w:sdtEndPr/>
                  <w:sdtContent>
                    <w:r w:rsidR="007C6836" w:rsidRPr="00F65A95">
                      <w:rPr>
                        <w:rFonts w:ascii="MS Gothic" w:eastAsia="MS Gothic" w:hAnsi="MS Gothic" w:hint="eastAsia"/>
                        <w:b/>
                        <w:sz w:val="22"/>
                      </w:rPr>
                      <w:t>☐</w:t>
                    </w:r>
                  </w:sdtContent>
                </w:sdt>
                <w:r w:rsidR="007C6836">
                  <w:rPr>
                    <w:b/>
                  </w:rPr>
                  <w:t xml:space="preserve"> </w:t>
                </w:r>
              </w:sdtContent>
            </w:sdt>
          </w:p>
        </w:tc>
        <w:tc>
          <w:tcPr>
            <w:tcW w:w="1839" w:type="dxa"/>
            <w:shd w:val="clear" w:color="auto" w:fill="FFCADE"/>
            <w:vAlign w:val="bottom"/>
          </w:tcPr>
          <w:p w14:paraId="10461AC9" w14:textId="77777777" w:rsidR="00620A26" w:rsidRPr="00A55378" w:rsidRDefault="00620A26" w:rsidP="00F70555">
            <w:pPr>
              <w:spacing w:line="276" w:lineRule="auto"/>
              <w:jc w:val="center"/>
              <w:rPr>
                <w:bCs/>
                <w:sz w:val="22"/>
              </w:rPr>
            </w:pPr>
            <w:r w:rsidRPr="00A55378">
              <w:rPr>
                <w:b/>
                <w:sz w:val="22"/>
              </w:rPr>
              <w:t>5</w:t>
            </w:r>
            <w:sdt>
              <w:sdtPr>
                <w:rPr>
                  <w:b/>
                </w:rPr>
                <w:id w:val="-2062314215"/>
              </w:sdtPr>
              <w:sdtEndPr/>
              <w:sdtContent>
                <w:r w:rsidR="0037555C" w:rsidRPr="00F65A95">
                  <w:rPr>
                    <w:rFonts w:ascii="MS Gothic" w:eastAsia="MS Gothic" w:hAnsi="MS Gothic" w:hint="eastAsia"/>
                    <w:b/>
                    <w:sz w:val="22"/>
                  </w:rPr>
                  <w:t>☐</w:t>
                </w:r>
              </w:sdtContent>
            </w:sdt>
          </w:p>
        </w:tc>
      </w:tr>
      <w:tr w:rsidR="00620A26" w:rsidRPr="00A55378" w14:paraId="3AFDB4BC" w14:textId="77777777" w:rsidTr="0075203E">
        <w:trPr>
          <w:trHeight w:val="3168"/>
        </w:trPr>
        <w:tc>
          <w:tcPr>
            <w:tcW w:w="5107" w:type="dxa"/>
            <w:vMerge w:val="restart"/>
            <w:shd w:val="clear" w:color="auto" w:fill="FFFFFF"/>
          </w:tcPr>
          <w:p w14:paraId="45C58EE6" w14:textId="77777777" w:rsidR="00620A26" w:rsidRPr="00A55378" w:rsidRDefault="00620A26" w:rsidP="00F70555">
            <w:pPr>
              <w:spacing w:line="276" w:lineRule="auto"/>
              <w:rPr>
                <w:b/>
                <w:sz w:val="22"/>
                <w:u w:val="single"/>
              </w:rPr>
            </w:pPr>
          </w:p>
          <w:p w14:paraId="4707F388" w14:textId="77777777" w:rsidR="00620A26" w:rsidRPr="002E259D" w:rsidRDefault="00620A26" w:rsidP="00F70555">
            <w:pPr>
              <w:jc w:val="both"/>
              <w:rPr>
                <w:b/>
                <w:sz w:val="22"/>
              </w:rPr>
            </w:pPr>
            <w:r w:rsidRPr="002E259D">
              <w:rPr>
                <w:b/>
                <w:sz w:val="22"/>
              </w:rPr>
              <w:t xml:space="preserve">A.2.1. Misyon, vizyon ve politikalar </w:t>
            </w:r>
          </w:p>
          <w:p w14:paraId="17168A6A" w14:textId="77777777" w:rsidR="00620A26" w:rsidRPr="00A55378" w:rsidRDefault="00620A26" w:rsidP="00F70555">
            <w:pPr>
              <w:jc w:val="both"/>
              <w:rPr>
                <w:sz w:val="22"/>
                <w:u w:val="single"/>
              </w:rPr>
            </w:pPr>
          </w:p>
          <w:p w14:paraId="56C8CE76" w14:textId="77777777" w:rsidR="00620A26" w:rsidRPr="00A55378" w:rsidRDefault="00620A26" w:rsidP="00F70555">
            <w:pPr>
              <w:jc w:val="both"/>
              <w:rPr>
                <w:sz w:val="22"/>
              </w:rPr>
            </w:pPr>
            <w:r w:rsidRPr="00A55378">
              <w:rPr>
                <w:sz w:val="22"/>
              </w:rPr>
              <w:t xml:space="preserve">Misyon ve vizyon ifadesi tanımlanmıştır, kurum çalışanlarınca bilinir ve paylaşılır. Kuruma özeldir, sürdürülebilir bir gelecek yaratmak için yol göstericidir. </w:t>
            </w:r>
          </w:p>
          <w:p w14:paraId="70A5696B" w14:textId="77777777" w:rsidR="00620A26" w:rsidRPr="00A55378" w:rsidRDefault="00620A26" w:rsidP="00F70555">
            <w:pPr>
              <w:jc w:val="both"/>
              <w:rPr>
                <w:sz w:val="22"/>
              </w:rPr>
            </w:pPr>
          </w:p>
          <w:p w14:paraId="14CA24EF" w14:textId="77777777" w:rsidR="00620A26" w:rsidRPr="00A55378" w:rsidRDefault="00620A26" w:rsidP="00F70555">
            <w:pPr>
              <w:jc w:val="both"/>
              <w:rPr>
                <w:sz w:val="22"/>
              </w:rPr>
            </w:pPr>
            <w:r w:rsidRPr="00A55378">
              <w:rPr>
                <w:sz w:val="22"/>
              </w:rP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14:paraId="29F7B06E" w14:textId="77777777" w:rsidR="00620A26" w:rsidRDefault="00620A26" w:rsidP="00F70555">
            <w:pPr>
              <w:jc w:val="both"/>
              <w:rPr>
                <w:sz w:val="22"/>
              </w:rPr>
            </w:pPr>
            <w:r w:rsidRPr="00A55378">
              <w:rPr>
                <w:sz w:val="22"/>
              </w:rP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 </w:t>
            </w:r>
          </w:p>
          <w:p w14:paraId="1E382A01" w14:textId="77777777" w:rsidR="00A55378" w:rsidRDefault="00A55378" w:rsidP="00F70555">
            <w:pPr>
              <w:jc w:val="both"/>
              <w:rPr>
                <w:sz w:val="22"/>
              </w:rPr>
            </w:pPr>
          </w:p>
          <w:p w14:paraId="6BB02B1F" w14:textId="77777777" w:rsidR="00A55378" w:rsidRDefault="00A55378" w:rsidP="00F70555">
            <w:pPr>
              <w:jc w:val="both"/>
              <w:rPr>
                <w:sz w:val="22"/>
              </w:rPr>
            </w:pPr>
          </w:p>
          <w:p w14:paraId="60733E65" w14:textId="77777777" w:rsidR="00A55378" w:rsidRDefault="00A55378" w:rsidP="00F70555">
            <w:pPr>
              <w:jc w:val="both"/>
              <w:rPr>
                <w:sz w:val="22"/>
              </w:rPr>
            </w:pPr>
          </w:p>
          <w:p w14:paraId="402D8587" w14:textId="77777777" w:rsidR="00C27E28" w:rsidRDefault="00C27E28" w:rsidP="00F70555">
            <w:pPr>
              <w:jc w:val="both"/>
              <w:rPr>
                <w:sz w:val="22"/>
              </w:rPr>
            </w:pPr>
          </w:p>
          <w:p w14:paraId="2D6867E8" w14:textId="77777777" w:rsidR="00C27E28" w:rsidRDefault="00C27E28" w:rsidP="00F70555">
            <w:pPr>
              <w:jc w:val="both"/>
              <w:rPr>
                <w:sz w:val="22"/>
              </w:rPr>
            </w:pPr>
          </w:p>
          <w:p w14:paraId="1966FD49" w14:textId="77777777" w:rsidR="00C27E28" w:rsidRDefault="00C27E28" w:rsidP="00F70555">
            <w:pPr>
              <w:jc w:val="both"/>
              <w:rPr>
                <w:sz w:val="22"/>
              </w:rPr>
            </w:pPr>
          </w:p>
          <w:p w14:paraId="1F0F905F" w14:textId="77777777" w:rsidR="00C27E28" w:rsidRDefault="00C27E28" w:rsidP="00F70555">
            <w:pPr>
              <w:jc w:val="both"/>
              <w:rPr>
                <w:sz w:val="22"/>
              </w:rPr>
            </w:pPr>
          </w:p>
          <w:p w14:paraId="33223E7D" w14:textId="77777777" w:rsidR="00620A26" w:rsidRPr="00A55378" w:rsidRDefault="00A55378" w:rsidP="00F70555">
            <w:pPr>
              <w:jc w:val="both"/>
              <w:rPr>
                <w:sz w:val="22"/>
              </w:rPr>
            </w:pPr>
            <w:r w:rsidRPr="00A55378">
              <w:rPr>
                <w:b/>
                <w:sz w:val="22"/>
              </w:rPr>
              <w:t xml:space="preserve">A.2.1’i Hazırlayacak Birimler: </w:t>
            </w:r>
            <w:r w:rsidRPr="00A55378">
              <w:rPr>
                <w:b/>
                <w:color w:val="FF0000"/>
                <w:sz w:val="22"/>
              </w:rPr>
              <w:t>Tüm Birimler</w:t>
            </w:r>
          </w:p>
        </w:tc>
        <w:tc>
          <w:tcPr>
            <w:tcW w:w="2268" w:type="dxa"/>
            <w:shd w:val="clear" w:color="auto" w:fill="FEE8EF"/>
          </w:tcPr>
          <w:p w14:paraId="43C4212B" w14:textId="77777777" w:rsidR="00620A26" w:rsidRPr="00A55378" w:rsidRDefault="00620A26" w:rsidP="00F70555">
            <w:pPr>
              <w:spacing w:line="276" w:lineRule="auto"/>
              <w:jc w:val="both"/>
              <w:rPr>
                <w:sz w:val="22"/>
              </w:rPr>
            </w:pPr>
            <w:r w:rsidRPr="00A55378">
              <w:rPr>
                <w:sz w:val="22"/>
              </w:rPr>
              <w:t>Kurumda tanımlanmış misyon, vizyon  ve politikalar bulunmamaktadır.</w:t>
            </w:r>
          </w:p>
        </w:tc>
        <w:tc>
          <w:tcPr>
            <w:tcW w:w="1985" w:type="dxa"/>
            <w:shd w:val="clear" w:color="auto" w:fill="FECEDD"/>
          </w:tcPr>
          <w:p w14:paraId="56394DB4" w14:textId="77777777" w:rsidR="00620A26" w:rsidRPr="00A55378" w:rsidRDefault="00620A26" w:rsidP="00F70555">
            <w:pPr>
              <w:spacing w:line="276" w:lineRule="auto"/>
              <w:jc w:val="both"/>
              <w:rPr>
                <w:sz w:val="22"/>
              </w:rPr>
            </w:pPr>
            <w:r w:rsidRPr="00A55378">
              <w:rPr>
                <w:sz w:val="22"/>
              </w:rPr>
              <w:t>Kurumun tanımlanmış ve kuruma özgü misyon, vizyon ve politikaları bulunmaktadır.</w:t>
            </w:r>
          </w:p>
        </w:tc>
        <w:tc>
          <w:tcPr>
            <w:tcW w:w="1701" w:type="dxa"/>
            <w:shd w:val="clear" w:color="auto" w:fill="E7A3B8"/>
          </w:tcPr>
          <w:p w14:paraId="6F66DF7C" w14:textId="77777777" w:rsidR="00620A26" w:rsidRPr="00A55378" w:rsidRDefault="00620A26" w:rsidP="00F70555">
            <w:pPr>
              <w:spacing w:line="276" w:lineRule="auto"/>
              <w:jc w:val="both"/>
              <w:rPr>
                <w:sz w:val="22"/>
              </w:rPr>
            </w:pPr>
            <w:r w:rsidRPr="00A55378">
              <w:rPr>
                <w:sz w:val="22"/>
              </w:rPr>
              <w:t xml:space="preserve">Kurumun genelinde misyon, vizyon ve politikalarla uyumlu uygulamalar bulunmaktadır. </w:t>
            </w:r>
          </w:p>
        </w:tc>
        <w:tc>
          <w:tcPr>
            <w:tcW w:w="2551" w:type="dxa"/>
            <w:shd w:val="clear" w:color="auto" w:fill="DE829E"/>
          </w:tcPr>
          <w:p w14:paraId="589883DE" w14:textId="77777777" w:rsidR="00620A26" w:rsidRPr="00A55378" w:rsidRDefault="00620A26" w:rsidP="00F70555">
            <w:pPr>
              <w:spacing w:line="276" w:lineRule="auto"/>
              <w:jc w:val="both"/>
              <w:rPr>
                <w:sz w:val="22"/>
              </w:rPr>
            </w:pPr>
            <w:r w:rsidRPr="00A55378">
              <w:rPr>
                <w:sz w:val="22"/>
              </w:rPr>
              <w:t>Misyon, vizyon ve politikalar doğrultusunda gerçekleştirilen uygulamalar izlenmekte ve paydaşlarla birlikte değerlendirilerek önlemler alınmaktadır.</w:t>
            </w:r>
          </w:p>
        </w:tc>
        <w:tc>
          <w:tcPr>
            <w:tcW w:w="1839" w:type="dxa"/>
            <w:shd w:val="clear" w:color="auto" w:fill="D87292"/>
          </w:tcPr>
          <w:p w14:paraId="6E07C42C" w14:textId="77777777" w:rsidR="00620A26" w:rsidRPr="00A55378" w:rsidRDefault="00620A26" w:rsidP="00F70555">
            <w:pPr>
              <w:spacing w:line="276" w:lineRule="auto"/>
              <w:jc w:val="both"/>
              <w:rPr>
                <w:sz w:val="22"/>
              </w:rPr>
            </w:pPr>
            <w:r w:rsidRPr="00A55378">
              <w:rPr>
                <w:sz w:val="22"/>
              </w:rPr>
              <w:t>İçselleştirilmiş, sistematik, sürdürülebilir ve örnek gösterilebilir uygulamalar bulunmaktadır.</w:t>
            </w:r>
          </w:p>
        </w:tc>
      </w:tr>
      <w:tr w:rsidR="00620A26" w:rsidRPr="00A55378" w14:paraId="35A1D45C" w14:textId="77777777" w:rsidTr="0075203E">
        <w:trPr>
          <w:trHeight w:val="1984"/>
        </w:trPr>
        <w:tc>
          <w:tcPr>
            <w:tcW w:w="5107" w:type="dxa"/>
            <w:vMerge/>
            <w:shd w:val="clear" w:color="auto" w:fill="FFFFFF"/>
          </w:tcPr>
          <w:p w14:paraId="320B67BD" w14:textId="77777777" w:rsidR="00620A26" w:rsidRPr="00A55378" w:rsidRDefault="00620A26" w:rsidP="00F70555">
            <w:pPr>
              <w:pBdr>
                <w:top w:val="nil"/>
                <w:left w:val="nil"/>
                <w:bottom w:val="nil"/>
                <w:right w:val="nil"/>
                <w:between w:val="nil"/>
              </w:pBdr>
              <w:spacing w:line="276" w:lineRule="auto"/>
              <w:rPr>
                <w:sz w:val="22"/>
              </w:rPr>
            </w:pPr>
          </w:p>
        </w:tc>
        <w:tc>
          <w:tcPr>
            <w:tcW w:w="10344" w:type="dxa"/>
            <w:gridSpan w:val="5"/>
            <w:shd w:val="clear" w:color="auto" w:fill="E5AEC0"/>
          </w:tcPr>
          <w:p w14:paraId="7A979686" w14:textId="77777777" w:rsidR="0008727F" w:rsidRPr="00A55378" w:rsidRDefault="0008727F" w:rsidP="00F70555">
            <w:pPr>
              <w:spacing w:line="276" w:lineRule="auto"/>
              <w:ind w:right="63"/>
              <w:jc w:val="both"/>
              <w:rPr>
                <w:b/>
                <w:i/>
                <w:sz w:val="22"/>
              </w:rPr>
            </w:pPr>
          </w:p>
          <w:p w14:paraId="24767CDB" w14:textId="77777777" w:rsidR="00620A26" w:rsidRPr="00A55378" w:rsidRDefault="00620A26" w:rsidP="00F70555">
            <w:pPr>
              <w:spacing w:line="276" w:lineRule="auto"/>
              <w:ind w:right="63"/>
              <w:jc w:val="both"/>
              <w:rPr>
                <w:b/>
                <w:i/>
                <w:sz w:val="22"/>
              </w:rPr>
            </w:pPr>
            <w:r w:rsidRPr="00A55378">
              <w:rPr>
                <w:b/>
                <w:i/>
                <w:sz w:val="22"/>
              </w:rPr>
              <w:t>Örnek Kanıtlar</w:t>
            </w:r>
          </w:p>
          <w:p w14:paraId="70A09FDE" w14:textId="77777777" w:rsidR="00620A26" w:rsidRPr="00A55378" w:rsidRDefault="00620A26" w:rsidP="00F70555">
            <w:pPr>
              <w:widowControl/>
              <w:numPr>
                <w:ilvl w:val="0"/>
                <w:numId w:val="15"/>
              </w:numPr>
              <w:spacing w:line="276" w:lineRule="auto"/>
              <w:jc w:val="both"/>
              <w:rPr>
                <w:i/>
                <w:sz w:val="22"/>
              </w:rPr>
            </w:pPr>
            <w:r w:rsidRPr="00A55378">
              <w:rPr>
                <w:i/>
                <w:sz w:val="22"/>
              </w:rPr>
              <w:t>Misyon ve vizyon</w:t>
            </w:r>
          </w:p>
          <w:p w14:paraId="5D21FE55" w14:textId="77777777" w:rsidR="00620A26" w:rsidRPr="00A55378" w:rsidRDefault="00620A26" w:rsidP="00F70555">
            <w:pPr>
              <w:widowControl/>
              <w:numPr>
                <w:ilvl w:val="0"/>
                <w:numId w:val="15"/>
              </w:numPr>
              <w:spacing w:line="276" w:lineRule="auto"/>
              <w:jc w:val="both"/>
              <w:rPr>
                <w:i/>
                <w:sz w:val="22"/>
              </w:rPr>
            </w:pPr>
            <w:r w:rsidRPr="00A55378">
              <w:rPr>
                <w:i/>
                <w:sz w:val="22"/>
              </w:rPr>
              <w:t>Politika belgeleri (Eğitim ve öğretim politika belgesi uzaktan eğitimi de içermelidir)</w:t>
            </w:r>
          </w:p>
          <w:p w14:paraId="7C26F84A" w14:textId="77777777" w:rsidR="00620A26" w:rsidRPr="00A55378" w:rsidRDefault="00620A26" w:rsidP="00F70555">
            <w:pPr>
              <w:widowControl/>
              <w:numPr>
                <w:ilvl w:val="0"/>
                <w:numId w:val="15"/>
              </w:numPr>
              <w:spacing w:line="276" w:lineRule="auto"/>
              <w:jc w:val="both"/>
              <w:rPr>
                <w:i/>
                <w:sz w:val="22"/>
              </w:rPr>
            </w:pPr>
            <w:r w:rsidRPr="00A55378">
              <w:rPr>
                <w:i/>
                <w:sz w:val="22"/>
              </w:rPr>
              <w:t>Politika belgelerinin ilgili paydaş katılımıyla hazırlandığını kanıtlayan belgeler</w:t>
            </w:r>
          </w:p>
          <w:p w14:paraId="7E1020EC" w14:textId="77777777" w:rsidR="00620A26" w:rsidRPr="00A55378" w:rsidRDefault="00620A26" w:rsidP="00F70555">
            <w:pPr>
              <w:widowControl/>
              <w:numPr>
                <w:ilvl w:val="0"/>
                <w:numId w:val="15"/>
              </w:numPr>
              <w:spacing w:line="276" w:lineRule="auto"/>
              <w:jc w:val="both"/>
              <w:rPr>
                <w:i/>
                <w:sz w:val="22"/>
              </w:rPr>
            </w:pPr>
            <w:r w:rsidRPr="00A55378">
              <w:rPr>
                <w:i/>
                <w:sz w:val="22"/>
              </w:rPr>
              <w:t>Politika belgelerinde bütüncül ilişkiyi gösteren ifadeler ve uygulama örnekleri (Eğitim programlarında araştırma vurgusu, araştırma süreçlerinde topluma hizmet vurgusu, uzaktan eğitim vurgusu)</w:t>
            </w:r>
          </w:p>
          <w:p w14:paraId="4BCBE942" w14:textId="77777777" w:rsidR="00620A26" w:rsidRPr="00A55378" w:rsidRDefault="00620A26" w:rsidP="00F70555">
            <w:pPr>
              <w:widowControl/>
              <w:numPr>
                <w:ilvl w:val="0"/>
                <w:numId w:val="15"/>
              </w:numPr>
              <w:spacing w:line="276" w:lineRule="auto"/>
              <w:jc w:val="both"/>
              <w:rPr>
                <w:i/>
                <w:sz w:val="22"/>
              </w:rPr>
            </w:pPr>
            <w:r w:rsidRPr="00A55378">
              <w:rPr>
                <w:i/>
                <w:sz w:val="22"/>
              </w:rPr>
              <w:t>Politikaların izlendiğine ve değerlendirildiğine ilişkin kanıtlar</w:t>
            </w:r>
          </w:p>
          <w:p w14:paraId="68C055A0" w14:textId="77777777" w:rsidR="00620A26" w:rsidRPr="00A55378" w:rsidRDefault="00620A26" w:rsidP="00F70555">
            <w:pPr>
              <w:widowControl/>
              <w:numPr>
                <w:ilvl w:val="0"/>
                <w:numId w:val="15"/>
              </w:numPr>
              <w:ind w:right="63"/>
              <w:jc w:val="both"/>
              <w:rPr>
                <w:sz w:val="22"/>
              </w:rPr>
            </w:pPr>
            <w:r w:rsidRPr="00A55378">
              <w:rPr>
                <w:i/>
                <w:sz w:val="22"/>
              </w:rPr>
              <w:t>Standart uygulamalar ve mevzuatın yanı sıra kurumun ihtiyaçları doğrultusunda geliştirdiği özgün yaklaşım ve uygulamalarına ilişkin kanıtlar</w:t>
            </w:r>
          </w:p>
        </w:tc>
      </w:tr>
    </w:tbl>
    <w:p w14:paraId="1C5CA338" w14:textId="77777777" w:rsidR="00DD1A02" w:rsidRDefault="00DD1A02"/>
    <w:p w14:paraId="28EE4DFF" w14:textId="77777777" w:rsidR="007A77AE" w:rsidRPr="00766111" w:rsidRDefault="007A77AE"/>
    <w:tbl>
      <w:tblPr>
        <w:tblStyle w:val="a7"/>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127"/>
        <w:gridCol w:w="1984"/>
        <w:gridCol w:w="2478"/>
        <w:gridCol w:w="2394"/>
        <w:gridCol w:w="1786"/>
      </w:tblGrid>
      <w:tr w:rsidR="00DD1A02" w:rsidRPr="00A55378" w14:paraId="14C8ECF6" w14:textId="77777777" w:rsidTr="0075203E">
        <w:trPr>
          <w:trHeight w:val="397"/>
        </w:trPr>
        <w:tc>
          <w:tcPr>
            <w:tcW w:w="15451" w:type="dxa"/>
            <w:gridSpan w:val="6"/>
            <w:shd w:val="clear" w:color="auto" w:fill="FFCADE"/>
            <w:vAlign w:val="center"/>
          </w:tcPr>
          <w:p w14:paraId="59330162" w14:textId="77777777"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14:paraId="0C344574" w14:textId="77777777" w:rsidTr="0075203E">
        <w:trPr>
          <w:trHeight w:val="273"/>
        </w:trPr>
        <w:tc>
          <w:tcPr>
            <w:tcW w:w="15451" w:type="dxa"/>
            <w:gridSpan w:val="6"/>
            <w:tcBorders>
              <w:right w:val="nil"/>
            </w:tcBorders>
            <w:shd w:val="clear" w:color="auto" w:fill="FFCADE"/>
            <w:vAlign w:val="center"/>
          </w:tcPr>
          <w:p w14:paraId="7B376378" w14:textId="77777777" w:rsidR="00DD1A02" w:rsidRPr="00A55378" w:rsidRDefault="00F341B0" w:rsidP="00F70555">
            <w:pPr>
              <w:spacing w:line="276" w:lineRule="auto"/>
              <w:rPr>
                <w:b/>
                <w:sz w:val="22"/>
              </w:rPr>
            </w:pPr>
            <w:r w:rsidRPr="00A55378">
              <w:rPr>
                <w:b/>
                <w:sz w:val="22"/>
              </w:rPr>
              <w:t>A.2. Misyon ve Stratejik Amaçlar</w:t>
            </w:r>
          </w:p>
          <w:p w14:paraId="16EFE516" w14:textId="77777777"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14:paraId="025251B9" w14:textId="77777777" w:rsidTr="0075203E">
        <w:trPr>
          <w:trHeight w:val="273"/>
        </w:trPr>
        <w:tc>
          <w:tcPr>
            <w:tcW w:w="4682" w:type="dxa"/>
            <w:shd w:val="clear" w:color="auto" w:fill="FFCADE"/>
            <w:vAlign w:val="center"/>
          </w:tcPr>
          <w:p w14:paraId="4C59190E" w14:textId="77777777" w:rsidR="00DD1A02" w:rsidRPr="00A55378" w:rsidRDefault="00DD1A02" w:rsidP="00F70555">
            <w:pPr>
              <w:spacing w:line="276" w:lineRule="auto"/>
              <w:rPr>
                <w:b/>
                <w:sz w:val="22"/>
              </w:rPr>
            </w:pPr>
          </w:p>
        </w:tc>
        <w:tc>
          <w:tcPr>
            <w:tcW w:w="2127" w:type="dxa"/>
            <w:shd w:val="clear" w:color="auto" w:fill="FFCADE"/>
            <w:vAlign w:val="bottom"/>
          </w:tcPr>
          <w:p w14:paraId="1123047B" w14:textId="77777777" w:rsidR="00DD1A02" w:rsidRPr="00A55378" w:rsidRDefault="00F341B0" w:rsidP="00F70555">
            <w:pPr>
              <w:spacing w:line="276" w:lineRule="auto"/>
              <w:jc w:val="center"/>
              <w:rPr>
                <w:b/>
                <w:sz w:val="22"/>
              </w:rPr>
            </w:pPr>
            <w:r w:rsidRPr="00A55378">
              <w:rPr>
                <w:b/>
                <w:sz w:val="22"/>
              </w:rPr>
              <w:t>1</w:t>
            </w:r>
            <w:sdt>
              <w:sdtPr>
                <w:rPr>
                  <w:b/>
                </w:rPr>
                <w:id w:val="-689988963"/>
              </w:sdtPr>
              <w:sdtEndPr/>
              <w:sdtContent>
                <w:r w:rsidR="0037555C" w:rsidRPr="00A55378">
                  <w:rPr>
                    <w:rFonts w:ascii="MS Gothic" w:eastAsia="MS Gothic" w:hAnsi="MS Gothic" w:hint="eastAsia"/>
                    <w:b/>
                    <w:sz w:val="22"/>
                  </w:rPr>
                  <w:t>☐</w:t>
                </w:r>
              </w:sdtContent>
            </w:sdt>
          </w:p>
        </w:tc>
        <w:tc>
          <w:tcPr>
            <w:tcW w:w="1984" w:type="dxa"/>
            <w:shd w:val="clear" w:color="auto" w:fill="FFCADE"/>
            <w:vAlign w:val="bottom"/>
          </w:tcPr>
          <w:p w14:paraId="076FA6B9" w14:textId="77777777" w:rsidR="00DD1A02" w:rsidRPr="00A55378" w:rsidRDefault="00F341B0" w:rsidP="00F70555">
            <w:pPr>
              <w:spacing w:line="276" w:lineRule="auto"/>
              <w:jc w:val="center"/>
              <w:rPr>
                <w:b/>
                <w:sz w:val="22"/>
              </w:rPr>
            </w:pPr>
            <w:r w:rsidRPr="00A55378">
              <w:rPr>
                <w:b/>
                <w:sz w:val="22"/>
              </w:rPr>
              <w:t>2</w:t>
            </w:r>
            <w:sdt>
              <w:sdtPr>
                <w:rPr>
                  <w:b/>
                </w:rPr>
                <w:id w:val="509409280"/>
              </w:sdtPr>
              <w:sdtEndPr/>
              <w:sdtContent>
                <w:r w:rsidR="0037555C" w:rsidRPr="00F65A95">
                  <w:rPr>
                    <w:rFonts w:ascii="MS Gothic" w:eastAsia="MS Gothic" w:hAnsi="MS Gothic" w:hint="eastAsia"/>
                    <w:b/>
                    <w:sz w:val="22"/>
                  </w:rPr>
                  <w:t>☐</w:t>
                </w:r>
              </w:sdtContent>
            </w:sdt>
          </w:p>
        </w:tc>
        <w:tc>
          <w:tcPr>
            <w:tcW w:w="2478" w:type="dxa"/>
            <w:shd w:val="clear" w:color="auto" w:fill="FFCADE"/>
            <w:vAlign w:val="bottom"/>
          </w:tcPr>
          <w:p w14:paraId="615BB7FC" w14:textId="77777777" w:rsidR="00DD1A02" w:rsidRPr="00A55378" w:rsidRDefault="00F341B0" w:rsidP="00F70555">
            <w:pPr>
              <w:spacing w:line="276" w:lineRule="auto"/>
              <w:jc w:val="center"/>
              <w:rPr>
                <w:b/>
                <w:sz w:val="22"/>
              </w:rPr>
            </w:pPr>
            <w:r w:rsidRPr="00A55378">
              <w:rPr>
                <w:b/>
                <w:sz w:val="22"/>
              </w:rPr>
              <w:t>3</w:t>
            </w:r>
            <w:sdt>
              <w:sdtPr>
                <w:rPr>
                  <w:b/>
                </w:rPr>
                <w:id w:val="863713900"/>
              </w:sdtPr>
              <w:sdtEndPr/>
              <w:sdtContent>
                <w:r w:rsidR="0037555C" w:rsidRPr="00F65A95">
                  <w:rPr>
                    <w:rFonts w:ascii="MS Gothic" w:eastAsia="MS Gothic" w:hAnsi="MS Gothic" w:hint="eastAsia"/>
                    <w:b/>
                    <w:sz w:val="22"/>
                  </w:rPr>
                  <w:t>☐</w:t>
                </w:r>
              </w:sdtContent>
            </w:sdt>
          </w:p>
        </w:tc>
        <w:tc>
          <w:tcPr>
            <w:tcW w:w="2394" w:type="dxa"/>
            <w:shd w:val="clear" w:color="auto" w:fill="FFCADE"/>
            <w:vAlign w:val="bottom"/>
          </w:tcPr>
          <w:p w14:paraId="16AE21E8" w14:textId="77777777" w:rsidR="00DD1A02" w:rsidRPr="00A55378" w:rsidRDefault="00F341B0" w:rsidP="00F70555">
            <w:pPr>
              <w:spacing w:line="276" w:lineRule="auto"/>
              <w:jc w:val="center"/>
              <w:rPr>
                <w:b/>
                <w:sz w:val="22"/>
              </w:rPr>
            </w:pPr>
            <w:r w:rsidRPr="00A55378">
              <w:rPr>
                <w:b/>
                <w:sz w:val="22"/>
              </w:rPr>
              <w:t>4</w:t>
            </w:r>
            <w:sdt>
              <w:sdtPr>
                <w:rPr>
                  <w:b/>
                </w:rPr>
                <w:id w:val="1260178124"/>
              </w:sdtPr>
              <w:sdtEndPr/>
              <w:sdtContent>
                <w:r w:rsidR="0037555C" w:rsidRPr="008B2AE7">
                  <w:rPr>
                    <w:rFonts w:ascii="MS Gothic" w:eastAsia="MS Gothic" w:hAnsi="MS Gothic" w:hint="eastAsia"/>
                    <w:b/>
                    <w:sz w:val="22"/>
                    <w:shd w:val="clear" w:color="auto" w:fill="000000" w:themeFill="text1"/>
                  </w:rPr>
                  <w:t>☐</w:t>
                </w:r>
              </w:sdtContent>
            </w:sdt>
          </w:p>
        </w:tc>
        <w:tc>
          <w:tcPr>
            <w:tcW w:w="1786" w:type="dxa"/>
            <w:tcBorders>
              <w:right w:val="nil"/>
            </w:tcBorders>
            <w:shd w:val="clear" w:color="auto" w:fill="FFCADE"/>
            <w:vAlign w:val="bottom"/>
          </w:tcPr>
          <w:p w14:paraId="31576F37" w14:textId="77777777" w:rsidR="00DD1A02" w:rsidRPr="00A55378" w:rsidRDefault="00F341B0" w:rsidP="00F70555">
            <w:pPr>
              <w:spacing w:line="276" w:lineRule="auto"/>
              <w:jc w:val="center"/>
              <w:rPr>
                <w:b/>
                <w:sz w:val="22"/>
              </w:rPr>
            </w:pPr>
            <w:r w:rsidRPr="00A55378">
              <w:rPr>
                <w:b/>
                <w:sz w:val="22"/>
              </w:rPr>
              <w:t>5</w:t>
            </w:r>
            <w:sdt>
              <w:sdtPr>
                <w:rPr>
                  <w:b/>
                  <w:shd w:val="clear" w:color="auto" w:fill="000000" w:themeFill="text1"/>
                </w:rPr>
                <w:id w:val="-300163833"/>
              </w:sdtPr>
              <w:sdtEndPr/>
              <w:sdtContent>
                <w:r w:rsidR="0037555C" w:rsidRPr="00F65A95">
                  <w:rPr>
                    <w:rFonts w:ascii="MS Gothic" w:eastAsia="MS Gothic" w:hAnsi="MS Gothic" w:hint="eastAsia"/>
                    <w:b/>
                    <w:sz w:val="22"/>
                  </w:rPr>
                  <w:t>☐</w:t>
                </w:r>
              </w:sdtContent>
            </w:sdt>
          </w:p>
        </w:tc>
      </w:tr>
      <w:tr w:rsidR="00DD1A02" w:rsidRPr="00A55378" w14:paraId="23435C4A" w14:textId="77777777" w:rsidTr="0075203E">
        <w:trPr>
          <w:trHeight w:val="3118"/>
        </w:trPr>
        <w:tc>
          <w:tcPr>
            <w:tcW w:w="4682" w:type="dxa"/>
            <w:vMerge w:val="restart"/>
            <w:shd w:val="clear" w:color="auto" w:fill="FFFFFF"/>
          </w:tcPr>
          <w:p w14:paraId="2B15D749" w14:textId="77777777" w:rsidR="00DD1A02" w:rsidRPr="00A55378" w:rsidRDefault="00DD1A02" w:rsidP="00F70555">
            <w:pPr>
              <w:jc w:val="both"/>
              <w:rPr>
                <w:sz w:val="22"/>
              </w:rPr>
            </w:pPr>
          </w:p>
          <w:p w14:paraId="7FF0E462" w14:textId="77777777" w:rsidR="00DD1A02" w:rsidRPr="002E259D" w:rsidRDefault="00F341B0" w:rsidP="00F70555">
            <w:pPr>
              <w:jc w:val="both"/>
              <w:rPr>
                <w:b/>
                <w:sz w:val="22"/>
              </w:rPr>
            </w:pPr>
            <w:r w:rsidRPr="002E259D">
              <w:rPr>
                <w:b/>
                <w:sz w:val="22"/>
              </w:rPr>
              <w:t>A.2.2. Stratejik amaç ve hedefler</w:t>
            </w:r>
          </w:p>
          <w:p w14:paraId="577684C7" w14:textId="77777777" w:rsidR="00DD1A02" w:rsidRPr="00A55378" w:rsidRDefault="00DD1A02" w:rsidP="00F70555">
            <w:pPr>
              <w:jc w:val="both"/>
              <w:rPr>
                <w:b/>
                <w:sz w:val="22"/>
                <w:u w:val="single"/>
              </w:rPr>
            </w:pPr>
          </w:p>
          <w:p w14:paraId="78D0A5D3" w14:textId="77777777" w:rsidR="00DD1A02" w:rsidRPr="00A55378" w:rsidRDefault="002E259D" w:rsidP="00F70555">
            <w:pPr>
              <w:jc w:val="both"/>
              <w:rPr>
                <w:b/>
                <w:sz w:val="22"/>
                <w:u w:val="single"/>
              </w:rPr>
            </w:pPr>
            <w:r>
              <w:rPr>
                <w:sz w:val="22"/>
              </w:rPr>
              <w:t>Stratejik Plan</w:t>
            </w:r>
            <w:r w:rsidR="00F341B0" w:rsidRPr="00A55378">
              <w:rPr>
                <w:sz w:val="22"/>
              </w:rPr>
              <w:t xml:space="preserve">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14:paraId="77768031" w14:textId="77777777" w:rsidR="00DD1A02" w:rsidRPr="00A55378" w:rsidRDefault="00DD1A02" w:rsidP="00F70555">
            <w:pPr>
              <w:jc w:val="both"/>
              <w:rPr>
                <w:sz w:val="22"/>
              </w:rPr>
            </w:pPr>
          </w:p>
          <w:p w14:paraId="1820D16A" w14:textId="77777777" w:rsidR="00DD1A02" w:rsidRPr="00A55378" w:rsidRDefault="00DD1A02" w:rsidP="00F70555">
            <w:pPr>
              <w:jc w:val="both"/>
              <w:rPr>
                <w:sz w:val="22"/>
              </w:rPr>
            </w:pPr>
          </w:p>
          <w:p w14:paraId="3E0E7B7E" w14:textId="77777777" w:rsidR="00A55378" w:rsidRDefault="00A55378" w:rsidP="00F70555">
            <w:pPr>
              <w:jc w:val="both"/>
              <w:rPr>
                <w:sz w:val="22"/>
              </w:rPr>
            </w:pPr>
          </w:p>
          <w:p w14:paraId="4CA45C27" w14:textId="77777777" w:rsidR="002E259D" w:rsidRDefault="002E259D" w:rsidP="00F70555">
            <w:pPr>
              <w:jc w:val="both"/>
              <w:rPr>
                <w:sz w:val="22"/>
              </w:rPr>
            </w:pPr>
          </w:p>
          <w:p w14:paraId="587013AA" w14:textId="77777777" w:rsidR="002E259D" w:rsidRDefault="002E259D" w:rsidP="00F70555">
            <w:pPr>
              <w:jc w:val="both"/>
              <w:rPr>
                <w:sz w:val="22"/>
              </w:rPr>
            </w:pPr>
          </w:p>
          <w:p w14:paraId="5EAF563E" w14:textId="77777777" w:rsidR="00A55378" w:rsidRDefault="00A55378" w:rsidP="00F70555">
            <w:pPr>
              <w:jc w:val="both"/>
              <w:rPr>
                <w:sz w:val="22"/>
              </w:rPr>
            </w:pPr>
          </w:p>
          <w:p w14:paraId="078C8189" w14:textId="77777777" w:rsidR="00A55378" w:rsidRDefault="00A55378" w:rsidP="00F70555">
            <w:pPr>
              <w:jc w:val="both"/>
              <w:rPr>
                <w:sz w:val="22"/>
              </w:rPr>
            </w:pPr>
          </w:p>
          <w:p w14:paraId="345225A9" w14:textId="77777777" w:rsidR="0075203E" w:rsidRDefault="0075203E" w:rsidP="00F70555">
            <w:pPr>
              <w:jc w:val="both"/>
              <w:rPr>
                <w:sz w:val="22"/>
              </w:rPr>
            </w:pPr>
          </w:p>
          <w:p w14:paraId="4E7B8369" w14:textId="77777777" w:rsidR="00C27E28" w:rsidRDefault="00C27E28" w:rsidP="00F70555">
            <w:pPr>
              <w:jc w:val="both"/>
              <w:rPr>
                <w:sz w:val="22"/>
              </w:rPr>
            </w:pPr>
          </w:p>
          <w:p w14:paraId="736D23C4" w14:textId="77777777" w:rsidR="00C27E28" w:rsidRDefault="00C27E28" w:rsidP="00F70555">
            <w:pPr>
              <w:jc w:val="both"/>
              <w:rPr>
                <w:sz w:val="22"/>
              </w:rPr>
            </w:pPr>
          </w:p>
          <w:p w14:paraId="3D020120" w14:textId="77777777" w:rsidR="002E259D" w:rsidRDefault="002E259D" w:rsidP="00F70555">
            <w:pPr>
              <w:jc w:val="both"/>
              <w:rPr>
                <w:sz w:val="22"/>
              </w:rPr>
            </w:pPr>
          </w:p>
          <w:p w14:paraId="10F20A42" w14:textId="77777777" w:rsidR="00C27E28" w:rsidRDefault="00C27E28" w:rsidP="00F70555">
            <w:pPr>
              <w:jc w:val="both"/>
              <w:rPr>
                <w:sz w:val="22"/>
              </w:rPr>
            </w:pPr>
          </w:p>
          <w:p w14:paraId="30805374" w14:textId="77777777" w:rsidR="007A77AE" w:rsidRDefault="007A77AE" w:rsidP="00F70555">
            <w:pPr>
              <w:jc w:val="both"/>
              <w:rPr>
                <w:sz w:val="22"/>
              </w:rPr>
            </w:pPr>
          </w:p>
          <w:p w14:paraId="460E5BF0" w14:textId="77777777" w:rsidR="00C27E28" w:rsidRDefault="00C27E28" w:rsidP="00F70555">
            <w:pPr>
              <w:jc w:val="both"/>
              <w:rPr>
                <w:sz w:val="22"/>
              </w:rPr>
            </w:pPr>
          </w:p>
          <w:p w14:paraId="2FE9D503" w14:textId="77777777" w:rsidR="00C27E28" w:rsidRDefault="00C27E28" w:rsidP="00F70555">
            <w:pPr>
              <w:jc w:val="both"/>
              <w:rPr>
                <w:sz w:val="22"/>
              </w:rPr>
            </w:pPr>
          </w:p>
          <w:p w14:paraId="389DB13A" w14:textId="77777777" w:rsidR="00A55378" w:rsidRDefault="00A55378" w:rsidP="00F70555">
            <w:pPr>
              <w:jc w:val="both"/>
              <w:rPr>
                <w:sz w:val="22"/>
              </w:rPr>
            </w:pPr>
          </w:p>
          <w:p w14:paraId="14A4CF72" w14:textId="77777777" w:rsidR="00A55378" w:rsidRPr="00A55378" w:rsidRDefault="00A55378" w:rsidP="00F70555">
            <w:pPr>
              <w:jc w:val="both"/>
              <w:rPr>
                <w:b/>
                <w:sz w:val="22"/>
              </w:rPr>
            </w:pPr>
            <w:r w:rsidRPr="00A55378">
              <w:rPr>
                <w:b/>
                <w:sz w:val="22"/>
              </w:rPr>
              <w:t xml:space="preserve">A.2.2’yi Hazırlayacak Birimler: </w:t>
            </w:r>
            <w:r w:rsidRPr="00A55378">
              <w:rPr>
                <w:b/>
                <w:color w:val="FF0000"/>
                <w:sz w:val="22"/>
              </w:rPr>
              <w:t>Tüm Birimler</w:t>
            </w:r>
          </w:p>
        </w:tc>
        <w:tc>
          <w:tcPr>
            <w:tcW w:w="2127" w:type="dxa"/>
            <w:shd w:val="clear" w:color="auto" w:fill="FDDFE8"/>
          </w:tcPr>
          <w:p w14:paraId="11B705EF" w14:textId="77777777" w:rsidR="00DD1A02" w:rsidRPr="00A55378" w:rsidRDefault="00F341B0" w:rsidP="00F70555">
            <w:pPr>
              <w:spacing w:line="276" w:lineRule="auto"/>
              <w:jc w:val="both"/>
              <w:rPr>
                <w:sz w:val="22"/>
              </w:rPr>
            </w:pPr>
            <w:r w:rsidRPr="00A55378">
              <w:rPr>
                <w:sz w:val="22"/>
              </w:rPr>
              <w:t>Kurumun stratejik planı bulunmamaktadır.</w:t>
            </w:r>
          </w:p>
        </w:tc>
        <w:tc>
          <w:tcPr>
            <w:tcW w:w="1984" w:type="dxa"/>
            <w:shd w:val="clear" w:color="auto" w:fill="FECEDD"/>
          </w:tcPr>
          <w:p w14:paraId="356B5A2C" w14:textId="77777777" w:rsidR="00DD1A02" w:rsidRPr="00A55378" w:rsidRDefault="00F341B0" w:rsidP="00F70555">
            <w:pPr>
              <w:spacing w:line="276" w:lineRule="auto"/>
              <w:jc w:val="both"/>
              <w:rPr>
                <w:sz w:val="22"/>
              </w:rPr>
            </w:pPr>
            <w:r w:rsidRPr="00A55378">
              <w:rPr>
                <w:sz w:val="22"/>
              </w:rPr>
              <w:t>Kurumun ilan edilmiş bir stratejik planı bulunmaktadır.</w:t>
            </w:r>
          </w:p>
        </w:tc>
        <w:tc>
          <w:tcPr>
            <w:tcW w:w="2478" w:type="dxa"/>
            <w:shd w:val="clear" w:color="auto" w:fill="E59BB2"/>
          </w:tcPr>
          <w:p w14:paraId="726F143C" w14:textId="77777777" w:rsidR="00DD1A02" w:rsidRPr="00A55378" w:rsidRDefault="00F341B0" w:rsidP="00F70555">
            <w:pPr>
              <w:spacing w:line="276" w:lineRule="auto"/>
              <w:jc w:val="both"/>
              <w:rPr>
                <w:sz w:val="22"/>
              </w:rPr>
            </w:pPr>
            <w:r w:rsidRPr="00A55378">
              <w:rPr>
                <w:sz w:val="22"/>
              </w:rPr>
              <w:t>Kurumun bütünsel, tüm birimleri tarafından benimsenmiş ve paydaşlarınca bilinen stratejik planı ve bu planıyla uyumlu uygulamaları vardır.</w:t>
            </w:r>
          </w:p>
        </w:tc>
        <w:tc>
          <w:tcPr>
            <w:tcW w:w="2394" w:type="dxa"/>
            <w:shd w:val="clear" w:color="auto" w:fill="DE829E"/>
          </w:tcPr>
          <w:p w14:paraId="2A68423A" w14:textId="77777777" w:rsidR="00DD1A02" w:rsidRPr="00A55378" w:rsidRDefault="00F341B0" w:rsidP="00F70555">
            <w:pPr>
              <w:spacing w:line="276" w:lineRule="auto"/>
              <w:jc w:val="both"/>
              <w:rPr>
                <w:sz w:val="22"/>
              </w:rPr>
            </w:pPr>
            <w:r w:rsidRPr="00A55378">
              <w:rPr>
                <w:sz w:val="22"/>
              </w:rPr>
              <w:t>Kurum uyguladığı stratejik planı izlemekte ve ilgili paydaşlarla birlikte değerlendirerek gelecek planlarına yansıtılmaktadır.</w:t>
            </w:r>
          </w:p>
        </w:tc>
        <w:tc>
          <w:tcPr>
            <w:tcW w:w="1786" w:type="dxa"/>
            <w:shd w:val="clear" w:color="auto" w:fill="D87292"/>
          </w:tcPr>
          <w:p w14:paraId="7CC16B6E" w14:textId="77777777"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14:paraId="442B0465" w14:textId="77777777" w:rsidTr="0075203E">
        <w:trPr>
          <w:trHeight w:val="3544"/>
        </w:trPr>
        <w:tc>
          <w:tcPr>
            <w:tcW w:w="4682" w:type="dxa"/>
            <w:vMerge/>
            <w:shd w:val="clear" w:color="auto" w:fill="FFFFFF"/>
          </w:tcPr>
          <w:p w14:paraId="6A384A23" w14:textId="77777777" w:rsidR="00DD1A02" w:rsidRPr="00A55378" w:rsidRDefault="00DD1A02" w:rsidP="00F70555">
            <w:pPr>
              <w:pBdr>
                <w:top w:val="nil"/>
                <w:left w:val="nil"/>
                <w:bottom w:val="nil"/>
                <w:right w:val="nil"/>
                <w:between w:val="nil"/>
              </w:pBdr>
              <w:spacing w:line="276" w:lineRule="auto"/>
              <w:rPr>
                <w:sz w:val="22"/>
              </w:rPr>
            </w:pPr>
          </w:p>
        </w:tc>
        <w:tc>
          <w:tcPr>
            <w:tcW w:w="10769" w:type="dxa"/>
            <w:gridSpan w:val="5"/>
            <w:shd w:val="clear" w:color="auto" w:fill="E5AEC0"/>
          </w:tcPr>
          <w:p w14:paraId="0C8116F5" w14:textId="77777777" w:rsidR="0008727F" w:rsidRPr="00A55378" w:rsidRDefault="0008727F" w:rsidP="00F70555">
            <w:pPr>
              <w:spacing w:line="276" w:lineRule="auto"/>
              <w:ind w:right="63"/>
              <w:jc w:val="both"/>
              <w:rPr>
                <w:b/>
                <w:i/>
                <w:sz w:val="22"/>
              </w:rPr>
            </w:pPr>
          </w:p>
          <w:p w14:paraId="4F5A5A3E" w14:textId="77777777" w:rsidR="00DD1A02" w:rsidRPr="00A55378" w:rsidRDefault="00F341B0" w:rsidP="00F70555">
            <w:pPr>
              <w:spacing w:line="276" w:lineRule="auto"/>
              <w:ind w:right="63"/>
              <w:jc w:val="both"/>
              <w:rPr>
                <w:b/>
                <w:i/>
                <w:sz w:val="22"/>
              </w:rPr>
            </w:pPr>
            <w:r w:rsidRPr="00A55378">
              <w:rPr>
                <w:b/>
                <w:i/>
                <w:sz w:val="22"/>
              </w:rPr>
              <w:t>Örnek Kanıtlar</w:t>
            </w:r>
          </w:p>
          <w:p w14:paraId="5844E0ED" w14:textId="77777777" w:rsidR="00DD1A02" w:rsidRPr="00A55378" w:rsidRDefault="00F341B0" w:rsidP="00F70555">
            <w:pPr>
              <w:widowControl/>
              <w:numPr>
                <w:ilvl w:val="0"/>
                <w:numId w:val="1"/>
              </w:numPr>
              <w:ind w:right="63"/>
              <w:jc w:val="both"/>
              <w:rPr>
                <w:i/>
                <w:sz w:val="22"/>
              </w:rPr>
            </w:pPr>
            <w:r w:rsidRPr="00A55378">
              <w:rPr>
                <w:i/>
                <w:sz w:val="22"/>
              </w:rPr>
              <w:t xml:space="preserve">Kamuoyuna ilan edilmiş, kurumun stratejik amaç ve hedeflerini </w:t>
            </w:r>
            <w:r w:rsidRPr="00A55378">
              <w:rPr>
                <w:i/>
                <w:color w:val="auto"/>
                <w:sz w:val="22"/>
              </w:rPr>
              <w:t>içeren doküman</w:t>
            </w:r>
            <w:r w:rsidR="00C47044" w:rsidRPr="00A55378">
              <w:rPr>
                <w:i/>
                <w:color w:val="auto"/>
                <w:sz w:val="22"/>
              </w:rPr>
              <w:t>lar</w:t>
            </w:r>
            <w:r w:rsidRPr="00A55378">
              <w:rPr>
                <w:i/>
                <w:sz w:val="22"/>
              </w:rPr>
              <w:t xml:space="preserve">(stratejik plan, strateji belgesi vb.) </w:t>
            </w:r>
            <w:r w:rsidR="00EB7BF2" w:rsidRPr="00A55378">
              <w:rPr>
                <w:i/>
                <w:sz w:val="22"/>
              </w:rPr>
              <w:t>ve dokümanın geliştirilme süreci</w:t>
            </w:r>
          </w:p>
          <w:p w14:paraId="6575CD38" w14:textId="77777777" w:rsidR="00DD1A02" w:rsidRPr="00A55378" w:rsidRDefault="00F341B0" w:rsidP="00F70555">
            <w:pPr>
              <w:widowControl/>
              <w:numPr>
                <w:ilvl w:val="0"/>
                <w:numId w:val="1"/>
              </w:numPr>
              <w:ind w:right="63"/>
              <w:jc w:val="both"/>
              <w:rPr>
                <w:i/>
                <w:sz w:val="22"/>
              </w:rPr>
            </w:pPr>
            <w:r w:rsidRPr="00A55378">
              <w:rPr>
                <w:i/>
                <w:sz w:val="22"/>
              </w:rPr>
              <w:t>Kurumun stratejik planına planlama, uygulama, kontrol etme ve önlem alma aşamalarında iç ve dış paydaş katılımını gösteren kanıtlar</w:t>
            </w:r>
          </w:p>
          <w:p w14:paraId="734ED779" w14:textId="77777777" w:rsidR="00DD1A02" w:rsidRPr="00A55378" w:rsidRDefault="00F341B0" w:rsidP="00F70555">
            <w:pPr>
              <w:widowControl/>
              <w:numPr>
                <w:ilvl w:val="0"/>
                <w:numId w:val="1"/>
              </w:numPr>
              <w:ind w:right="63"/>
              <w:jc w:val="both"/>
              <w:rPr>
                <w:i/>
                <w:sz w:val="22"/>
              </w:rPr>
            </w:pPr>
            <w:r w:rsidRPr="00A55378">
              <w:rPr>
                <w:i/>
                <w:sz w:val="22"/>
              </w:rPr>
              <w:t>Stratejik plan ve hedeflerin, Birleşmiş Milletler Sürdürülebilir Kalkınma Amaçları’yla uyumunu gösteren kanıtlar</w:t>
            </w:r>
          </w:p>
          <w:p w14:paraId="32AD4002" w14:textId="77777777" w:rsidR="00DD1A02" w:rsidRPr="00A55378" w:rsidRDefault="00F341B0" w:rsidP="00F70555">
            <w:pPr>
              <w:widowControl/>
              <w:numPr>
                <w:ilvl w:val="0"/>
                <w:numId w:val="1"/>
              </w:numPr>
              <w:ind w:right="63"/>
              <w:jc w:val="both"/>
              <w:rPr>
                <w:i/>
                <w:sz w:val="22"/>
              </w:rPr>
            </w:pPr>
            <w:r w:rsidRPr="00A55378">
              <w:rPr>
                <w:i/>
                <w:sz w:val="22"/>
              </w:rPr>
              <w:t>Stratejik Planda yer alan göstergelerin  yıllık gerçekleşme takibini ve iyileştirme önerilerini içeren  performans raporları</w:t>
            </w:r>
          </w:p>
          <w:p w14:paraId="3B7D5ABA" w14:textId="77777777" w:rsidR="00DD1A02" w:rsidRPr="00A55378" w:rsidRDefault="00F341B0" w:rsidP="00F70555">
            <w:pPr>
              <w:widowControl/>
              <w:numPr>
                <w:ilvl w:val="0"/>
                <w:numId w:val="1"/>
              </w:numPr>
              <w:ind w:right="63"/>
              <w:jc w:val="both"/>
              <w:rPr>
                <w:i/>
                <w:sz w:val="22"/>
              </w:rPr>
            </w:pPr>
            <w:r w:rsidRPr="00A55378">
              <w:rPr>
                <w:i/>
                <w:sz w:val="22"/>
              </w:rPr>
              <w:t>Stratejik amaçlar ve hedefler kapsamında paydaşlardan gelen talep, şikayet vb. kapsayacak şekilde uygulamların sonuçlarını analiz eden iyileştirme raporları</w:t>
            </w:r>
          </w:p>
          <w:p w14:paraId="530E6EC8" w14:textId="77777777" w:rsidR="00DD1A02" w:rsidRPr="00A55378" w:rsidRDefault="00F341B0" w:rsidP="00F70555">
            <w:pPr>
              <w:widowControl/>
              <w:numPr>
                <w:ilvl w:val="0"/>
                <w:numId w:val="1"/>
              </w:numPr>
              <w:ind w:right="63"/>
              <w:jc w:val="both"/>
              <w:rPr>
                <w:i/>
                <w:sz w:val="22"/>
              </w:rPr>
            </w:pPr>
            <w:r w:rsidRPr="00A55378">
              <w:rPr>
                <w:i/>
                <w:sz w:val="22"/>
              </w:rPr>
              <w:t>Standart uygulamalar ve mevzuatın yanı sıra kurumun ihtiyaçları doğrultusunda geliştirdiği özgün yaklaşım ve uygulamalarına ilişkin kanıtlar</w:t>
            </w:r>
          </w:p>
          <w:p w14:paraId="6BBCC6FF" w14:textId="77777777" w:rsidR="00DD1A02" w:rsidRPr="00A55378" w:rsidRDefault="00DD1A02" w:rsidP="00F70555">
            <w:pPr>
              <w:spacing w:line="276" w:lineRule="auto"/>
              <w:ind w:left="478"/>
              <w:jc w:val="both"/>
              <w:rPr>
                <w:i/>
                <w:sz w:val="22"/>
              </w:rPr>
            </w:pPr>
          </w:p>
        </w:tc>
      </w:tr>
    </w:tbl>
    <w:p w14:paraId="415475ED" w14:textId="77777777" w:rsidR="00DD1A02" w:rsidRDefault="00DD1A02"/>
    <w:p w14:paraId="603CD9C4" w14:textId="77777777" w:rsidR="00F70555" w:rsidRPr="00766111" w:rsidRDefault="00F70555"/>
    <w:tbl>
      <w:tblPr>
        <w:tblStyle w:val="a8"/>
        <w:tblpPr w:leftFromText="142" w:rightFromText="142" w:vertAnchor="text" w:horzAnchor="margin" w:tblpXSpec="center" w:tblpY="1"/>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85"/>
        <w:gridCol w:w="1842"/>
        <w:gridCol w:w="1843"/>
        <w:gridCol w:w="2482"/>
        <w:gridCol w:w="2565"/>
      </w:tblGrid>
      <w:tr w:rsidR="00DD1A02" w:rsidRPr="00A55378" w14:paraId="224C3CDC" w14:textId="77777777" w:rsidTr="0075203E">
        <w:trPr>
          <w:trHeight w:val="397"/>
        </w:trPr>
        <w:tc>
          <w:tcPr>
            <w:tcW w:w="15390" w:type="dxa"/>
            <w:gridSpan w:val="6"/>
            <w:shd w:val="clear" w:color="auto" w:fill="FFCADE"/>
            <w:vAlign w:val="center"/>
          </w:tcPr>
          <w:p w14:paraId="197B17C9" w14:textId="77777777" w:rsidR="00DD1A02" w:rsidRPr="00A55378" w:rsidRDefault="0075203E" w:rsidP="0075203E">
            <w:pPr>
              <w:spacing w:line="276" w:lineRule="auto"/>
              <w:jc w:val="right"/>
              <w:rPr>
                <w:b/>
                <w:sz w:val="22"/>
              </w:rPr>
            </w:pPr>
            <w:r w:rsidRPr="00A55378">
              <w:rPr>
                <w:rStyle w:val="b1Char"/>
                <w:sz w:val="22"/>
              </w:rPr>
              <w:t>A. LİDERLİK, YÖNETİŞİM VE KALİTE</w:t>
            </w:r>
          </w:p>
        </w:tc>
      </w:tr>
      <w:tr w:rsidR="00DD1A02" w:rsidRPr="00A55378" w14:paraId="1CFE90A6" w14:textId="77777777" w:rsidTr="0075203E">
        <w:tc>
          <w:tcPr>
            <w:tcW w:w="15390" w:type="dxa"/>
            <w:gridSpan w:val="6"/>
            <w:shd w:val="clear" w:color="auto" w:fill="FFCADE"/>
          </w:tcPr>
          <w:p w14:paraId="61C7784C" w14:textId="77777777" w:rsidR="00DD1A02" w:rsidRPr="00A55378" w:rsidRDefault="00F341B0" w:rsidP="00F70555">
            <w:pPr>
              <w:tabs>
                <w:tab w:val="center" w:pos="2792"/>
              </w:tabs>
              <w:spacing w:line="276" w:lineRule="auto"/>
              <w:rPr>
                <w:b/>
                <w:sz w:val="22"/>
              </w:rPr>
            </w:pPr>
            <w:r w:rsidRPr="00A55378">
              <w:rPr>
                <w:b/>
                <w:sz w:val="22"/>
              </w:rPr>
              <w:t>A.2. Misyon ve Stratejik Amaçlar</w:t>
            </w:r>
          </w:p>
          <w:p w14:paraId="3C5ED42D" w14:textId="77777777"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14:paraId="74389E8D" w14:textId="77777777" w:rsidTr="0075203E">
        <w:tc>
          <w:tcPr>
            <w:tcW w:w="4673" w:type="dxa"/>
            <w:shd w:val="clear" w:color="auto" w:fill="FFCADE"/>
          </w:tcPr>
          <w:p w14:paraId="6D000306" w14:textId="77777777" w:rsidR="00DD1A02" w:rsidRPr="00A55378" w:rsidRDefault="00DD1A02" w:rsidP="00F70555">
            <w:pPr>
              <w:tabs>
                <w:tab w:val="center" w:pos="2792"/>
              </w:tabs>
              <w:spacing w:line="276" w:lineRule="auto"/>
              <w:rPr>
                <w:b/>
                <w:sz w:val="22"/>
              </w:rPr>
            </w:pPr>
          </w:p>
        </w:tc>
        <w:tc>
          <w:tcPr>
            <w:tcW w:w="1985" w:type="dxa"/>
            <w:shd w:val="clear" w:color="auto" w:fill="FFCADE"/>
          </w:tcPr>
          <w:p w14:paraId="3480EB66" w14:textId="77777777" w:rsidR="00DD1A02" w:rsidRPr="00A55378" w:rsidRDefault="00F341B0" w:rsidP="00F70555">
            <w:pPr>
              <w:spacing w:line="276" w:lineRule="auto"/>
              <w:jc w:val="center"/>
              <w:rPr>
                <w:b/>
                <w:sz w:val="22"/>
              </w:rPr>
            </w:pPr>
            <w:r w:rsidRPr="00A55378">
              <w:rPr>
                <w:b/>
                <w:sz w:val="22"/>
              </w:rPr>
              <w:t>1</w:t>
            </w:r>
            <w:sdt>
              <w:sdtPr>
                <w:rPr>
                  <w:b/>
                </w:rPr>
                <w:id w:val="702754915"/>
              </w:sdtPr>
              <w:sdtEndPr/>
              <w:sdtContent>
                <w:r w:rsidR="0037555C" w:rsidRPr="00A55378">
                  <w:rPr>
                    <w:rFonts w:ascii="MS Gothic" w:eastAsia="MS Gothic" w:hAnsi="MS Gothic" w:hint="eastAsia"/>
                    <w:b/>
                    <w:sz w:val="22"/>
                  </w:rPr>
                  <w:t>☐</w:t>
                </w:r>
              </w:sdtContent>
            </w:sdt>
          </w:p>
        </w:tc>
        <w:tc>
          <w:tcPr>
            <w:tcW w:w="1842" w:type="dxa"/>
            <w:shd w:val="clear" w:color="auto" w:fill="FFCADE"/>
          </w:tcPr>
          <w:p w14:paraId="50D38963" w14:textId="77777777" w:rsidR="00DD1A02" w:rsidRPr="00A55378" w:rsidRDefault="00F341B0" w:rsidP="00F70555">
            <w:pPr>
              <w:spacing w:line="276" w:lineRule="auto"/>
              <w:jc w:val="center"/>
              <w:rPr>
                <w:b/>
                <w:sz w:val="22"/>
              </w:rPr>
            </w:pPr>
            <w:r w:rsidRPr="00A55378">
              <w:rPr>
                <w:b/>
                <w:sz w:val="22"/>
              </w:rPr>
              <w:t>2</w:t>
            </w:r>
            <w:sdt>
              <w:sdtPr>
                <w:rPr>
                  <w:b/>
                </w:rPr>
                <w:id w:val="1452589720"/>
              </w:sdtPr>
              <w:sdtEndPr/>
              <w:sdtContent>
                <w:r w:rsidR="0037555C" w:rsidRPr="00F65A95">
                  <w:rPr>
                    <w:rFonts w:ascii="MS Gothic" w:eastAsia="MS Gothic" w:hAnsi="MS Gothic" w:hint="eastAsia"/>
                    <w:b/>
                    <w:sz w:val="22"/>
                  </w:rPr>
                  <w:t>☐</w:t>
                </w:r>
              </w:sdtContent>
            </w:sdt>
          </w:p>
        </w:tc>
        <w:tc>
          <w:tcPr>
            <w:tcW w:w="1843" w:type="dxa"/>
            <w:shd w:val="clear" w:color="auto" w:fill="FFCADE"/>
          </w:tcPr>
          <w:p w14:paraId="5E4A72EE" w14:textId="060F4502" w:rsidR="00DD1A02" w:rsidRPr="00A55378" w:rsidRDefault="00F341B0" w:rsidP="00F70555">
            <w:pPr>
              <w:spacing w:line="276" w:lineRule="auto"/>
              <w:jc w:val="center"/>
              <w:rPr>
                <w:b/>
                <w:sz w:val="22"/>
              </w:rPr>
            </w:pPr>
            <w:r w:rsidRPr="00A55378">
              <w:rPr>
                <w:b/>
                <w:sz w:val="22"/>
              </w:rPr>
              <w:t>3</w:t>
            </w:r>
            <w:sdt>
              <w:sdtPr>
                <w:rPr>
                  <w:b/>
                </w:rPr>
                <w:id w:val="393166400"/>
              </w:sdtPr>
              <w:sdtEndPr/>
              <w:sdtContent>
                <w:r w:rsidR="007C6836">
                  <w:rPr>
                    <w:b/>
                  </w:rPr>
                  <w:t xml:space="preserve"> </w:t>
                </w:r>
                <w:sdt>
                  <w:sdtPr>
                    <w:rPr>
                      <w:b/>
                    </w:rPr>
                    <w:id w:val="1332403113"/>
                  </w:sdtPr>
                  <w:sdtEndPr/>
                  <w:sdtContent>
                    <w:r w:rsidR="007C6836" w:rsidRPr="008B2AE7">
                      <w:rPr>
                        <w:rFonts w:ascii="MS Gothic" w:eastAsia="MS Gothic" w:hAnsi="MS Gothic" w:hint="eastAsia"/>
                        <w:b/>
                        <w:sz w:val="22"/>
                        <w:shd w:val="clear" w:color="auto" w:fill="000000" w:themeFill="text1"/>
                      </w:rPr>
                      <w:t>☐</w:t>
                    </w:r>
                  </w:sdtContent>
                </w:sdt>
                <w:r w:rsidR="007C6836">
                  <w:rPr>
                    <w:b/>
                  </w:rPr>
                  <w:t xml:space="preserve"> </w:t>
                </w:r>
              </w:sdtContent>
            </w:sdt>
          </w:p>
        </w:tc>
        <w:tc>
          <w:tcPr>
            <w:tcW w:w="2482" w:type="dxa"/>
            <w:shd w:val="clear" w:color="auto" w:fill="FFCADE"/>
          </w:tcPr>
          <w:p w14:paraId="6927F7BD" w14:textId="4CF9DCED" w:rsidR="00DD1A02" w:rsidRPr="00A55378" w:rsidRDefault="00F341B0" w:rsidP="00F70555">
            <w:pPr>
              <w:spacing w:line="276" w:lineRule="auto"/>
              <w:jc w:val="center"/>
              <w:rPr>
                <w:b/>
                <w:sz w:val="22"/>
              </w:rPr>
            </w:pPr>
            <w:r w:rsidRPr="00A55378">
              <w:rPr>
                <w:b/>
                <w:sz w:val="22"/>
              </w:rPr>
              <w:t>4</w:t>
            </w:r>
            <w:sdt>
              <w:sdtPr>
                <w:rPr>
                  <w:b/>
                </w:rPr>
                <w:id w:val="-1432146"/>
              </w:sdtPr>
              <w:sdtEndPr/>
              <w:sdtContent>
                <w:r w:rsidR="007C6836">
                  <w:rPr>
                    <w:b/>
                  </w:rPr>
                  <w:t xml:space="preserve"> </w:t>
                </w:r>
                <w:sdt>
                  <w:sdtPr>
                    <w:rPr>
                      <w:b/>
                    </w:rPr>
                    <w:id w:val="1787613660"/>
                  </w:sdtPr>
                  <w:sdtEndPr/>
                  <w:sdtContent>
                    <w:r w:rsidR="007C6836" w:rsidRPr="00F65A95">
                      <w:rPr>
                        <w:rFonts w:ascii="MS Gothic" w:eastAsia="MS Gothic" w:hAnsi="MS Gothic" w:hint="eastAsia"/>
                        <w:b/>
                        <w:sz w:val="22"/>
                      </w:rPr>
                      <w:t>☐</w:t>
                    </w:r>
                  </w:sdtContent>
                </w:sdt>
                <w:r w:rsidR="007C6836">
                  <w:rPr>
                    <w:b/>
                  </w:rPr>
                  <w:t xml:space="preserve"> </w:t>
                </w:r>
              </w:sdtContent>
            </w:sdt>
          </w:p>
        </w:tc>
        <w:tc>
          <w:tcPr>
            <w:tcW w:w="2565" w:type="dxa"/>
            <w:shd w:val="clear" w:color="auto" w:fill="FFCADE"/>
          </w:tcPr>
          <w:p w14:paraId="3D58015A" w14:textId="77777777" w:rsidR="00DD1A02" w:rsidRPr="00A55378" w:rsidRDefault="00F341B0" w:rsidP="00F70555">
            <w:pPr>
              <w:spacing w:line="276" w:lineRule="auto"/>
              <w:jc w:val="center"/>
              <w:rPr>
                <w:b/>
                <w:sz w:val="22"/>
              </w:rPr>
            </w:pPr>
            <w:r w:rsidRPr="00A55378">
              <w:rPr>
                <w:b/>
                <w:sz w:val="22"/>
              </w:rPr>
              <w:t>5</w:t>
            </w:r>
            <w:sdt>
              <w:sdtPr>
                <w:rPr>
                  <w:b/>
                </w:rPr>
                <w:id w:val="1548954203"/>
              </w:sdtPr>
              <w:sdtEndPr/>
              <w:sdtContent>
                <w:r w:rsidR="0037555C" w:rsidRPr="00F65A95">
                  <w:rPr>
                    <w:rFonts w:ascii="MS Gothic" w:eastAsia="MS Gothic" w:hAnsi="MS Gothic" w:hint="eastAsia"/>
                    <w:b/>
                    <w:sz w:val="22"/>
                  </w:rPr>
                  <w:t>☐</w:t>
                </w:r>
              </w:sdtContent>
            </w:sdt>
          </w:p>
        </w:tc>
      </w:tr>
      <w:tr w:rsidR="006C6850" w:rsidRPr="00A55378" w14:paraId="59706455" w14:textId="77777777" w:rsidTr="0075203E">
        <w:trPr>
          <w:trHeight w:val="4155"/>
        </w:trPr>
        <w:tc>
          <w:tcPr>
            <w:tcW w:w="4673" w:type="dxa"/>
            <w:vMerge w:val="restart"/>
            <w:shd w:val="clear" w:color="auto" w:fill="FFFFFF"/>
          </w:tcPr>
          <w:p w14:paraId="3B2784A7" w14:textId="77777777" w:rsidR="006C6850" w:rsidRPr="00A55378" w:rsidRDefault="006C6850" w:rsidP="00F70555">
            <w:pPr>
              <w:spacing w:line="276" w:lineRule="auto"/>
              <w:rPr>
                <w:sz w:val="22"/>
              </w:rPr>
            </w:pPr>
          </w:p>
          <w:p w14:paraId="7618D734" w14:textId="77777777" w:rsidR="006C6850" w:rsidRPr="002E259D" w:rsidRDefault="006C6850" w:rsidP="00F70555">
            <w:pPr>
              <w:jc w:val="both"/>
              <w:rPr>
                <w:b/>
                <w:sz w:val="22"/>
              </w:rPr>
            </w:pPr>
            <w:r w:rsidRPr="002E259D">
              <w:rPr>
                <w:b/>
                <w:sz w:val="22"/>
              </w:rPr>
              <w:t>A.2.3. Performans yönetimi</w:t>
            </w:r>
          </w:p>
          <w:p w14:paraId="3204CC3E" w14:textId="77777777" w:rsidR="006C6850" w:rsidRPr="00A55378" w:rsidRDefault="006C6850" w:rsidP="00F70555">
            <w:pPr>
              <w:jc w:val="both"/>
              <w:rPr>
                <w:b/>
                <w:sz w:val="22"/>
                <w:u w:val="single"/>
              </w:rPr>
            </w:pPr>
          </w:p>
          <w:p w14:paraId="7D1C4528" w14:textId="77777777" w:rsidR="006C6850" w:rsidRPr="00A55378" w:rsidRDefault="006C6850" w:rsidP="00F70555">
            <w:pPr>
              <w:jc w:val="both"/>
              <w:rPr>
                <w:sz w:val="22"/>
              </w:rPr>
            </w:pPr>
            <w:r w:rsidRPr="00A55378">
              <w:rPr>
                <w:sz w:val="22"/>
              </w:rPr>
              <w:t xml:space="preserve">Kurumda performans yönetim </w:t>
            </w:r>
            <w:r w:rsidRPr="00A55378">
              <w:rPr>
                <w:color w:val="auto"/>
                <w:sz w:val="22"/>
              </w:rPr>
              <w:t>mek</w:t>
            </w:r>
            <w:r w:rsidR="00C47044" w:rsidRPr="00A55378">
              <w:rPr>
                <w:color w:val="auto"/>
                <w:sz w:val="22"/>
              </w:rPr>
              <w:t>a</w:t>
            </w:r>
            <w:r w:rsidRPr="00A55378">
              <w:rPr>
                <w:color w:val="auto"/>
                <w:sz w:val="22"/>
              </w:rPr>
              <w:t>n</w:t>
            </w:r>
            <w:r w:rsidR="00C47044" w:rsidRPr="00A55378">
              <w:rPr>
                <w:color w:val="auto"/>
                <w:sz w:val="22"/>
              </w:rPr>
              <w:t>i</w:t>
            </w:r>
            <w:r w:rsidRPr="00A55378">
              <w:rPr>
                <w:color w:val="auto"/>
                <w:sz w:val="22"/>
              </w:rPr>
              <w:t xml:space="preserve">zmaları </w:t>
            </w:r>
            <w:r w:rsidRPr="00A55378">
              <w:rPr>
                <w:sz w:val="22"/>
              </w:rPr>
              <w:t>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14:paraId="4095F92E" w14:textId="77777777" w:rsidR="006C6850" w:rsidRPr="00A55378" w:rsidRDefault="006C6850" w:rsidP="00F70555">
            <w:pPr>
              <w:jc w:val="both"/>
              <w:rPr>
                <w:sz w:val="22"/>
              </w:rPr>
            </w:pPr>
            <w:r w:rsidRPr="00A55378">
              <w:rPr>
                <w:sz w:val="22"/>
              </w:rPr>
              <w:t xml:space="preserve">Tüm temel etkinlikleri kapsayan kurumsal (genel, anahtar, uzaktan eğitim vb.) performans göstergeleri tanımlanmış ve paylaşılmıştır. </w:t>
            </w:r>
          </w:p>
          <w:p w14:paraId="5485380B" w14:textId="77777777" w:rsidR="006C6850" w:rsidRPr="00A55378" w:rsidRDefault="006C6850" w:rsidP="00F70555">
            <w:pPr>
              <w:jc w:val="both"/>
              <w:rPr>
                <w:sz w:val="22"/>
              </w:rPr>
            </w:pPr>
            <w:r w:rsidRPr="00A55378">
              <w:rPr>
                <w:sz w:val="22"/>
              </w:rPr>
              <w:t xml:space="preserve">Performans göstergelerinin iç kalite güvencesi sistemi ile nasıl ilişkilendirildiği tanımlanmış ve yazılıdır. Kararlara yansıma örnekleri mevcuttur. </w:t>
            </w:r>
          </w:p>
          <w:p w14:paraId="15C3F223" w14:textId="77777777" w:rsidR="006C6850" w:rsidRDefault="006C6850" w:rsidP="00F70555">
            <w:pPr>
              <w:jc w:val="both"/>
              <w:rPr>
                <w:sz w:val="22"/>
              </w:rPr>
            </w:pPr>
            <w:r w:rsidRPr="00A55378">
              <w:rPr>
                <w:sz w:val="22"/>
              </w:rPr>
              <w:t xml:space="preserve">Yıllar içinde nasıl değiştiği takip edilmektedir, bu izlemenin sonuçları yazılıdır ve gerektiği şekilde kullanıldığına dair kanıtlar mevcuttur. </w:t>
            </w:r>
          </w:p>
          <w:p w14:paraId="192CF106" w14:textId="77777777" w:rsidR="00A55378" w:rsidRDefault="00A55378" w:rsidP="00F70555">
            <w:pPr>
              <w:jc w:val="both"/>
              <w:rPr>
                <w:sz w:val="22"/>
              </w:rPr>
            </w:pPr>
          </w:p>
          <w:p w14:paraId="6C273185" w14:textId="77777777" w:rsidR="00C27E28" w:rsidRDefault="00C27E28" w:rsidP="00F70555">
            <w:pPr>
              <w:jc w:val="both"/>
              <w:rPr>
                <w:sz w:val="22"/>
              </w:rPr>
            </w:pPr>
          </w:p>
          <w:p w14:paraId="36A399F4" w14:textId="77777777" w:rsidR="00C27E28" w:rsidRDefault="00C27E28" w:rsidP="00F70555">
            <w:pPr>
              <w:jc w:val="both"/>
              <w:rPr>
                <w:sz w:val="22"/>
              </w:rPr>
            </w:pPr>
          </w:p>
          <w:p w14:paraId="3D55E900" w14:textId="77777777" w:rsidR="00C27E28" w:rsidRDefault="00C27E28" w:rsidP="00F70555">
            <w:pPr>
              <w:jc w:val="both"/>
              <w:rPr>
                <w:sz w:val="22"/>
              </w:rPr>
            </w:pPr>
          </w:p>
          <w:p w14:paraId="23D88A28" w14:textId="77777777" w:rsidR="00C27E28" w:rsidRDefault="00C27E28" w:rsidP="00F70555">
            <w:pPr>
              <w:jc w:val="both"/>
              <w:rPr>
                <w:sz w:val="22"/>
              </w:rPr>
            </w:pPr>
          </w:p>
          <w:p w14:paraId="4538DC40" w14:textId="77777777" w:rsidR="00C27E28" w:rsidRDefault="00C27E28" w:rsidP="00F70555">
            <w:pPr>
              <w:jc w:val="both"/>
              <w:rPr>
                <w:sz w:val="22"/>
              </w:rPr>
            </w:pPr>
          </w:p>
          <w:p w14:paraId="3166542C" w14:textId="77777777" w:rsidR="00C27E28" w:rsidRDefault="00C27E28" w:rsidP="00F70555">
            <w:pPr>
              <w:jc w:val="both"/>
              <w:rPr>
                <w:sz w:val="22"/>
              </w:rPr>
            </w:pPr>
          </w:p>
          <w:p w14:paraId="3DB7FC6B" w14:textId="77777777" w:rsidR="00A55378" w:rsidRDefault="00A55378" w:rsidP="00F70555">
            <w:pPr>
              <w:jc w:val="both"/>
              <w:rPr>
                <w:sz w:val="22"/>
              </w:rPr>
            </w:pPr>
          </w:p>
          <w:p w14:paraId="565B65F1" w14:textId="77777777" w:rsidR="006C6850" w:rsidRPr="00A55378" w:rsidRDefault="00A55378" w:rsidP="00F70555">
            <w:pPr>
              <w:jc w:val="both"/>
              <w:rPr>
                <w:sz w:val="22"/>
              </w:rPr>
            </w:pPr>
            <w:r w:rsidRPr="00A55378">
              <w:rPr>
                <w:b/>
                <w:sz w:val="22"/>
              </w:rPr>
              <w:t xml:space="preserve">A.2.3’ü Hazırlayacak Birimler: </w:t>
            </w:r>
            <w:r w:rsidRPr="00A55378">
              <w:rPr>
                <w:b/>
                <w:color w:val="FF0000"/>
                <w:sz w:val="22"/>
              </w:rPr>
              <w:t>Tüm Birimler</w:t>
            </w:r>
          </w:p>
        </w:tc>
        <w:tc>
          <w:tcPr>
            <w:tcW w:w="1985" w:type="dxa"/>
            <w:tcBorders>
              <w:bottom w:val="single" w:sz="4" w:space="0" w:color="auto"/>
            </w:tcBorders>
            <w:shd w:val="clear" w:color="auto" w:fill="FDDFE8"/>
          </w:tcPr>
          <w:p w14:paraId="0B62BCEC" w14:textId="77777777" w:rsidR="006C6850" w:rsidRPr="00A55378" w:rsidRDefault="006C6850" w:rsidP="00F70555">
            <w:pPr>
              <w:spacing w:line="276" w:lineRule="auto"/>
              <w:jc w:val="both"/>
              <w:rPr>
                <w:sz w:val="22"/>
              </w:rPr>
            </w:pPr>
            <w:r w:rsidRPr="00A55378">
              <w:rPr>
                <w:sz w:val="22"/>
              </w:rPr>
              <w:t>Kurumda performans yönetimi bulunmamaktadır.</w:t>
            </w:r>
          </w:p>
        </w:tc>
        <w:tc>
          <w:tcPr>
            <w:tcW w:w="1842" w:type="dxa"/>
            <w:tcBorders>
              <w:bottom w:val="single" w:sz="4" w:space="0" w:color="auto"/>
            </w:tcBorders>
            <w:shd w:val="clear" w:color="auto" w:fill="FECEDD"/>
          </w:tcPr>
          <w:p w14:paraId="65F67290" w14:textId="77777777" w:rsidR="006C6850" w:rsidRPr="00A55378" w:rsidRDefault="006C6850" w:rsidP="00F70555">
            <w:pPr>
              <w:spacing w:line="276" w:lineRule="auto"/>
              <w:jc w:val="both"/>
              <w:rPr>
                <w:sz w:val="22"/>
              </w:rPr>
            </w:pPr>
            <w:r w:rsidRPr="00A55378">
              <w:rPr>
                <w:sz w:val="22"/>
              </w:rPr>
              <w:t>Kurumda performans göstergeleri ve performans yönetimi mekanizmaları tanımlanmıştır.</w:t>
            </w:r>
          </w:p>
        </w:tc>
        <w:tc>
          <w:tcPr>
            <w:tcW w:w="1843" w:type="dxa"/>
            <w:tcBorders>
              <w:bottom w:val="single" w:sz="4" w:space="0" w:color="auto"/>
            </w:tcBorders>
            <w:shd w:val="clear" w:color="auto" w:fill="E59BB2"/>
          </w:tcPr>
          <w:p w14:paraId="3A95ED6F" w14:textId="77777777" w:rsidR="006C6850" w:rsidRPr="00A55378" w:rsidRDefault="006C6850" w:rsidP="00F70555">
            <w:pPr>
              <w:spacing w:line="276" w:lineRule="auto"/>
              <w:jc w:val="both"/>
              <w:rPr>
                <w:sz w:val="22"/>
              </w:rPr>
            </w:pPr>
            <w:r w:rsidRPr="00A55378">
              <w:rPr>
                <w:sz w:val="22"/>
              </w:rPr>
              <w:t>Kurumun geneline yayılmış performans yönetimi uygulamaları bulunmaktadır.</w:t>
            </w:r>
          </w:p>
        </w:tc>
        <w:tc>
          <w:tcPr>
            <w:tcW w:w="2482" w:type="dxa"/>
            <w:tcBorders>
              <w:bottom w:val="single" w:sz="4" w:space="0" w:color="auto"/>
            </w:tcBorders>
            <w:shd w:val="clear" w:color="auto" w:fill="DE829E"/>
          </w:tcPr>
          <w:p w14:paraId="24C27D1D" w14:textId="77777777" w:rsidR="006C6850" w:rsidRPr="00A55378" w:rsidRDefault="006C6850" w:rsidP="00F70555">
            <w:pPr>
              <w:spacing w:line="276" w:lineRule="auto"/>
              <w:jc w:val="both"/>
              <w:rPr>
                <w:sz w:val="22"/>
              </w:rPr>
            </w:pPr>
            <w:r w:rsidRPr="00A55378">
              <w:rPr>
                <w:sz w:val="22"/>
              </w:rPr>
              <w:t>Kurumda performans göstergelerinin işlerliği ve performans yönetimi mekanizmaları izlenmekte ve izlem sonuçlarına göre iyileştirmeler gerçekleştirilmektedir.</w:t>
            </w:r>
          </w:p>
          <w:p w14:paraId="54468771" w14:textId="77777777" w:rsidR="006C6850" w:rsidRPr="00A55378" w:rsidRDefault="006C6850" w:rsidP="00F70555">
            <w:pPr>
              <w:spacing w:line="276" w:lineRule="auto"/>
              <w:jc w:val="both"/>
              <w:rPr>
                <w:sz w:val="22"/>
              </w:rPr>
            </w:pPr>
          </w:p>
        </w:tc>
        <w:tc>
          <w:tcPr>
            <w:tcW w:w="2565" w:type="dxa"/>
            <w:tcBorders>
              <w:bottom w:val="single" w:sz="4" w:space="0" w:color="auto"/>
            </w:tcBorders>
            <w:shd w:val="clear" w:color="auto" w:fill="D87292"/>
          </w:tcPr>
          <w:p w14:paraId="30C6E5F3" w14:textId="77777777" w:rsidR="006C6850" w:rsidRPr="00A55378" w:rsidRDefault="006C6850" w:rsidP="00F70555">
            <w:pPr>
              <w:spacing w:line="276" w:lineRule="auto"/>
              <w:jc w:val="both"/>
              <w:rPr>
                <w:sz w:val="22"/>
              </w:rPr>
            </w:pPr>
            <w:r w:rsidRPr="00A55378">
              <w:rPr>
                <w:sz w:val="22"/>
              </w:rPr>
              <w:t>İçselleştirilmiş, sistematik, sürdürülebilir ve örnek gösterilebilir uygulamalar bulunmaktadır.</w:t>
            </w:r>
          </w:p>
        </w:tc>
      </w:tr>
      <w:tr w:rsidR="006C6850" w:rsidRPr="00A55378" w14:paraId="52A94134" w14:textId="77777777" w:rsidTr="0075203E">
        <w:trPr>
          <w:trHeight w:val="2624"/>
        </w:trPr>
        <w:tc>
          <w:tcPr>
            <w:tcW w:w="4673" w:type="dxa"/>
            <w:vMerge/>
            <w:shd w:val="clear" w:color="auto" w:fill="FFFFFF"/>
          </w:tcPr>
          <w:p w14:paraId="47C5EE8A" w14:textId="77777777" w:rsidR="006C6850" w:rsidRPr="00A55378" w:rsidRDefault="006C6850" w:rsidP="00F70555">
            <w:pPr>
              <w:spacing w:line="276" w:lineRule="auto"/>
              <w:rPr>
                <w:sz w:val="22"/>
              </w:rPr>
            </w:pPr>
          </w:p>
        </w:tc>
        <w:tc>
          <w:tcPr>
            <w:tcW w:w="10717" w:type="dxa"/>
            <w:gridSpan w:val="5"/>
            <w:tcBorders>
              <w:top w:val="single" w:sz="4" w:space="0" w:color="auto"/>
            </w:tcBorders>
            <w:shd w:val="clear" w:color="auto" w:fill="FDDFE8"/>
          </w:tcPr>
          <w:p w14:paraId="0F5CFFEC" w14:textId="77777777" w:rsidR="006C6850" w:rsidRPr="00A55378" w:rsidRDefault="006C6850" w:rsidP="00F70555">
            <w:pPr>
              <w:spacing w:line="276" w:lineRule="auto"/>
              <w:ind w:right="63"/>
              <w:jc w:val="both"/>
              <w:rPr>
                <w:sz w:val="22"/>
              </w:rPr>
            </w:pPr>
            <w:r w:rsidRPr="00A55378">
              <w:rPr>
                <w:b/>
                <w:i/>
                <w:sz w:val="22"/>
              </w:rPr>
              <w:t>Örnek Kanıtlar</w:t>
            </w:r>
          </w:p>
          <w:p w14:paraId="7DD2C7C3" w14:textId="77777777"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 prosedürlerine dair belgeler</w:t>
            </w:r>
          </w:p>
          <w:p w14:paraId="1A468B8A" w14:textId="77777777"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göstergeleri ve anahtar performans göstergeleri</w:t>
            </w:r>
          </w:p>
          <w:p w14:paraId="1F63DED0" w14:textId="77777777"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sürecinin nasıl işlediğini gösteren kanıtlar</w:t>
            </w:r>
          </w:p>
          <w:p w14:paraId="55679572" w14:textId="77777777"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programı raporu</w:t>
            </w:r>
          </w:p>
          <w:p w14:paraId="01DD25FD" w14:textId="77777777"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mekanizmalarının izlendiğine ve iyileştirildiğine dair kanıtlar</w:t>
            </w:r>
          </w:p>
          <w:p w14:paraId="1C06F9C8" w14:textId="77777777" w:rsidR="006C6850" w:rsidRPr="00A55378" w:rsidRDefault="006C6850" w:rsidP="00F70555">
            <w:pPr>
              <w:pStyle w:val="ListeParagraf"/>
              <w:numPr>
                <w:ilvl w:val="0"/>
                <w:numId w:val="33"/>
              </w:numPr>
              <w:spacing w:line="276" w:lineRule="auto"/>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14:paraId="423746AD" w14:textId="77777777" w:rsidR="00DD1A02" w:rsidRDefault="00DD1A02"/>
    <w:p w14:paraId="5D9F2C12" w14:textId="77777777" w:rsidR="00F70555" w:rsidRPr="00766111" w:rsidRDefault="00F70555"/>
    <w:tbl>
      <w:tblPr>
        <w:tblStyle w:val="aa"/>
        <w:tblpPr w:leftFromText="142" w:rightFromText="142" w:vertAnchor="text" w:horzAnchor="margin" w:tblpXSpec="center" w:tblpY="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126"/>
        <w:gridCol w:w="2195"/>
        <w:gridCol w:w="1976"/>
        <w:gridCol w:w="2376"/>
        <w:gridCol w:w="1812"/>
      </w:tblGrid>
      <w:tr w:rsidR="00DD1A02" w:rsidRPr="00A55378" w14:paraId="176949A3" w14:textId="77777777" w:rsidTr="0075203E">
        <w:trPr>
          <w:trHeight w:val="397"/>
        </w:trPr>
        <w:tc>
          <w:tcPr>
            <w:tcW w:w="15588" w:type="dxa"/>
            <w:gridSpan w:val="6"/>
            <w:shd w:val="clear" w:color="auto" w:fill="FFCADE"/>
            <w:vAlign w:val="center"/>
          </w:tcPr>
          <w:p w14:paraId="3E6A847B" w14:textId="77777777"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14:paraId="004BDBAD" w14:textId="77777777" w:rsidTr="0075203E">
        <w:trPr>
          <w:trHeight w:val="339"/>
        </w:trPr>
        <w:tc>
          <w:tcPr>
            <w:tcW w:w="15588" w:type="dxa"/>
            <w:gridSpan w:val="6"/>
            <w:shd w:val="clear" w:color="auto" w:fill="FFCADE"/>
          </w:tcPr>
          <w:p w14:paraId="3D3ABBB8" w14:textId="77777777" w:rsidR="00DD1A02" w:rsidRPr="00A55378" w:rsidRDefault="00F341B0" w:rsidP="00F70555">
            <w:pPr>
              <w:tabs>
                <w:tab w:val="left" w:pos="1501"/>
              </w:tabs>
              <w:spacing w:line="276" w:lineRule="auto"/>
              <w:jc w:val="both"/>
              <w:rPr>
                <w:b/>
                <w:sz w:val="22"/>
              </w:rPr>
            </w:pPr>
            <w:r w:rsidRPr="00A55378">
              <w:rPr>
                <w:b/>
                <w:sz w:val="22"/>
              </w:rPr>
              <w:t>A.3. Yönetim Sistemleri</w:t>
            </w:r>
          </w:p>
          <w:p w14:paraId="114062F4" w14:textId="77777777" w:rsidR="00DD1A02" w:rsidRDefault="00F341B0" w:rsidP="00F70555">
            <w:pPr>
              <w:tabs>
                <w:tab w:val="left" w:pos="1501"/>
              </w:tabs>
              <w:spacing w:line="276" w:lineRule="auto"/>
              <w:jc w:val="both"/>
              <w:rPr>
                <w:sz w:val="22"/>
              </w:rPr>
            </w:pPr>
            <w:r w:rsidRPr="00A55378">
              <w:rPr>
                <w:sz w:val="22"/>
              </w:rPr>
              <w:t>Kurum, stratejik hedeflerine ulaşmayı nitelik ve nicelik olarak güvence altına almak amacıyla mali, beşerî ve bilgi kaynakları ile süreçlerini yönetmek üzere bir sisteme sahip olmalıdır.</w:t>
            </w:r>
          </w:p>
          <w:p w14:paraId="6E20EDB3" w14:textId="77777777" w:rsidR="00423A13"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14:paraId="00D38266" w14:textId="77777777" w:rsidTr="0075203E">
        <w:trPr>
          <w:trHeight w:val="209"/>
        </w:trPr>
        <w:tc>
          <w:tcPr>
            <w:tcW w:w="5103" w:type="dxa"/>
            <w:shd w:val="clear" w:color="auto" w:fill="FFCADE"/>
            <w:vAlign w:val="center"/>
          </w:tcPr>
          <w:p w14:paraId="793721D5" w14:textId="77777777" w:rsidR="00DD1A02" w:rsidRPr="00A55378" w:rsidRDefault="00DD1A02" w:rsidP="00F70555">
            <w:pPr>
              <w:tabs>
                <w:tab w:val="center" w:pos="2792"/>
              </w:tabs>
              <w:spacing w:line="276" w:lineRule="auto"/>
              <w:rPr>
                <w:sz w:val="22"/>
              </w:rPr>
            </w:pPr>
          </w:p>
        </w:tc>
        <w:tc>
          <w:tcPr>
            <w:tcW w:w="2126" w:type="dxa"/>
            <w:shd w:val="clear" w:color="auto" w:fill="FFCADE"/>
            <w:vAlign w:val="bottom"/>
          </w:tcPr>
          <w:p w14:paraId="5319EC1A" w14:textId="77777777" w:rsidR="00DD1A02" w:rsidRPr="00A55378" w:rsidRDefault="00F341B0" w:rsidP="00F70555">
            <w:pPr>
              <w:spacing w:line="276" w:lineRule="auto"/>
              <w:jc w:val="center"/>
              <w:rPr>
                <w:b/>
                <w:sz w:val="22"/>
              </w:rPr>
            </w:pPr>
            <w:r w:rsidRPr="00A55378">
              <w:rPr>
                <w:b/>
                <w:sz w:val="22"/>
              </w:rPr>
              <w:t>1</w:t>
            </w:r>
            <w:sdt>
              <w:sdtPr>
                <w:rPr>
                  <w:b/>
                </w:rPr>
                <w:id w:val="1069550078"/>
              </w:sdtPr>
              <w:sdtEndPr/>
              <w:sdtContent>
                <w:r w:rsidR="0037555C" w:rsidRPr="00A55378">
                  <w:rPr>
                    <w:rFonts w:ascii="MS Gothic" w:eastAsia="MS Gothic" w:hAnsi="MS Gothic" w:hint="eastAsia"/>
                    <w:b/>
                    <w:sz w:val="22"/>
                  </w:rPr>
                  <w:t>☐</w:t>
                </w:r>
              </w:sdtContent>
            </w:sdt>
          </w:p>
        </w:tc>
        <w:tc>
          <w:tcPr>
            <w:tcW w:w="2195" w:type="dxa"/>
            <w:shd w:val="clear" w:color="auto" w:fill="FFCADE"/>
            <w:vAlign w:val="bottom"/>
          </w:tcPr>
          <w:p w14:paraId="2483961C" w14:textId="77777777" w:rsidR="00DD1A02" w:rsidRPr="00A55378" w:rsidRDefault="00F341B0" w:rsidP="00F70555">
            <w:pPr>
              <w:spacing w:line="276" w:lineRule="auto"/>
              <w:jc w:val="center"/>
              <w:rPr>
                <w:b/>
                <w:sz w:val="22"/>
              </w:rPr>
            </w:pPr>
            <w:r w:rsidRPr="00A55378">
              <w:rPr>
                <w:b/>
                <w:sz w:val="22"/>
              </w:rPr>
              <w:t>2</w:t>
            </w:r>
            <w:sdt>
              <w:sdtPr>
                <w:rPr>
                  <w:b/>
                </w:rPr>
                <w:id w:val="-720596416"/>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14:paraId="672282E4" w14:textId="77777777" w:rsidR="00DD1A02" w:rsidRPr="00A55378" w:rsidRDefault="00F341B0" w:rsidP="00F70555">
            <w:pPr>
              <w:spacing w:line="276" w:lineRule="auto"/>
              <w:jc w:val="center"/>
              <w:rPr>
                <w:b/>
                <w:sz w:val="22"/>
              </w:rPr>
            </w:pPr>
            <w:r w:rsidRPr="00A55378">
              <w:rPr>
                <w:b/>
                <w:sz w:val="22"/>
              </w:rPr>
              <w:t>3</w:t>
            </w:r>
            <w:sdt>
              <w:sdtPr>
                <w:rPr>
                  <w:b/>
                </w:rPr>
                <w:id w:val="117190249"/>
              </w:sdtPr>
              <w:sdtEndPr/>
              <w:sdtContent>
                <w:r w:rsidR="0037555C" w:rsidRPr="00A55378">
                  <w:rPr>
                    <w:rFonts w:ascii="MS Gothic" w:eastAsia="MS Gothic" w:hAnsi="MS Gothic" w:hint="eastAsia"/>
                    <w:b/>
                    <w:sz w:val="22"/>
                  </w:rPr>
                  <w:t>☐</w:t>
                </w:r>
              </w:sdtContent>
            </w:sdt>
          </w:p>
        </w:tc>
        <w:tc>
          <w:tcPr>
            <w:tcW w:w="2376" w:type="dxa"/>
            <w:shd w:val="clear" w:color="auto" w:fill="FFCADE"/>
            <w:vAlign w:val="bottom"/>
          </w:tcPr>
          <w:p w14:paraId="3204530C" w14:textId="77777777" w:rsidR="00DD1A02" w:rsidRPr="00A55378" w:rsidRDefault="00F341B0" w:rsidP="00F70555">
            <w:pPr>
              <w:spacing w:line="276" w:lineRule="auto"/>
              <w:jc w:val="center"/>
              <w:rPr>
                <w:b/>
                <w:sz w:val="22"/>
              </w:rPr>
            </w:pPr>
            <w:r w:rsidRPr="00A55378">
              <w:rPr>
                <w:b/>
                <w:sz w:val="22"/>
              </w:rPr>
              <w:t>4</w:t>
            </w:r>
            <w:sdt>
              <w:sdtPr>
                <w:rPr>
                  <w:b/>
                </w:rPr>
                <w:id w:val="604469772"/>
              </w:sdtPr>
              <w:sdtEndPr/>
              <w:sdtContent>
                <w:r w:rsidR="0037555C" w:rsidRPr="00A55378">
                  <w:rPr>
                    <w:rFonts w:ascii="MS Gothic" w:eastAsia="MS Gothic" w:hAnsi="MS Gothic" w:hint="eastAsia"/>
                    <w:b/>
                    <w:sz w:val="22"/>
                  </w:rPr>
                  <w:t>☐</w:t>
                </w:r>
              </w:sdtContent>
            </w:sdt>
          </w:p>
        </w:tc>
        <w:tc>
          <w:tcPr>
            <w:tcW w:w="1812" w:type="dxa"/>
            <w:shd w:val="clear" w:color="auto" w:fill="FFCADE"/>
            <w:vAlign w:val="bottom"/>
          </w:tcPr>
          <w:p w14:paraId="6AF2D49D" w14:textId="77777777" w:rsidR="00DD1A02" w:rsidRPr="00A55378" w:rsidRDefault="00F341B0" w:rsidP="00F70555">
            <w:pPr>
              <w:spacing w:line="276" w:lineRule="auto"/>
              <w:jc w:val="center"/>
              <w:rPr>
                <w:b/>
                <w:sz w:val="22"/>
              </w:rPr>
            </w:pPr>
            <w:r w:rsidRPr="00A55378">
              <w:rPr>
                <w:b/>
                <w:sz w:val="22"/>
              </w:rPr>
              <w:t>5</w:t>
            </w:r>
            <w:sdt>
              <w:sdtPr>
                <w:rPr>
                  <w:b/>
                </w:rPr>
                <w:id w:val="1863311491"/>
              </w:sdtPr>
              <w:sdtEndPr/>
              <w:sdtContent>
                <w:r w:rsidR="0037555C" w:rsidRPr="00A55378">
                  <w:rPr>
                    <w:rFonts w:ascii="MS Gothic" w:eastAsia="MS Gothic" w:hAnsi="MS Gothic" w:hint="eastAsia"/>
                    <w:b/>
                    <w:sz w:val="22"/>
                  </w:rPr>
                  <w:t>☐</w:t>
                </w:r>
              </w:sdtContent>
            </w:sdt>
          </w:p>
        </w:tc>
      </w:tr>
      <w:tr w:rsidR="00DD1A02" w:rsidRPr="00A55378" w14:paraId="0C13F99C" w14:textId="77777777" w:rsidTr="0075203E">
        <w:trPr>
          <w:trHeight w:val="3719"/>
        </w:trPr>
        <w:tc>
          <w:tcPr>
            <w:tcW w:w="5103" w:type="dxa"/>
            <w:vMerge w:val="restart"/>
            <w:shd w:val="clear" w:color="auto" w:fill="FFFFFF"/>
          </w:tcPr>
          <w:p w14:paraId="4D3E442B" w14:textId="77777777" w:rsidR="00DD1A02" w:rsidRPr="00A55378" w:rsidRDefault="00DD1A02" w:rsidP="00F70555">
            <w:pPr>
              <w:jc w:val="both"/>
              <w:rPr>
                <w:sz w:val="22"/>
              </w:rPr>
            </w:pPr>
          </w:p>
          <w:p w14:paraId="68C9F98A" w14:textId="77777777" w:rsidR="00DD1A02" w:rsidRPr="002E259D" w:rsidRDefault="00F341B0" w:rsidP="00F70555">
            <w:pPr>
              <w:jc w:val="both"/>
              <w:rPr>
                <w:b/>
                <w:sz w:val="22"/>
              </w:rPr>
            </w:pPr>
            <w:r w:rsidRPr="002E259D">
              <w:rPr>
                <w:b/>
                <w:sz w:val="22"/>
              </w:rPr>
              <w:t>A.3.1. Bilgi yönetim sistemi</w:t>
            </w:r>
          </w:p>
          <w:p w14:paraId="27771939" w14:textId="77777777" w:rsidR="00DD1A02" w:rsidRPr="00A55378" w:rsidRDefault="00DD1A02" w:rsidP="00F70555">
            <w:pPr>
              <w:jc w:val="both"/>
              <w:rPr>
                <w:b/>
                <w:sz w:val="22"/>
                <w:u w:val="single"/>
              </w:rPr>
            </w:pPr>
          </w:p>
          <w:p w14:paraId="1F0F5D60" w14:textId="77777777" w:rsidR="008E7BA4" w:rsidRDefault="00F341B0" w:rsidP="00F70555">
            <w:pPr>
              <w:jc w:val="both"/>
              <w:rPr>
                <w:sz w:val="22"/>
              </w:rPr>
            </w:pPr>
            <w:r w:rsidRPr="00A55378">
              <w:rPr>
                <w:sz w:val="22"/>
              </w:rPr>
              <w:t>Kurumun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p w14:paraId="2B7DF229" w14:textId="77777777" w:rsidR="00A55378" w:rsidRDefault="00A55378" w:rsidP="00F70555">
            <w:pPr>
              <w:jc w:val="both"/>
              <w:rPr>
                <w:sz w:val="22"/>
              </w:rPr>
            </w:pPr>
          </w:p>
          <w:p w14:paraId="19BFD0E9" w14:textId="77777777" w:rsidR="00A55378" w:rsidRDefault="00A55378" w:rsidP="00F70555">
            <w:pPr>
              <w:jc w:val="both"/>
              <w:rPr>
                <w:sz w:val="22"/>
              </w:rPr>
            </w:pPr>
          </w:p>
          <w:p w14:paraId="6EBE2F18" w14:textId="77777777" w:rsidR="00A55378" w:rsidRDefault="00A55378" w:rsidP="00F70555">
            <w:pPr>
              <w:jc w:val="both"/>
              <w:rPr>
                <w:sz w:val="22"/>
              </w:rPr>
            </w:pPr>
          </w:p>
          <w:p w14:paraId="11218B41" w14:textId="77777777" w:rsidR="00C27E28" w:rsidRDefault="00C27E28" w:rsidP="00F70555">
            <w:pPr>
              <w:jc w:val="both"/>
              <w:rPr>
                <w:sz w:val="22"/>
              </w:rPr>
            </w:pPr>
          </w:p>
          <w:p w14:paraId="4EE806DE" w14:textId="77777777" w:rsidR="00C27E28" w:rsidRDefault="00C27E28" w:rsidP="00F70555">
            <w:pPr>
              <w:jc w:val="both"/>
              <w:rPr>
                <w:sz w:val="22"/>
              </w:rPr>
            </w:pPr>
          </w:p>
          <w:p w14:paraId="365C4CB7" w14:textId="77777777" w:rsidR="00C27E28" w:rsidRDefault="00C27E28" w:rsidP="00F70555">
            <w:pPr>
              <w:jc w:val="both"/>
              <w:rPr>
                <w:sz w:val="22"/>
              </w:rPr>
            </w:pPr>
          </w:p>
          <w:p w14:paraId="0DF7C8B3" w14:textId="77777777" w:rsidR="00C27E28" w:rsidRDefault="00C27E28" w:rsidP="00F70555">
            <w:pPr>
              <w:jc w:val="both"/>
              <w:rPr>
                <w:sz w:val="22"/>
              </w:rPr>
            </w:pPr>
          </w:p>
          <w:p w14:paraId="75DB21B0" w14:textId="77777777" w:rsidR="00C27E28" w:rsidRDefault="00C27E28" w:rsidP="00F70555">
            <w:pPr>
              <w:jc w:val="both"/>
              <w:rPr>
                <w:sz w:val="22"/>
              </w:rPr>
            </w:pPr>
          </w:p>
          <w:p w14:paraId="72A852A6" w14:textId="77777777" w:rsidR="00A55378" w:rsidRDefault="00A55378" w:rsidP="00F70555">
            <w:pPr>
              <w:jc w:val="both"/>
              <w:rPr>
                <w:sz w:val="22"/>
              </w:rPr>
            </w:pPr>
          </w:p>
          <w:p w14:paraId="3E7791EE" w14:textId="77777777" w:rsidR="00A55378" w:rsidRDefault="00A55378" w:rsidP="00F70555">
            <w:pPr>
              <w:jc w:val="both"/>
              <w:rPr>
                <w:sz w:val="22"/>
              </w:rPr>
            </w:pPr>
          </w:p>
          <w:p w14:paraId="0C263965" w14:textId="77777777" w:rsidR="00F70555" w:rsidRDefault="00F70555" w:rsidP="00F70555">
            <w:pPr>
              <w:jc w:val="both"/>
              <w:rPr>
                <w:sz w:val="22"/>
              </w:rPr>
            </w:pPr>
          </w:p>
          <w:p w14:paraId="31749AAE" w14:textId="77777777" w:rsidR="00F70555" w:rsidRDefault="00F70555" w:rsidP="00F70555">
            <w:pPr>
              <w:jc w:val="both"/>
              <w:rPr>
                <w:sz w:val="22"/>
              </w:rPr>
            </w:pPr>
          </w:p>
          <w:p w14:paraId="615EC785" w14:textId="77777777" w:rsidR="00A55378" w:rsidRDefault="00A55378" w:rsidP="00F70555">
            <w:pPr>
              <w:jc w:val="both"/>
              <w:rPr>
                <w:sz w:val="22"/>
              </w:rPr>
            </w:pPr>
          </w:p>
          <w:p w14:paraId="0C193002" w14:textId="77777777" w:rsidR="00A55378" w:rsidRDefault="00A55378" w:rsidP="00F70555">
            <w:pPr>
              <w:jc w:val="both"/>
              <w:rPr>
                <w:sz w:val="22"/>
              </w:rPr>
            </w:pPr>
          </w:p>
          <w:p w14:paraId="3D53656A" w14:textId="77777777" w:rsidR="00A55378" w:rsidRDefault="00A55378" w:rsidP="00F70555">
            <w:pPr>
              <w:jc w:val="both"/>
              <w:rPr>
                <w:sz w:val="22"/>
              </w:rPr>
            </w:pPr>
          </w:p>
          <w:p w14:paraId="43665F2F" w14:textId="77777777" w:rsidR="00A55378" w:rsidRDefault="00A55378" w:rsidP="00F70555">
            <w:pPr>
              <w:jc w:val="both"/>
              <w:rPr>
                <w:b/>
                <w:color w:val="FF0000"/>
                <w:sz w:val="22"/>
              </w:rPr>
            </w:pPr>
            <w:r w:rsidRPr="00A55378">
              <w:rPr>
                <w:b/>
                <w:sz w:val="22"/>
              </w:rPr>
              <w:t>A.3.1’i Hazırlayacak Birimler:</w:t>
            </w:r>
            <w:r w:rsidRPr="00A55378">
              <w:rPr>
                <w:b/>
                <w:color w:val="FF0000"/>
                <w:sz w:val="22"/>
              </w:rPr>
              <w:t xml:space="preserve"> Bilgi İşlem D</w:t>
            </w:r>
            <w:r w:rsidR="00C27E28">
              <w:rPr>
                <w:b/>
                <w:color w:val="FF0000"/>
                <w:sz w:val="22"/>
              </w:rPr>
              <w:t>B</w:t>
            </w:r>
          </w:p>
          <w:p w14:paraId="495E7972" w14:textId="77777777" w:rsidR="00C27E28" w:rsidRPr="00A55378" w:rsidRDefault="00C27E28" w:rsidP="00F70555">
            <w:pPr>
              <w:jc w:val="both"/>
              <w:rPr>
                <w:b/>
                <w:color w:val="FF0000"/>
                <w:sz w:val="22"/>
              </w:rPr>
            </w:pPr>
          </w:p>
          <w:p w14:paraId="4865EF6B" w14:textId="77777777"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126" w:type="dxa"/>
            <w:shd w:val="clear" w:color="auto" w:fill="FDDFE8"/>
          </w:tcPr>
          <w:p w14:paraId="099EB005" w14:textId="77777777" w:rsidR="00DD1A02" w:rsidRPr="00A55378" w:rsidRDefault="00F341B0" w:rsidP="00F70555">
            <w:pPr>
              <w:spacing w:line="276" w:lineRule="auto"/>
              <w:jc w:val="both"/>
              <w:rPr>
                <w:sz w:val="22"/>
              </w:rPr>
            </w:pPr>
            <w:r w:rsidRPr="00A55378">
              <w:rPr>
                <w:sz w:val="22"/>
              </w:rPr>
              <w:t>Kurumda bilgi yönetim sistemi bulunmamaktadır.</w:t>
            </w:r>
          </w:p>
        </w:tc>
        <w:tc>
          <w:tcPr>
            <w:tcW w:w="2195" w:type="dxa"/>
            <w:shd w:val="clear" w:color="auto" w:fill="FECEDD"/>
          </w:tcPr>
          <w:p w14:paraId="27D3629F" w14:textId="77777777" w:rsidR="00DD1A02" w:rsidRPr="00A55378" w:rsidRDefault="00F341B0" w:rsidP="00F70555">
            <w:pPr>
              <w:spacing w:line="276" w:lineRule="auto"/>
              <w:jc w:val="both"/>
              <w:rPr>
                <w:sz w:val="22"/>
              </w:rPr>
            </w:pPr>
            <w:r w:rsidRPr="00A55378">
              <w:rPr>
                <w:sz w:val="22"/>
              </w:rPr>
              <w:t xml:space="preserve">Kurumda kurumsal bilginin edinimi, saklanması, kullanılması, işlenmesi ve değerlendirilmesine destek olacak bilgi yönetim sistemleri oluşturulmuştur.  </w:t>
            </w:r>
          </w:p>
        </w:tc>
        <w:tc>
          <w:tcPr>
            <w:tcW w:w="1976" w:type="dxa"/>
            <w:shd w:val="clear" w:color="auto" w:fill="E59BB2"/>
          </w:tcPr>
          <w:p w14:paraId="737B2714" w14:textId="77777777" w:rsidR="00DD1A02" w:rsidRPr="00A55378" w:rsidRDefault="00F341B0" w:rsidP="00F70555">
            <w:pPr>
              <w:ind w:right="63"/>
              <w:jc w:val="both"/>
              <w:rPr>
                <w:b/>
                <w:i/>
                <w:sz w:val="22"/>
              </w:rPr>
            </w:pPr>
            <w:r w:rsidRPr="00A55378">
              <w:rPr>
                <w:sz w:val="22"/>
              </w:rPr>
              <w:t xml:space="preserve">Kurum genelinde temel süreçleri (eğitim ve öğretim, araştırma ve geliştirme, toplumsal katkı, kalite güvencesi) destekleyen entegre bilgi yönetim sistemi işletilmektedir. </w:t>
            </w:r>
          </w:p>
        </w:tc>
        <w:tc>
          <w:tcPr>
            <w:tcW w:w="2376" w:type="dxa"/>
            <w:shd w:val="clear" w:color="auto" w:fill="DE829E"/>
          </w:tcPr>
          <w:p w14:paraId="569728BE" w14:textId="77777777" w:rsidR="00DD1A02" w:rsidRPr="00A55378" w:rsidRDefault="00F341B0" w:rsidP="00F70555">
            <w:pPr>
              <w:keepNext/>
              <w:keepLines/>
              <w:spacing w:before="40"/>
              <w:jc w:val="both"/>
              <w:rPr>
                <w:b/>
                <w:i/>
                <w:color w:val="1F3763"/>
                <w:sz w:val="22"/>
              </w:rPr>
            </w:pPr>
            <w:bookmarkStart w:id="7" w:name="_heading=h.3j2qqm3" w:colFirst="0" w:colLast="0"/>
            <w:bookmarkEnd w:id="7"/>
            <w:r w:rsidRPr="00A55378">
              <w:rPr>
                <w:sz w:val="22"/>
              </w:rPr>
              <w:t>Kurumda entegre bilgi yönetim sistemi izlenmekte ve iyileştirilmektedir.</w:t>
            </w:r>
          </w:p>
        </w:tc>
        <w:tc>
          <w:tcPr>
            <w:tcW w:w="1812" w:type="dxa"/>
            <w:shd w:val="clear" w:color="auto" w:fill="D87292"/>
          </w:tcPr>
          <w:p w14:paraId="0002F23F" w14:textId="77777777"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14:paraId="40E4C5EF" w14:textId="77777777" w:rsidTr="0075203E">
        <w:trPr>
          <w:trHeight w:val="3269"/>
        </w:trPr>
        <w:tc>
          <w:tcPr>
            <w:tcW w:w="5103" w:type="dxa"/>
            <w:vMerge/>
            <w:shd w:val="clear" w:color="auto" w:fill="FFFFFF"/>
          </w:tcPr>
          <w:p w14:paraId="755B9B47" w14:textId="77777777" w:rsidR="00DD1A02" w:rsidRPr="00A55378" w:rsidRDefault="00DD1A02" w:rsidP="00F70555">
            <w:pPr>
              <w:pBdr>
                <w:top w:val="nil"/>
                <w:left w:val="nil"/>
                <w:bottom w:val="nil"/>
                <w:right w:val="nil"/>
                <w:between w:val="nil"/>
              </w:pBdr>
              <w:spacing w:line="276" w:lineRule="auto"/>
              <w:rPr>
                <w:sz w:val="22"/>
              </w:rPr>
            </w:pPr>
          </w:p>
        </w:tc>
        <w:tc>
          <w:tcPr>
            <w:tcW w:w="10485" w:type="dxa"/>
            <w:gridSpan w:val="5"/>
            <w:shd w:val="clear" w:color="auto" w:fill="E5AEC0"/>
          </w:tcPr>
          <w:p w14:paraId="5660F703" w14:textId="77777777" w:rsidR="00DD1A02" w:rsidRPr="00A55378" w:rsidRDefault="00DD1A02" w:rsidP="00F70555">
            <w:pPr>
              <w:spacing w:line="276" w:lineRule="auto"/>
              <w:ind w:right="63"/>
              <w:jc w:val="both"/>
              <w:rPr>
                <w:sz w:val="22"/>
              </w:rPr>
            </w:pPr>
          </w:p>
          <w:p w14:paraId="60F11783" w14:textId="77777777" w:rsidR="00DD1A02" w:rsidRPr="00A55378" w:rsidRDefault="00F341B0" w:rsidP="00F70555">
            <w:pPr>
              <w:spacing w:line="276" w:lineRule="auto"/>
              <w:ind w:right="63"/>
              <w:jc w:val="both"/>
              <w:rPr>
                <w:b/>
                <w:i/>
                <w:sz w:val="22"/>
              </w:rPr>
            </w:pPr>
            <w:r w:rsidRPr="00A55378">
              <w:rPr>
                <w:b/>
                <w:i/>
                <w:sz w:val="22"/>
              </w:rPr>
              <w:t>Örnek Kanıtlar</w:t>
            </w:r>
          </w:p>
          <w:p w14:paraId="1C1FEC3C" w14:textId="77777777" w:rsidR="005166FA" w:rsidRPr="00A55378" w:rsidRDefault="005166FA" w:rsidP="00F70555">
            <w:pPr>
              <w:widowControl/>
              <w:numPr>
                <w:ilvl w:val="0"/>
                <w:numId w:val="2"/>
              </w:numPr>
              <w:ind w:right="63"/>
              <w:jc w:val="both"/>
              <w:rPr>
                <w:sz w:val="22"/>
              </w:rPr>
            </w:pPr>
            <w:r w:rsidRPr="00A55378">
              <w:rPr>
                <w:i/>
                <w:sz w:val="22"/>
              </w:rPr>
              <w:t>Bilgi Yönetim Sistemi ve bu sistemin fonksiyonlarına ilişkin kanıtlar</w:t>
            </w:r>
          </w:p>
          <w:p w14:paraId="0FB68601" w14:textId="77777777" w:rsidR="005166FA" w:rsidRPr="00A55378" w:rsidRDefault="005166FA" w:rsidP="00F70555">
            <w:pPr>
              <w:widowControl/>
              <w:numPr>
                <w:ilvl w:val="0"/>
                <w:numId w:val="2"/>
              </w:numPr>
              <w:ind w:right="63"/>
              <w:jc w:val="both"/>
              <w:rPr>
                <w:color w:val="auto"/>
                <w:sz w:val="22"/>
                <w:szCs w:val="22"/>
              </w:rPr>
            </w:pPr>
            <w:r w:rsidRPr="00A55378">
              <w:rPr>
                <w:i/>
                <w:sz w:val="22"/>
              </w:rPr>
              <w:t xml:space="preserve">Kişisel Verilerin İşlenmesine yönelik süreçler ve uygulamalar </w:t>
            </w:r>
          </w:p>
          <w:p w14:paraId="683F7D6C" w14:textId="77777777" w:rsidR="00DD1A02" w:rsidRPr="00A55378" w:rsidRDefault="00F341B0" w:rsidP="00F70555">
            <w:pPr>
              <w:widowControl/>
              <w:numPr>
                <w:ilvl w:val="0"/>
                <w:numId w:val="2"/>
              </w:numPr>
              <w:ind w:right="63"/>
              <w:jc w:val="both"/>
              <w:rPr>
                <w:i/>
                <w:sz w:val="22"/>
              </w:rPr>
            </w:pPr>
            <w:r w:rsidRPr="00A55378">
              <w:rPr>
                <w:i/>
                <w:sz w:val="22"/>
              </w:rPr>
              <w:t xml:space="preserve">Bilgi Yönetim Sistemi’nin izlenmesi ve iyileştirilmesine ilişkin kanıtlar </w:t>
            </w:r>
          </w:p>
          <w:p w14:paraId="66BB86C0" w14:textId="77777777" w:rsidR="00DD1A02" w:rsidRPr="00A55378" w:rsidRDefault="00F341B0" w:rsidP="00F70555">
            <w:pPr>
              <w:widowControl/>
              <w:numPr>
                <w:ilvl w:val="0"/>
                <w:numId w:val="2"/>
              </w:numPr>
              <w:ind w:right="63"/>
              <w:jc w:val="both"/>
              <w:rPr>
                <w:i/>
                <w:sz w:val="22"/>
              </w:rPr>
            </w:pPr>
            <w:r w:rsidRPr="00A55378">
              <w:rPr>
                <w:i/>
                <w:sz w:val="22"/>
              </w:rPr>
              <w:t xml:space="preserve">Bilgi güvenliğini ve güvenirliğini sağlamaya yönelik süreçler ve uygulamalar </w:t>
            </w:r>
          </w:p>
          <w:p w14:paraId="432D70E1" w14:textId="77777777" w:rsidR="00DD1A02" w:rsidRPr="00A55378" w:rsidRDefault="00F341B0" w:rsidP="00F70555">
            <w:pPr>
              <w:widowControl/>
              <w:numPr>
                <w:ilvl w:val="0"/>
                <w:numId w:val="2"/>
              </w:numPr>
              <w:ind w:right="63"/>
              <w:jc w:val="both"/>
              <w:rPr>
                <w:i/>
                <w:sz w:val="22"/>
              </w:rPr>
            </w:pPr>
            <w:r w:rsidRPr="00A55378">
              <w:rPr>
                <w:i/>
                <w:sz w:val="22"/>
              </w:rPr>
              <w:t>Siber tehditlere yönelik risk, sızma testleri ve bağlı iyileştirmeler</w:t>
            </w:r>
          </w:p>
          <w:p w14:paraId="41504E9D" w14:textId="77777777" w:rsidR="00DD1A02" w:rsidRPr="00A55378" w:rsidRDefault="00F341B0" w:rsidP="00F70555">
            <w:pPr>
              <w:widowControl/>
              <w:numPr>
                <w:ilvl w:val="0"/>
                <w:numId w:val="2"/>
              </w:numPr>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14:paraId="238A470E" w14:textId="77777777" w:rsidR="00DD1A02" w:rsidRPr="00766111" w:rsidRDefault="00DD1A02"/>
    <w:p w14:paraId="0AD4A6C7" w14:textId="77777777" w:rsidR="007A77AE" w:rsidRPr="00766111" w:rsidRDefault="007A77AE"/>
    <w:tbl>
      <w:tblPr>
        <w:tblStyle w:val="ab"/>
        <w:tblpPr w:leftFromText="142" w:rightFromText="142" w:vertAnchor="text" w:horzAnchor="margin" w:tblpXSpec="center" w:tblpY="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4"/>
        <w:gridCol w:w="2041"/>
        <w:gridCol w:w="1767"/>
        <w:gridCol w:w="1976"/>
        <w:gridCol w:w="2311"/>
        <w:gridCol w:w="1853"/>
      </w:tblGrid>
      <w:tr w:rsidR="00DD1A02" w:rsidRPr="00A55378" w14:paraId="20EAD4BE" w14:textId="77777777" w:rsidTr="0075203E">
        <w:trPr>
          <w:trHeight w:val="397"/>
        </w:trPr>
        <w:tc>
          <w:tcPr>
            <w:tcW w:w="15532" w:type="dxa"/>
            <w:gridSpan w:val="6"/>
            <w:shd w:val="clear" w:color="auto" w:fill="FFCADE"/>
            <w:vAlign w:val="center"/>
          </w:tcPr>
          <w:p w14:paraId="1B0EC6BC" w14:textId="77777777"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14:paraId="0071137B" w14:textId="77777777" w:rsidTr="0075203E">
        <w:trPr>
          <w:trHeight w:val="691"/>
        </w:trPr>
        <w:tc>
          <w:tcPr>
            <w:tcW w:w="15532" w:type="dxa"/>
            <w:gridSpan w:val="6"/>
            <w:shd w:val="clear" w:color="auto" w:fill="FFCADE"/>
          </w:tcPr>
          <w:p w14:paraId="6BF04A92" w14:textId="77777777" w:rsidR="00DD1A02" w:rsidRPr="00A55378" w:rsidRDefault="00F341B0" w:rsidP="00F70555">
            <w:pPr>
              <w:tabs>
                <w:tab w:val="left" w:pos="1501"/>
              </w:tabs>
              <w:spacing w:line="276" w:lineRule="auto"/>
              <w:jc w:val="both"/>
              <w:rPr>
                <w:b/>
                <w:sz w:val="22"/>
              </w:rPr>
            </w:pPr>
            <w:r w:rsidRPr="00A55378">
              <w:rPr>
                <w:b/>
                <w:sz w:val="22"/>
              </w:rPr>
              <w:t>A.3. Yönetim Sistemleri</w:t>
            </w:r>
          </w:p>
          <w:p w14:paraId="7C69C32A" w14:textId="77777777"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14:paraId="3E258591" w14:textId="77777777" w:rsidTr="0075203E">
        <w:trPr>
          <w:trHeight w:val="317"/>
        </w:trPr>
        <w:tc>
          <w:tcPr>
            <w:tcW w:w="5584" w:type="dxa"/>
            <w:shd w:val="clear" w:color="auto" w:fill="FFCADE"/>
            <w:vAlign w:val="center"/>
          </w:tcPr>
          <w:p w14:paraId="0D04F47C" w14:textId="77777777" w:rsidR="00DD1A02" w:rsidRPr="00A55378" w:rsidRDefault="00DD1A02" w:rsidP="00F70555">
            <w:pPr>
              <w:tabs>
                <w:tab w:val="center" w:pos="2792"/>
              </w:tabs>
              <w:spacing w:line="276" w:lineRule="auto"/>
              <w:rPr>
                <w:sz w:val="22"/>
              </w:rPr>
            </w:pPr>
          </w:p>
        </w:tc>
        <w:tc>
          <w:tcPr>
            <w:tcW w:w="2041" w:type="dxa"/>
            <w:shd w:val="clear" w:color="auto" w:fill="FFCADE"/>
            <w:vAlign w:val="bottom"/>
          </w:tcPr>
          <w:p w14:paraId="1223DF44" w14:textId="77777777" w:rsidR="00DD1A02" w:rsidRPr="00A55378" w:rsidRDefault="00F341B0" w:rsidP="00F70555">
            <w:pPr>
              <w:spacing w:line="276" w:lineRule="auto"/>
              <w:jc w:val="center"/>
              <w:rPr>
                <w:b/>
                <w:sz w:val="22"/>
              </w:rPr>
            </w:pPr>
            <w:r w:rsidRPr="00A55378">
              <w:rPr>
                <w:b/>
                <w:sz w:val="22"/>
              </w:rPr>
              <w:t>1</w:t>
            </w:r>
            <w:sdt>
              <w:sdtPr>
                <w:rPr>
                  <w:b/>
                </w:rPr>
                <w:id w:val="861948306"/>
              </w:sdtPr>
              <w:sdtEndPr/>
              <w:sdtContent>
                <w:r w:rsidR="0037555C" w:rsidRPr="00A55378">
                  <w:rPr>
                    <w:rFonts w:ascii="MS Gothic" w:eastAsia="MS Gothic" w:hAnsi="MS Gothic" w:hint="eastAsia"/>
                    <w:b/>
                    <w:sz w:val="22"/>
                  </w:rPr>
                  <w:t>☐</w:t>
                </w:r>
              </w:sdtContent>
            </w:sdt>
          </w:p>
        </w:tc>
        <w:tc>
          <w:tcPr>
            <w:tcW w:w="1767" w:type="dxa"/>
            <w:shd w:val="clear" w:color="auto" w:fill="FFCADE"/>
            <w:vAlign w:val="bottom"/>
          </w:tcPr>
          <w:p w14:paraId="0538E4BF" w14:textId="77777777" w:rsidR="00DD1A02" w:rsidRPr="00A55378" w:rsidRDefault="00F341B0" w:rsidP="00F70555">
            <w:pPr>
              <w:spacing w:line="276" w:lineRule="auto"/>
              <w:jc w:val="center"/>
              <w:rPr>
                <w:b/>
                <w:sz w:val="22"/>
              </w:rPr>
            </w:pPr>
            <w:r w:rsidRPr="00A55378">
              <w:rPr>
                <w:b/>
                <w:sz w:val="22"/>
              </w:rPr>
              <w:t>2</w:t>
            </w:r>
            <w:sdt>
              <w:sdtPr>
                <w:rPr>
                  <w:b/>
                </w:rPr>
                <w:id w:val="1607077958"/>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14:paraId="72AC3595" w14:textId="77777777" w:rsidR="00DD1A02" w:rsidRPr="00A55378" w:rsidRDefault="00F341B0" w:rsidP="00F70555">
            <w:pPr>
              <w:spacing w:line="276" w:lineRule="auto"/>
              <w:jc w:val="center"/>
              <w:rPr>
                <w:b/>
                <w:sz w:val="22"/>
              </w:rPr>
            </w:pPr>
            <w:r w:rsidRPr="00A55378">
              <w:rPr>
                <w:b/>
                <w:sz w:val="22"/>
              </w:rPr>
              <w:t>3</w:t>
            </w:r>
            <w:sdt>
              <w:sdtPr>
                <w:rPr>
                  <w:b/>
                </w:rPr>
                <w:id w:val="1982183561"/>
              </w:sdtPr>
              <w:sdtEndPr/>
              <w:sdtContent>
                <w:r w:rsidR="0037555C" w:rsidRPr="00A55378">
                  <w:rPr>
                    <w:rFonts w:ascii="MS Gothic" w:eastAsia="MS Gothic" w:hAnsi="MS Gothic" w:hint="eastAsia"/>
                    <w:b/>
                    <w:sz w:val="22"/>
                  </w:rPr>
                  <w:t>☐</w:t>
                </w:r>
              </w:sdtContent>
            </w:sdt>
          </w:p>
        </w:tc>
        <w:tc>
          <w:tcPr>
            <w:tcW w:w="2311" w:type="dxa"/>
            <w:shd w:val="clear" w:color="auto" w:fill="FFCADE"/>
            <w:vAlign w:val="bottom"/>
          </w:tcPr>
          <w:p w14:paraId="5390948B" w14:textId="77777777" w:rsidR="00DD1A02" w:rsidRPr="00A55378" w:rsidRDefault="00F341B0" w:rsidP="00F70555">
            <w:pPr>
              <w:spacing w:line="276" w:lineRule="auto"/>
              <w:jc w:val="center"/>
              <w:rPr>
                <w:b/>
                <w:sz w:val="22"/>
              </w:rPr>
            </w:pPr>
            <w:r w:rsidRPr="00A55378">
              <w:rPr>
                <w:b/>
                <w:sz w:val="22"/>
              </w:rPr>
              <w:t>4</w:t>
            </w:r>
            <w:sdt>
              <w:sdtPr>
                <w:rPr>
                  <w:b/>
                </w:rPr>
                <w:id w:val="519977709"/>
              </w:sdtPr>
              <w:sdtEndPr/>
              <w:sdtContent>
                <w:r w:rsidR="0037555C" w:rsidRPr="00A55378">
                  <w:rPr>
                    <w:rFonts w:ascii="MS Gothic" w:eastAsia="MS Gothic" w:hAnsi="MS Gothic" w:hint="eastAsia"/>
                    <w:b/>
                    <w:sz w:val="22"/>
                  </w:rPr>
                  <w:t>☐</w:t>
                </w:r>
              </w:sdtContent>
            </w:sdt>
          </w:p>
        </w:tc>
        <w:tc>
          <w:tcPr>
            <w:tcW w:w="1853" w:type="dxa"/>
            <w:shd w:val="clear" w:color="auto" w:fill="FFCADE"/>
            <w:vAlign w:val="bottom"/>
          </w:tcPr>
          <w:p w14:paraId="6C9F8105" w14:textId="77777777" w:rsidR="00DD1A02" w:rsidRPr="00A55378" w:rsidRDefault="00F341B0" w:rsidP="00F70555">
            <w:pPr>
              <w:spacing w:line="276" w:lineRule="auto"/>
              <w:jc w:val="center"/>
              <w:rPr>
                <w:b/>
                <w:sz w:val="22"/>
              </w:rPr>
            </w:pPr>
            <w:r w:rsidRPr="00A55378">
              <w:rPr>
                <w:b/>
                <w:sz w:val="22"/>
              </w:rPr>
              <w:t>5</w:t>
            </w:r>
            <w:sdt>
              <w:sdtPr>
                <w:rPr>
                  <w:b/>
                </w:rPr>
                <w:id w:val="-459109450"/>
              </w:sdtPr>
              <w:sdtEndPr/>
              <w:sdtContent>
                <w:r w:rsidR="0037555C" w:rsidRPr="00A55378">
                  <w:rPr>
                    <w:rFonts w:ascii="MS Gothic" w:eastAsia="MS Gothic" w:hAnsi="MS Gothic" w:hint="eastAsia"/>
                    <w:b/>
                    <w:sz w:val="22"/>
                  </w:rPr>
                  <w:t>☐</w:t>
                </w:r>
              </w:sdtContent>
            </w:sdt>
          </w:p>
        </w:tc>
      </w:tr>
      <w:tr w:rsidR="00DD1A02" w:rsidRPr="00A55378" w14:paraId="6FFFEDA6" w14:textId="77777777" w:rsidTr="0075203E">
        <w:trPr>
          <w:trHeight w:val="3494"/>
        </w:trPr>
        <w:tc>
          <w:tcPr>
            <w:tcW w:w="5584" w:type="dxa"/>
            <w:vMerge w:val="restart"/>
            <w:shd w:val="clear" w:color="auto" w:fill="FFFFFF"/>
          </w:tcPr>
          <w:p w14:paraId="4081E31E" w14:textId="77777777" w:rsidR="00DD1A02" w:rsidRPr="00A55378" w:rsidRDefault="00DD1A02" w:rsidP="00F70555">
            <w:pPr>
              <w:jc w:val="both"/>
              <w:rPr>
                <w:sz w:val="22"/>
              </w:rPr>
            </w:pPr>
          </w:p>
          <w:p w14:paraId="51F2CEC3" w14:textId="77777777" w:rsidR="00DD1A02" w:rsidRDefault="00F341B0" w:rsidP="00F70555">
            <w:pPr>
              <w:jc w:val="both"/>
              <w:rPr>
                <w:b/>
                <w:sz w:val="22"/>
              </w:rPr>
            </w:pPr>
            <w:r w:rsidRPr="002E259D">
              <w:rPr>
                <w:b/>
                <w:sz w:val="22"/>
              </w:rPr>
              <w:t>A.3.2. İnsan kaynakları yönetimi</w:t>
            </w:r>
          </w:p>
          <w:p w14:paraId="6AF2F903" w14:textId="77777777" w:rsidR="002E259D" w:rsidRPr="002E259D" w:rsidRDefault="002E259D" w:rsidP="00F70555">
            <w:pPr>
              <w:jc w:val="both"/>
              <w:rPr>
                <w:b/>
                <w:sz w:val="22"/>
              </w:rPr>
            </w:pPr>
          </w:p>
          <w:p w14:paraId="0647D0B2" w14:textId="77777777" w:rsidR="00DD1A02" w:rsidRPr="00A55378" w:rsidRDefault="00F341B0" w:rsidP="00F70555">
            <w:pPr>
              <w:jc w:val="both"/>
              <w:rPr>
                <w:sz w:val="22"/>
              </w:rPr>
            </w:pPr>
            <w:r w:rsidRPr="00A55378">
              <w:rPr>
                <w:sz w:val="22"/>
              </w:rPr>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14:paraId="0C1DDFA9" w14:textId="77777777" w:rsidR="00DD1A02" w:rsidRDefault="00F341B0" w:rsidP="00F70555">
            <w:pPr>
              <w:jc w:val="both"/>
              <w:rPr>
                <w:sz w:val="22"/>
              </w:rPr>
            </w:pPr>
            <w:r w:rsidRPr="00A55378">
              <w:rPr>
                <w:sz w:val="22"/>
              </w:rPr>
              <w:t>Çalışan (akademik-idari) memnuniyet, şikayet ve önerilerini belirlemek ve izlemek amacıyla geliştirilmiş olan yöntem ve mekanizmalar uygulanmakta ve sonuçları değerlendirilerek iyileştirilmektedir.</w:t>
            </w:r>
          </w:p>
          <w:p w14:paraId="711A0333" w14:textId="77777777" w:rsidR="00A55378" w:rsidRDefault="00A55378" w:rsidP="00F70555">
            <w:pPr>
              <w:jc w:val="both"/>
              <w:rPr>
                <w:sz w:val="22"/>
              </w:rPr>
            </w:pPr>
          </w:p>
          <w:p w14:paraId="0DF9AD32" w14:textId="77777777" w:rsidR="00C27E28" w:rsidRDefault="00C27E28" w:rsidP="00F70555">
            <w:pPr>
              <w:jc w:val="both"/>
              <w:rPr>
                <w:sz w:val="22"/>
              </w:rPr>
            </w:pPr>
          </w:p>
          <w:p w14:paraId="3E761FC5" w14:textId="77777777" w:rsidR="00C27E28" w:rsidRDefault="00C27E28" w:rsidP="00F70555">
            <w:pPr>
              <w:jc w:val="both"/>
              <w:rPr>
                <w:sz w:val="22"/>
              </w:rPr>
            </w:pPr>
          </w:p>
          <w:p w14:paraId="54ADA2C7" w14:textId="77777777" w:rsidR="00C27E28" w:rsidRDefault="00C27E28" w:rsidP="00F70555">
            <w:pPr>
              <w:jc w:val="both"/>
              <w:rPr>
                <w:sz w:val="22"/>
              </w:rPr>
            </w:pPr>
          </w:p>
          <w:p w14:paraId="244AA0CF" w14:textId="77777777" w:rsidR="00C27E28" w:rsidRDefault="00C27E28" w:rsidP="00F70555">
            <w:pPr>
              <w:jc w:val="both"/>
              <w:rPr>
                <w:sz w:val="22"/>
              </w:rPr>
            </w:pPr>
          </w:p>
          <w:p w14:paraId="5E07E9FB" w14:textId="77777777" w:rsidR="00A55378" w:rsidRDefault="00A55378" w:rsidP="00F70555">
            <w:pPr>
              <w:jc w:val="both"/>
              <w:rPr>
                <w:sz w:val="22"/>
              </w:rPr>
            </w:pPr>
          </w:p>
          <w:p w14:paraId="70A838A4" w14:textId="77777777" w:rsidR="00A55378" w:rsidRDefault="00A55378" w:rsidP="00F70555">
            <w:pPr>
              <w:jc w:val="both"/>
              <w:rPr>
                <w:sz w:val="22"/>
              </w:rPr>
            </w:pPr>
          </w:p>
          <w:p w14:paraId="0091F274" w14:textId="77777777" w:rsidR="00A55378" w:rsidRDefault="00A55378" w:rsidP="00F70555">
            <w:pPr>
              <w:jc w:val="both"/>
              <w:rPr>
                <w:sz w:val="22"/>
              </w:rPr>
            </w:pPr>
          </w:p>
          <w:p w14:paraId="7A0EFDD1" w14:textId="77777777" w:rsidR="00A55378" w:rsidRDefault="00A55378" w:rsidP="00F70555">
            <w:pPr>
              <w:jc w:val="both"/>
              <w:rPr>
                <w:sz w:val="22"/>
              </w:rPr>
            </w:pPr>
          </w:p>
          <w:p w14:paraId="2C2C252D" w14:textId="77777777" w:rsidR="00A55378" w:rsidRDefault="00A55378" w:rsidP="00F70555">
            <w:pPr>
              <w:jc w:val="both"/>
              <w:rPr>
                <w:sz w:val="22"/>
              </w:rPr>
            </w:pPr>
          </w:p>
          <w:p w14:paraId="349B0418" w14:textId="77777777" w:rsidR="00A55378" w:rsidRDefault="00A55378" w:rsidP="00F70555">
            <w:pPr>
              <w:jc w:val="both"/>
              <w:rPr>
                <w:sz w:val="22"/>
              </w:rPr>
            </w:pPr>
          </w:p>
          <w:p w14:paraId="39F8D0E7" w14:textId="77777777" w:rsidR="00A55378" w:rsidRDefault="00A55378" w:rsidP="00F70555">
            <w:pPr>
              <w:jc w:val="both"/>
              <w:rPr>
                <w:sz w:val="22"/>
              </w:rPr>
            </w:pPr>
          </w:p>
          <w:p w14:paraId="19731300" w14:textId="77777777" w:rsidR="0075203E" w:rsidRDefault="0075203E" w:rsidP="00F70555">
            <w:pPr>
              <w:jc w:val="both"/>
              <w:rPr>
                <w:sz w:val="22"/>
              </w:rPr>
            </w:pPr>
          </w:p>
          <w:p w14:paraId="6EAC9BBF" w14:textId="77777777" w:rsidR="00F70555" w:rsidRDefault="00F70555" w:rsidP="00F70555">
            <w:pPr>
              <w:jc w:val="both"/>
              <w:rPr>
                <w:sz w:val="22"/>
              </w:rPr>
            </w:pPr>
          </w:p>
          <w:p w14:paraId="6EDFE9CB" w14:textId="77777777" w:rsidR="00A55378" w:rsidRDefault="00A55378" w:rsidP="00F70555">
            <w:pPr>
              <w:jc w:val="both"/>
              <w:rPr>
                <w:sz w:val="22"/>
              </w:rPr>
            </w:pPr>
          </w:p>
          <w:p w14:paraId="1F18F0E2" w14:textId="77777777" w:rsidR="00A55378" w:rsidRDefault="00A55378" w:rsidP="00F70555">
            <w:pPr>
              <w:jc w:val="both"/>
              <w:rPr>
                <w:sz w:val="22"/>
              </w:rPr>
            </w:pPr>
          </w:p>
          <w:p w14:paraId="1ADDC361" w14:textId="77777777" w:rsidR="00A55378" w:rsidRPr="00A55378" w:rsidRDefault="00A55378" w:rsidP="00F70555">
            <w:pPr>
              <w:jc w:val="both"/>
              <w:rPr>
                <w:b/>
                <w:color w:val="FF0000"/>
                <w:sz w:val="22"/>
              </w:rPr>
            </w:pPr>
            <w:r w:rsidRPr="00A55378">
              <w:rPr>
                <w:b/>
                <w:sz w:val="22"/>
              </w:rPr>
              <w:t xml:space="preserve">A.3.2’yi Hazırlayacak Birimler: </w:t>
            </w:r>
            <w:r w:rsidR="00C27E28">
              <w:rPr>
                <w:b/>
                <w:color w:val="FF0000"/>
                <w:sz w:val="22"/>
              </w:rPr>
              <w:t>Personel DB</w:t>
            </w:r>
          </w:p>
          <w:p w14:paraId="489D1955" w14:textId="77777777" w:rsidR="00A55378" w:rsidRPr="00A55378" w:rsidRDefault="00A55378" w:rsidP="00F70555">
            <w:pPr>
              <w:jc w:val="both"/>
              <w:rPr>
                <w:b/>
                <w:sz w:val="22"/>
              </w:rPr>
            </w:pPr>
          </w:p>
          <w:p w14:paraId="4DE1BB74" w14:textId="77777777"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041" w:type="dxa"/>
            <w:shd w:val="clear" w:color="auto" w:fill="FDDFE8"/>
          </w:tcPr>
          <w:p w14:paraId="67E1285B" w14:textId="77777777" w:rsidR="00DD1A02" w:rsidRPr="00A55378" w:rsidRDefault="00F341B0" w:rsidP="00F70555">
            <w:pPr>
              <w:spacing w:line="276" w:lineRule="auto"/>
              <w:jc w:val="both"/>
              <w:rPr>
                <w:sz w:val="22"/>
              </w:rPr>
            </w:pPr>
            <w:r w:rsidRPr="00A55378">
              <w:rPr>
                <w:sz w:val="22"/>
              </w:rPr>
              <w:t>Kurumda insan kaynakları yönetimine ilişkin tanımlı süreçler bulunmamaktadır.</w:t>
            </w:r>
          </w:p>
        </w:tc>
        <w:tc>
          <w:tcPr>
            <w:tcW w:w="1767" w:type="dxa"/>
            <w:shd w:val="clear" w:color="auto" w:fill="FECEDD"/>
          </w:tcPr>
          <w:p w14:paraId="43D61562" w14:textId="77777777" w:rsidR="00DD1A02" w:rsidRPr="00A55378" w:rsidRDefault="00F341B0" w:rsidP="00F70555">
            <w:pPr>
              <w:spacing w:line="276" w:lineRule="auto"/>
              <w:jc w:val="both"/>
              <w:rPr>
                <w:sz w:val="22"/>
              </w:rPr>
            </w:pPr>
            <w:r w:rsidRPr="00A55378">
              <w:rPr>
                <w:sz w:val="22"/>
              </w:rPr>
              <w:t xml:space="preserve">Kurumda stratejik hedefleriyle uyumlu insan kaynakları yönetimine ilişkin tanımlı süreçler bulunmaktadır. </w:t>
            </w:r>
          </w:p>
        </w:tc>
        <w:tc>
          <w:tcPr>
            <w:tcW w:w="1976" w:type="dxa"/>
            <w:shd w:val="clear" w:color="auto" w:fill="E59BB2"/>
          </w:tcPr>
          <w:p w14:paraId="06FF20C7" w14:textId="77777777" w:rsidR="00DD1A02" w:rsidRPr="00A55378" w:rsidRDefault="00F341B0" w:rsidP="00F70555">
            <w:pPr>
              <w:ind w:right="63"/>
              <w:jc w:val="both"/>
              <w:rPr>
                <w:b/>
                <w:i/>
                <w:sz w:val="22"/>
              </w:rPr>
            </w:pPr>
            <w:r w:rsidRPr="00A55378">
              <w:rPr>
                <w:sz w:val="22"/>
              </w:rPr>
              <w:t xml:space="preserve">Kurumun genelinde insan kaynakları yönetimi doğrultusunda uygulamalar tanımlı süreçlere uygun bir biçimde yürütülmektedir. </w:t>
            </w:r>
          </w:p>
        </w:tc>
        <w:tc>
          <w:tcPr>
            <w:tcW w:w="2311" w:type="dxa"/>
            <w:shd w:val="clear" w:color="auto" w:fill="DE829E"/>
          </w:tcPr>
          <w:p w14:paraId="04993369" w14:textId="77777777" w:rsidR="00DD1A02" w:rsidRPr="00A55378" w:rsidRDefault="00F341B0" w:rsidP="00F70555">
            <w:pPr>
              <w:keepNext/>
              <w:keepLines/>
              <w:spacing w:before="40"/>
              <w:jc w:val="both"/>
              <w:rPr>
                <w:b/>
                <w:i/>
                <w:color w:val="1F3763"/>
                <w:sz w:val="22"/>
              </w:rPr>
            </w:pPr>
            <w:bookmarkStart w:id="8" w:name="_heading=h.1y810tw" w:colFirst="0" w:colLast="0"/>
            <w:bookmarkEnd w:id="8"/>
            <w:r w:rsidRPr="00A55378">
              <w:rPr>
                <w:sz w:val="22"/>
              </w:rPr>
              <w:t xml:space="preserve">Kurumda insan kaynakları yönetimi uygulamaları izlenmekte ve ilgili iç paydaşlarla değerlendirilerek iyileştirilmektedir. </w:t>
            </w:r>
          </w:p>
        </w:tc>
        <w:tc>
          <w:tcPr>
            <w:tcW w:w="1853" w:type="dxa"/>
            <w:shd w:val="clear" w:color="auto" w:fill="D87292"/>
          </w:tcPr>
          <w:p w14:paraId="0455F0B4" w14:textId="77777777"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14:paraId="51AD4169" w14:textId="77777777" w:rsidTr="0075203E">
        <w:trPr>
          <w:trHeight w:val="3072"/>
        </w:trPr>
        <w:tc>
          <w:tcPr>
            <w:tcW w:w="5584" w:type="dxa"/>
            <w:vMerge/>
            <w:shd w:val="clear" w:color="auto" w:fill="FFFFFF"/>
          </w:tcPr>
          <w:p w14:paraId="484CE55A" w14:textId="77777777" w:rsidR="00DD1A02" w:rsidRPr="00A55378" w:rsidRDefault="00DD1A02" w:rsidP="00F70555">
            <w:pPr>
              <w:pBdr>
                <w:top w:val="nil"/>
                <w:left w:val="nil"/>
                <w:bottom w:val="nil"/>
                <w:right w:val="nil"/>
                <w:between w:val="nil"/>
              </w:pBdr>
              <w:spacing w:line="276" w:lineRule="auto"/>
              <w:rPr>
                <w:sz w:val="22"/>
              </w:rPr>
            </w:pPr>
          </w:p>
        </w:tc>
        <w:tc>
          <w:tcPr>
            <w:tcW w:w="9948" w:type="dxa"/>
            <w:gridSpan w:val="5"/>
            <w:shd w:val="clear" w:color="auto" w:fill="E5AEC0"/>
          </w:tcPr>
          <w:p w14:paraId="490784D6" w14:textId="77777777" w:rsidR="006C6850" w:rsidRPr="00A55378" w:rsidRDefault="006C6850" w:rsidP="00F70555">
            <w:pPr>
              <w:widowControl/>
              <w:jc w:val="both"/>
              <w:rPr>
                <w:b/>
                <w:i/>
                <w:sz w:val="22"/>
              </w:rPr>
            </w:pPr>
          </w:p>
          <w:p w14:paraId="407FE919" w14:textId="77777777" w:rsidR="006C6850" w:rsidRPr="00A55378" w:rsidRDefault="006C6850" w:rsidP="00F70555">
            <w:pPr>
              <w:widowControl/>
              <w:jc w:val="both"/>
              <w:rPr>
                <w:b/>
                <w:i/>
                <w:sz w:val="22"/>
              </w:rPr>
            </w:pPr>
            <w:r w:rsidRPr="00A55378">
              <w:rPr>
                <w:b/>
                <w:i/>
                <w:sz w:val="22"/>
              </w:rPr>
              <w:t>Örnek Kanıtlar</w:t>
            </w:r>
          </w:p>
          <w:p w14:paraId="061E3861" w14:textId="77777777" w:rsidR="006C6850" w:rsidRPr="00A55378" w:rsidRDefault="006C6850" w:rsidP="00F70555">
            <w:pPr>
              <w:widowControl/>
              <w:numPr>
                <w:ilvl w:val="0"/>
                <w:numId w:val="26"/>
              </w:numPr>
              <w:jc w:val="both"/>
              <w:rPr>
                <w:i/>
                <w:sz w:val="22"/>
              </w:rPr>
            </w:pPr>
            <w:r w:rsidRPr="00A55378">
              <w:rPr>
                <w:i/>
                <w:sz w:val="22"/>
              </w:rPr>
              <w:t>İnsan kaynakları politikası ve hedefleri ve bunlara ilişkin uygulamalar (Yetkinlik, işe alınma, hizmet içi eğitim, teşvik ve ödüllendirme vb.)</w:t>
            </w:r>
          </w:p>
          <w:p w14:paraId="5065A1FA" w14:textId="77777777" w:rsidR="006C6850" w:rsidRPr="00A55378" w:rsidRDefault="006C6850" w:rsidP="00F70555">
            <w:pPr>
              <w:widowControl/>
              <w:numPr>
                <w:ilvl w:val="0"/>
                <w:numId w:val="26"/>
              </w:numPr>
              <w:jc w:val="both"/>
              <w:rPr>
                <w:i/>
                <w:sz w:val="22"/>
              </w:rPr>
            </w:pPr>
            <w:r w:rsidRPr="00A55378">
              <w:rPr>
                <w:i/>
                <w:sz w:val="22"/>
              </w:rPr>
              <w:t xml:space="preserve">Çalışan (akademik ve idari) memnuniyeti anketleri, uygulama sistematiği ve anket sonuçları </w:t>
            </w:r>
          </w:p>
          <w:p w14:paraId="6603CB42" w14:textId="77777777" w:rsidR="006C6850" w:rsidRPr="00A55378" w:rsidRDefault="006C6850" w:rsidP="00F70555">
            <w:pPr>
              <w:widowControl/>
              <w:numPr>
                <w:ilvl w:val="0"/>
                <w:numId w:val="26"/>
              </w:numPr>
              <w:jc w:val="both"/>
              <w:rPr>
                <w:i/>
                <w:sz w:val="22"/>
              </w:rPr>
            </w:pPr>
            <w:r w:rsidRPr="00A55378">
              <w:rPr>
                <w:i/>
                <w:sz w:val="22"/>
              </w:rPr>
              <w:t>İnsan kaynakları yönetimi uygulamalarına ilişkin izleme ve iyileştirme kanıtları</w:t>
            </w:r>
          </w:p>
          <w:p w14:paraId="3A99A235" w14:textId="77777777" w:rsidR="006C6850" w:rsidRPr="00A55378" w:rsidRDefault="006C685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14:paraId="32F08F11" w14:textId="77777777" w:rsidR="00DD1A02" w:rsidRPr="00A55378" w:rsidRDefault="00DD1A02" w:rsidP="00F70555">
            <w:pPr>
              <w:widowControl/>
              <w:jc w:val="both"/>
              <w:rPr>
                <w:i/>
                <w:sz w:val="22"/>
              </w:rPr>
            </w:pPr>
          </w:p>
        </w:tc>
      </w:tr>
    </w:tbl>
    <w:p w14:paraId="7EB348DC" w14:textId="77777777" w:rsidR="00DD1A02" w:rsidRDefault="00DD1A02"/>
    <w:p w14:paraId="3EFF1975" w14:textId="77777777" w:rsidR="007A77AE" w:rsidRPr="00766111" w:rsidRDefault="007A77AE"/>
    <w:tbl>
      <w:tblPr>
        <w:tblStyle w:val="ac"/>
        <w:tblpPr w:leftFromText="142" w:rightFromText="142" w:vertAnchor="text" w:horzAnchor="margin" w:tblpXSpec="center" w:tblpY="1"/>
        <w:tblW w:w="15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2127"/>
        <w:gridCol w:w="1842"/>
        <w:gridCol w:w="1985"/>
        <w:gridCol w:w="2126"/>
        <w:gridCol w:w="1718"/>
      </w:tblGrid>
      <w:tr w:rsidR="00DD1A02" w:rsidRPr="00A55378" w14:paraId="68475578" w14:textId="77777777" w:rsidTr="0075203E">
        <w:trPr>
          <w:trHeight w:val="397"/>
        </w:trPr>
        <w:tc>
          <w:tcPr>
            <w:tcW w:w="15751" w:type="dxa"/>
            <w:gridSpan w:val="6"/>
            <w:shd w:val="clear" w:color="auto" w:fill="FFCADE"/>
            <w:vAlign w:val="center"/>
          </w:tcPr>
          <w:p w14:paraId="5B8068F5" w14:textId="77777777"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14:paraId="62989EB1" w14:textId="77777777" w:rsidTr="0075203E">
        <w:trPr>
          <w:trHeight w:val="352"/>
        </w:trPr>
        <w:tc>
          <w:tcPr>
            <w:tcW w:w="15751" w:type="dxa"/>
            <w:gridSpan w:val="6"/>
            <w:shd w:val="clear" w:color="auto" w:fill="FFCADE"/>
          </w:tcPr>
          <w:p w14:paraId="13A6CDF7" w14:textId="77777777" w:rsidR="00DD1A02" w:rsidRPr="00A55378" w:rsidRDefault="00F341B0" w:rsidP="00F70555">
            <w:pPr>
              <w:tabs>
                <w:tab w:val="left" w:pos="1501"/>
              </w:tabs>
              <w:spacing w:line="276" w:lineRule="auto"/>
              <w:jc w:val="both"/>
              <w:rPr>
                <w:b/>
                <w:sz w:val="22"/>
              </w:rPr>
            </w:pPr>
            <w:r w:rsidRPr="00A55378">
              <w:rPr>
                <w:b/>
                <w:sz w:val="22"/>
              </w:rPr>
              <w:t>A.3. Yönetim Sistemleri</w:t>
            </w:r>
          </w:p>
          <w:p w14:paraId="01382964" w14:textId="77777777"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14:paraId="64931AFD" w14:textId="77777777" w:rsidTr="0075203E">
        <w:trPr>
          <w:trHeight w:val="217"/>
        </w:trPr>
        <w:tc>
          <w:tcPr>
            <w:tcW w:w="5953" w:type="dxa"/>
            <w:shd w:val="clear" w:color="auto" w:fill="FFCADE"/>
            <w:vAlign w:val="center"/>
          </w:tcPr>
          <w:p w14:paraId="140CE371" w14:textId="77777777" w:rsidR="00DD1A02" w:rsidRPr="00A55378" w:rsidRDefault="00DD1A02" w:rsidP="00F70555">
            <w:pPr>
              <w:tabs>
                <w:tab w:val="center" w:pos="2792"/>
              </w:tabs>
              <w:spacing w:line="276" w:lineRule="auto"/>
              <w:rPr>
                <w:sz w:val="22"/>
              </w:rPr>
            </w:pPr>
          </w:p>
        </w:tc>
        <w:tc>
          <w:tcPr>
            <w:tcW w:w="2127" w:type="dxa"/>
            <w:shd w:val="clear" w:color="auto" w:fill="FFCADE"/>
            <w:vAlign w:val="bottom"/>
          </w:tcPr>
          <w:p w14:paraId="4D7E1DA6" w14:textId="77777777" w:rsidR="00DD1A02" w:rsidRPr="00A55378" w:rsidRDefault="00F341B0" w:rsidP="00F70555">
            <w:pPr>
              <w:spacing w:line="276" w:lineRule="auto"/>
              <w:jc w:val="center"/>
              <w:rPr>
                <w:b/>
                <w:sz w:val="22"/>
              </w:rPr>
            </w:pPr>
            <w:r w:rsidRPr="00A55378">
              <w:rPr>
                <w:b/>
                <w:sz w:val="22"/>
              </w:rPr>
              <w:t>1</w:t>
            </w:r>
            <w:sdt>
              <w:sdtPr>
                <w:rPr>
                  <w:b/>
                </w:rPr>
                <w:id w:val="-1644805045"/>
              </w:sdtPr>
              <w:sdtEndPr/>
              <w:sdtContent>
                <w:r w:rsidR="0037555C" w:rsidRPr="00A55378">
                  <w:rPr>
                    <w:rFonts w:ascii="MS Gothic" w:eastAsia="MS Gothic" w:hAnsi="MS Gothic" w:hint="eastAsia"/>
                    <w:b/>
                    <w:sz w:val="22"/>
                  </w:rPr>
                  <w:t>☐</w:t>
                </w:r>
              </w:sdtContent>
            </w:sdt>
          </w:p>
        </w:tc>
        <w:tc>
          <w:tcPr>
            <w:tcW w:w="1842" w:type="dxa"/>
            <w:shd w:val="clear" w:color="auto" w:fill="FFCADE"/>
            <w:vAlign w:val="bottom"/>
          </w:tcPr>
          <w:p w14:paraId="7A443A99" w14:textId="6C283A72" w:rsidR="00DD1A02" w:rsidRPr="00A55378" w:rsidRDefault="00F341B0" w:rsidP="00F70555">
            <w:pPr>
              <w:spacing w:line="276" w:lineRule="auto"/>
              <w:jc w:val="center"/>
              <w:rPr>
                <w:b/>
                <w:sz w:val="22"/>
              </w:rPr>
            </w:pPr>
            <w:r w:rsidRPr="00A55378">
              <w:rPr>
                <w:b/>
                <w:sz w:val="22"/>
              </w:rPr>
              <w:t>2</w:t>
            </w:r>
            <w:sdt>
              <w:sdtPr>
                <w:rPr>
                  <w:b/>
                </w:rPr>
                <w:id w:val="1770887776"/>
              </w:sdtPr>
              <w:sdtEndPr/>
              <w:sdtContent>
                <w:r w:rsidR="007C6836">
                  <w:rPr>
                    <w:b/>
                  </w:rPr>
                  <w:t xml:space="preserve"> </w:t>
                </w:r>
                <w:sdt>
                  <w:sdtPr>
                    <w:rPr>
                      <w:b/>
                    </w:rPr>
                    <w:id w:val="-1743018811"/>
                  </w:sdtPr>
                  <w:sdtEndPr/>
                  <w:sdtContent>
                    <w:r w:rsidR="007C6836" w:rsidRPr="008B2AE7">
                      <w:rPr>
                        <w:rFonts w:ascii="MS Gothic" w:eastAsia="MS Gothic" w:hAnsi="MS Gothic" w:hint="eastAsia"/>
                        <w:b/>
                        <w:sz w:val="22"/>
                        <w:shd w:val="clear" w:color="auto" w:fill="000000" w:themeFill="text1"/>
                      </w:rPr>
                      <w:t>☐</w:t>
                    </w:r>
                  </w:sdtContent>
                </w:sdt>
                <w:r w:rsidR="007C6836">
                  <w:rPr>
                    <w:b/>
                  </w:rPr>
                  <w:t xml:space="preserve"> </w:t>
                </w:r>
              </w:sdtContent>
            </w:sdt>
          </w:p>
        </w:tc>
        <w:tc>
          <w:tcPr>
            <w:tcW w:w="1985" w:type="dxa"/>
            <w:shd w:val="clear" w:color="auto" w:fill="FFCADE"/>
            <w:vAlign w:val="bottom"/>
          </w:tcPr>
          <w:p w14:paraId="268902DC" w14:textId="77777777" w:rsidR="00DD1A02" w:rsidRPr="00A55378" w:rsidRDefault="00F341B0" w:rsidP="00F70555">
            <w:pPr>
              <w:spacing w:line="276" w:lineRule="auto"/>
              <w:jc w:val="center"/>
              <w:rPr>
                <w:b/>
                <w:sz w:val="22"/>
              </w:rPr>
            </w:pPr>
            <w:r w:rsidRPr="00A55378">
              <w:rPr>
                <w:b/>
                <w:sz w:val="22"/>
              </w:rPr>
              <w:t>3</w:t>
            </w:r>
            <w:sdt>
              <w:sdtPr>
                <w:rPr>
                  <w:b/>
                </w:rPr>
                <w:id w:val="-312344787"/>
              </w:sdtPr>
              <w:sdtEndPr/>
              <w:sdtContent>
                <w:r w:rsidR="0037555C" w:rsidRPr="00A55378">
                  <w:rPr>
                    <w:rFonts w:ascii="MS Gothic" w:eastAsia="MS Gothic" w:hAnsi="MS Gothic" w:hint="eastAsia"/>
                    <w:b/>
                    <w:sz w:val="22"/>
                  </w:rPr>
                  <w:t>☐</w:t>
                </w:r>
              </w:sdtContent>
            </w:sdt>
          </w:p>
        </w:tc>
        <w:tc>
          <w:tcPr>
            <w:tcW w:w="2126" w:type="dxa"/>
            <w:shd w:val="clear" w:color="auto" w:fill="FFCADE"/>
            <w:vAlign w:val="bottom"/>
          </w:tcPr>
          <w:p w14:paraId="713F6E63" w14:textId="77777777" w:rsidR="00DD1A02" w:rsidRPr="00A55378" w:rsidRDefault="00F341B0" w:rsidP="00F70555">
            <w:pPr>
              <w:spacing w:line="276" w:lineRule="auto"/>
              <w:jc w:val="center"/>
              <w:rPr>
                <w:b/>
                <w:sz w:val="22"/>
              </w:rPr>
            </w:pPr>
            <w:r w:rsidRPr="00A55378">
              <w:rPr>
                <w:b/>
                <w:sz w:val="22"/>
              </w:rPr>
              <w:t>4</w:t>
            </w:r>
            <w:sdt>
              <w:sdtPr>
                <w:rPr>
                  <w:b/>
                </w:rPr>
                <w:id w:val="-883567227"/>
              </w:sdtPr>
              <w:sdtEndPr/>
              <w:sdtContent>
                <w:r w:rsidR="0037555C" w:rsidRPr="00A55378">
                  <w:rPr>
                    <w:rFonts w:ascii="MS Gothic" w:eastAsia="MS Gothic" w:hAnsi="MS Gothic" w:hint="eastAsia"/>
                    <w:b/>
                    <w:sz w:val="22"/>
                  </w:rPr>
                  <w:t>☐</w:t>
                </w:r>
              </w:sdtContent>
            </w:sdt>
          </w:p>
        </w:tc>
        <w:tc>
          <w:tcPr>
            <w:tcW w:w="1718" w:type="dxa"/>
            <w:shd w:val="clear" w:color="auto" w:fill="FFCADE"/>
            <w:vAlign w:val="bottom"/>
          </w:tcPr>
          <w:p w14:paraId="297ABC36" w14:textId="77777777" w:rsidR="00DD1A02" w:rsidRPr="00A55378" w:rsidRDefault="00F341B0" w:rsidP="00F70555">
            <w:pPr>
              <w:spacing w:line="276" w:lineRule="auto"/>
              <w:jc w:val="center"/>
              <w:rPr>
                <w:b/>
                <w:sz w:val="22"/>
              </w:rPr>
            </w:pPr>
            <w:r w:rsidRPr="00A55378">
              <w:rPr>
                <w:b/>
                <w:sz w:val="22"/>
              </w:rPr>
              <w:t>5</w:t>
            </w:r>
            <w:sdt>
              <w:sdtPr>
                <w:rPr>
                  <w:b/>
                </w:rPr>
                <w:id w:val="-227923215"/>
              </w:sdtPr>
              <w:sdtEndPr/>
              <w:sdtContent>
                <w:r w:rsidR="0037555C" w:rsidRPr="00A55378">
                  <w:rPr>
                    <w:rFonts w:ascii="MS Gothic" w:eastAsia="MS Gothic" w:hAnsi="MS Gothic" w:hint="eastAsia"/>
                    <w:b/>
                    <w:sz w:val="22"/>
                  </w:rPr>
                  <w:t>☐</w:t>
                </w:r>
              </w:sdtContent>
            </w:sdt>
          </w:p>
        </w:tc>
      </w:tr>
      <w:tr w:rsidR="00DD1A02" w:rsidRPr="00A55378" w14:paraId="5E51D0CC" w14:textId="77777777" w:rsidTr="0075203E">
        <w:trPr>
          <w:trHeight w:val="3859"/>
        </w:trPr>
        <w:tc>
          <w:tcPr>
            <w:tcW w:w="5953" w:type="dxa"/>
            <w:vMerge w:val="restart"/>
            <w:shd w:val="clear" w:color="auto" w:fill="FFFFFF"/>
          </w:tcPr>
          <w:p w14:paraId="7A7F3EAA" w14:textId="77777777" w:rsidR="00DD1A02" w:rsidRPr="002E259D" w:rsidRDefault="00F341B0" w:rsidP="00F70555">
            <w:pPr>
              <w:jc w:val="both"/>
              <w:rPr>
                <w:b/>
                <w:sz w:val="22"/>
              </w:rPr>
            </w:pPr>
            <w:r w:rsidRPr="002E259D">
              <w:rPr>
                <w:b/>
                <w:sz w:val="22"/>
              </w:rPr>
              <w:t>A.3.3. Finansal yönetim</w:t>
            </w:r>
          </w:p>
          <w:p w14:paraId="7E93E907" w14:textId="77777777" w:rsidR="00DD1A02" w:rsidRPr="00A55378" w:rsidRDefault="00F341B0" w:rsidP="00F70555">
            <w:pPr>
              <w:jc w:val="both"/>
              <w:rPr>
                <w:sz w:val="22"/>
              </w:rPr>
            </w:pPr>
            <w:r w:rsidRPr="00A55378">
              <w:rPr>
                <w:sz w:val="22"/>
              </w:rPr>
              <w:t xml:space="preserve">Temel gelir ve gider kalemleri tanımlanmıştır ve yıllar içinde izlenmektedir. </w:t>
            </w:r>
          </w:p>
          <w:p w14:paraId="0B5FB9B1" w14:textId="77777777" w:rsidR="00DD1A02" w:rsidRDefault="00F341B0" w:rsidP="00F70555">
            <w:pPr>
              <w:jc w:val="both"/>
              <w:rPr>
                <w:sz w:val="22"/>
              </w:rPr>
            </w:pPr>
            <w:r w:rsidRPr="00A55378">
              <w:rPr>
                <w:sz w:val="22"/>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p w14:paraId="7263706C" w14:textId="77777777" w:rsidR="00F8643C" w:rsidRDefault="00F8643C" w:rsidP="00F70555">
            <w:pPr>
              <w:jc w:val="both"/>
              <w:rPr>
                <w:sz w:val="22"/>
              </w:rPr>
            </w:pPr>
          </w:p>
          <w:p w14:paraId="6BDCD71E" w14:textId="77777777" w:rsidR="0075203E" w:rsidRDefault="0075203E" w:rsidP="00F70555">
            <w:pPr>
              <w:jc w:val="both"/>
              <w:rPr>
                <w:sz w:val="22"/>
              </w:rPr>
            </w:pPr>
          </w:p>
          <w:p w14:paraId="12358BB8" w14:textId="77777777" w:rsidR="00F70555" w:rsidRDefault="00F70555" w:rsidP="00F70555">
            <w:pPr>
              <w:jc w:val="both"/>
              <w:rPr>
                <w:sz w:val="22"/>
              </w:rPr>
            </w:pPr>
          </w:p>
          <w:p w14:paraId="2B3DC206" w14:textId="77777777" w:rsidR="00CB441D" w:rsidRDefault="00CB441D" w:rsidP="00CB441D">
            <w:pPr>
              <w:jc w:val="both"/>
              <w:rPr>
                <w:b/>
                <w:color w:val="FF0000"/>
                <w:sz w:val="22"/>
              </w:rPr>
            </w:pPr>
            <w:r w:rsidRPr="00F8643C">
              <w:rPr>
                <w:b/>
                <w:sz w:val="22"/>
              </w:rPr>
              <w:t xml:space="preserve">A.3.3’ü Hazırlayacak Birimler: </w:t>
            </w:r>
            <w:r w:rsidRPr="00CE0562">
              <w:rPr>
                <w:b/>
                <w:color w:val="FF0000"/>
                <w:sz w:val="22"/>
              </w:rPr>
              <w:t>Tüm Harcama B</w:t>
            </w:r>
            <w:r>
              <w:rPr>
                <w:b/>
                <w:color w:val="FF0000"/>
                <w:sz w:val="22"/>
              </w:rPr>
              <w:t xml:space="preserve">irimleri (Genel Sekreterlik, Strateji </w:t>
            </w:r>
            <w:r w:rsidRPr="00F8643C">
              <w:rPr>
                <w:b/>
                <w:color w:val="FF0000"/>
                <w:sz w:val="22"/>
              </w:rPr>
              <w:t>Geliştirme DB, İdari ve Mali İşler DB,Döner Sermaye İşletme Müdürlüğü</w:t>
            </w:r>
            <w:r>
              <w:rPr>
                <w:b/>
                <w:color w:val="FF0000"/>
                <w:sz w:val="22"/>
              </w:rPr>
              <w:t>, Tüm Akademik Birimler v.s.)</w:t>
            </w:r>
          </w:p>
          <w:p w14:paraId="7B493226" w14:textId="77777777" w:rsidR="00CB441D" w:rsidRPr="00F8643C" w:rsidRDefault="00CB441D" w:rsidP="00CB441D">
            <w:pPr>
              <w:jc w:val="both"/>
              <w:rPr>
                <w:b/>
                <w:sz w:val="22"/>
              </w:rPr>
            </w:pPr>
          </w:p>
          <w:p w14:paraId="4215D111" w14:textId="77777777" w:rsidR="00F8643C" w:rsidRPr="00A55378" w:rsidRDefault="00CB441D" w:rsidP="00CB441D">
            <w:pPr>
              <w:jc w:val="both"/>
              <w:rPr>
                <w:sz w:val="22"/>
              </w:rPr>
            </w:pPr>
            <w:r w:rsidRPr="00F8643C">
              <w:rPr>
                <w:b/>
                <w:sz w:val="22"/>
              </w:rPr>
              <w:t>Not:</w:t>
            </w:r>
            <w:r w:rsidRPr="00F8643C">
              <w:rPr>
                <w:sz w:val="22"/>
              </w:rPr>
              <w:t>Bu başlık kurum genelini kapsayacak şekilde</w:t>
            </w:r>
            <w:r w:rsidR="00BA7B55">
              <w:rPr>
                <w:sz w:val="22"/>
              </w:rPr>
              <w:t xml:space="preserve"> </w:t>
            </w:r>
            <w:r w:rsidRPr="00F8643C">
              <w:rPr>
                <w:sz w:val="22"/>
              </w:rPr>
              <w:t>raporlaştırılacaktır.</w:t>
            </w:r>
          </w:p>
        </w:tc>
        <w:tc>
          <w:tcPr>
            <w:tcW w:w="2127" w:type="dxa"/>
            <w:shd w:val="clear" w:color="auto" w:fill="FDDFE8"/>
          </w:tcPr>
          <w:p w14:paraId="5A025D5B" w14:textId="77777777" w:rsidR="00DD1A02" w:rsidRPr="00A55378" w:rsidRDefault="00F341B0" w:rsidP="00F70555">
            <w:pPr>
              <w:spacing w:line="276" w:lineRule="auto"/>
              <w:jc w:val="both"/>
              <w:rPr>
                <w:sz w:val="22"/>
              </w:rPr>
            </w:pPr>
            <w:r w:rsidRPr="00A55378">
              <w:rPr>
                <w:sz w:val="22"/>
              </w:rPr>
              <w:t>Kurumda finansal kaynakların yönetimine ilişkin tanımlı süreçler bulunmamaktadır.</w:t>
            </w:r>
          </w:p>
        </w:tc>
        <w:tc>
          <w:tcPr>
            <w:tcW w:w="1842" w:type="dxa"/>
            <w:shd w:val="clear" w:color="auto" w:fill="FECEDD"/>
          </w:tcPr>
          <w:p w14:paraId="27C44048" w14:textId="77777777" w:rsidR="00DD1A02" w:rsidRPr="00A55378" w:rsidRDefault="00F341B0" w:rsidP="00F70555">
            <w:pPr>
              <w:spacing w:line="276" w:lineRule="auto"/>
              <w:jc w:val="both"/>
              <w:rPr>
                <w:sz w:val="22"/>
              </w:rPr>
            </w:pPr>
            <w:r w:rsidRPr="00A55378">
              <w:rPr>
                <w:sz w:val="22"/>
              </w:rPr>
              <w:t xml:space="preserve">Kurumda finansal kaynakların yönetimine ilişkin olarak stratejik hedefler ile uyumlu tanımlı süreçler bulunmaktadır. </w:t>
            </w:r>
          </w:p>
        </w:tc>
        <w:tc>
          <w:tcPr>
            <w:tcW w:w="1985" w:type="dxa"/>
            <w:shd w:val="clear" w:color="auto" w:fill="E59BB2"/>
          </w:tcPr>
          <w:p w14:paraId="2EE2C3ED" w14:textId="77777777" w:rsidR="00DD1A02" w:rsidRPr="00A55378" w:rsidRDefault="00F341B0" w:rsidP="00F70555">
            <w:pPr>
              <w:ind w:right="63"/>
              <w:jc w:val="both"/>
              <w:rPr>
                <w:b/>
                <w:i/>
                <w:sz w:val="22"/>
              </w:rPr>
            </w:pPr>
            <w:r w:rsidRPr="00A55378">
              <w:rPr>
                <w:sz w:val="22"/>
              </w:rPr>
              <w:t>Kurumun genelinde finansal kaynakların yönetime ilişkin uygulamalar tanımlı süreçlere uygun biçimde yürütülmektedir.</w:t>
            </w:r>
          </w:p>
        </w:tc>
        <w:tc>
          <w:tcPr>
            <w:tcW w:w="2126" w:type="dxa"/>
            <w:shd w:val="clear" w:color="auto" w:fill="DE829E"/>
          </w:tcPr>
          <w:p w14:paraId="4C8336A9" w14:textId="77777777" w:rsidR="00DD1A02" w:rsidRPr="00A55378" w:rsidRDefault="00F341B0" w:rsidP="00F70555">
            <w:pPr>
              <w:keepNext/>
              <w:keepLines/>
              <w:spacing w:before="40"/>
              <w:jc w:val="both"/>
              <w:rPr>
                <w:b/>
                <w:i/>
                <w:color w:val="1F3763"/>
                <w:sz w:val="22"/>
              </w:rPr>
            </w:pPr>
            <w:bookmarkStart w:id="9" w:name="_heading=h.4i7ojhp" w:colFirst="0" w:colLast="0"/>
            <w:bookmarkEnd w:id="9"/>
            <w:r w:rsidRPr="00A55378">
              <w:rPr>
                <w:sz w:val="22"/>
              </w:rPr>
              <w:t xml:space="preserve">Kurumda finansal kaynakların yönetim süreçleri izlenmekte ve iyileştirilmektedir. </w:t>
            </w:r>
          </w:p>
        </w:tc>
        <w:tc>
          <w:tcPr>
            <w:tcW w:w="1718" w:type="dxa"/>
            <w:shd w:val="clear" w:color="auto" w:fill="D87292"/>
          </w:tcPr>
          <w:p w14:paraId="60D4C9E2" w14:textId="77777777"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14:paraId="5ED85855" w14:textId="77777777" w:rsidTr="0075203E">
        <w:trPr>
          <w:trHeight w:val="3392"/>
        </w:trPr>
        <w:tc>
          <w:tcPr>
            <w:tcW w:w="5953" w:type="dxa"/>
            <w:vMerge/>
            <w:shd w:val="clear" w:color="auto" w:fill="FFFFFF"/>
          </w:tcPr>
          <w:p w14:paraId="03C3F8F5" w14:textId="77777777" w:rsidR="00DD1A02" w:rsidRPr="00A55378" w:rsidRDefault="00DD1A02" w:rsidP="00F70555">
            <w:pPr>
              <w:pBdr>
                <w:top w:val="nil"/>
                <w:left w:val="nil"/>
                <w:bottom w:val="nil"/>
                <w:right w:val="nil"/>
                <w:between w:val="nil"/>
              </w:pBdr>
              <w:spacing w:line="276" w:lineRule="auto"/>
              <w:rPr>
                <w:sz w:val="22"/>
              </w:rPr>
            </w:pPr>
          </w:p>
        </w:tc>
        <w:tc>
          <w:tcPr>
            <w:tcW w:w="9798" w:type="dxa"/>
            <w:gridSpan w:val="5"/>
            <w:shd w:val="clear" w:color="auto" w:fill="E5AEC0"/>
          </w:tcPr>
          <w:p w14:paraId="10327020" w14:textId="77777777" w:rsidR="00DD1A02" w:rsidRPr="00A55378" w:rsidRDefault="00DD1A02" w:rsidP="00F70555">
            <w:pPr>
              <w:spacing w:line="276" w:lineRule="auto"/>
              <w:ind w:right="63"/>
              <w:jc w:val="both"/>
              <w:rPr>
                <w:sz w:val="22"/>
              </w:rPr>
            </w:pPr>
          </w:p>
          <w:p w14:paraId="7A043A09" w14:textId="77777777" w:rsidR="00DD1A02" w:rsidRPr="00A55378" w:rsidRDefault="00F341B0" w:rsidP="00F70555">
            <w:pPr>
              <w:spacing w:line="276" w:lineRule="auto"/>
              <w:ind w:left="118" w:right="63"/>
              <w:jc w:val="both"/>
              <w:rPr>
                <w:b/>
                <w:i/>
                <w:sz w:val="22"/>
              </w:rPr>
            </w:pPr>
            <w:r w:rsidRPr="00A55378">
              <w:rPr>
                <w:b/>
                <w:i/>
                <w:sz w:val="22"/>
              </w:rPr>
              <w:t>Örnek Kanıtlar</w:t>
            </w:r>
          </w:p>
          <w:p w14:paraId="0F33773D" w14:textId="77777777" w:rsidR="00DD1A02" w:rsidRPr="00A55378" w:rsidRDefault="00F341B0" w:rsidP="00F70555">
            <w:pPr>
              <w:widowControl/>
              <w:numPr>
                <w:ilvl w:val="0"/>
                <w:numId w:val="26"/>
              </w:numPr>
              <w:jc w:val="both"/>
              <w:rPr>
                <w:i/>
                <w:sz w:val="22"/>
              </w:rPr>
            </w:pPr>
            <w:r w:rsidRPr="00A55378">
              <w:rPr>
                <w:i/>
                <w:sz w:val="22"/>
              </w:rPr>
              <w:t>Finansal kaynakların yönetimine ilişkin tanımlı süreçler ve uygulamalar (Kaynak dağılımı, kaynakların etkin ve verimli kullanılması, kaynak çeşitliliği)</w:t>
            </w:r>
          </w:p>
          <w:p w14:paraId="44721E53" w14:textId="77777777" w:rsidR="00DD1A02" w:rsidRPr="00A55378" w:rsidRDefault="00F341B0" w:rsidP="00F70555">
            <w:pPr>
              <w:widowControl/>
              <w:numPr>
                <w:ilvl w:val="0"/>
                <w:numId w:val="26"/>
              </w:numPr>
              <w:jc w:val="both"/>
              <w:rPr>
                <w:i/>
                <w:sz w:val="22"/>
              </w:rPr>
            </w:pPr>
            <w:r w:rsidRPr="00A55378">
              <w:rPr>
                <w:i/>
                <w:sz w:val="22"/>
              </w:rPr>
              <w:t>Finansal kaynakların planlama, kullanım ve izleme uygulamalarının kurumun stratejik planı ile uyumunu gösteren belgeler</w:t>
            </w:r>
          </w:p>
          <w:p w14:paraId="690234B6" w14:textId="77777777" w:rsidR="00DD1A02" w:rsidRPr="00A55378" w:rsidRDefault="00F341B0" w:rsidP="00F70555">
            <w:pPr>
              <w:widowControl/>
              <w:numPr>
                <w:ilvl w:val="0"/>
                <w:numId w:val="26"/>
              </w:numPr>
              <w:jc w:val="both"/>
              <w:rPr>
                <w:i/>
                <w:sz w:val="22"/>
              </w:rPr>
            </w:pPr>
            <w:r w:rsidRPr="00A55378">
              <w:rPr>
                <w:i/>
                <w:sz w:val="22"/>
              </w:rPr>
              <w:t>Finansal kaynakların yönetimi süreçlerine ilişkin izleme raporları ve analizleri ve iyileştirme kanıtları</w:t>
            </w:r>
          </w:p>
          <w:p w14:paraId="14AD0CCD" w14:textId="77777777" w:rsidR="00DD1A02" w:rsidRPr="00A55378" w:rsidRDefault="00F341B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14:paraId="4DD0D06A" w14:textId="77777777" w:rsidR="00DD1A02" w:rsidRPr="00A55378" w:rsidRDefault="00DD1A02" w:rsidP="00F70555">
            <w:pPr>
              <w:ind w:left="927" w:right="63"/>
              <w:jc w:val="both"/>
              <w:rPr>
                <w:i/>
                <w:sz w:val="22"/>
              </w:rPr>
            </w:pPr>
          </w:p>
        </w:tc>
      </w:tr>
    </w:tbl>
    <w:p w14:paraId="2CC1AF50" w14:textId="77777777" w:rsidR="007A77AE" w:rsidRDefault="007A77AE"/>
    <w:p w14:paraId="1D6F6243" w14:textId="77777777" w:rsidR="007A77AE" w:rsidRPr="00766111" w:rsidRDefault="007A77AE"/>
    <w:tbl>
      <w:tblPr>
        <w:tblStyle w:val="a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134"/>
        <w:gridCol w:w="1749"/>
        <w:gridCol w:w="2003"/>
        <w:gridCol w:w="2408"/>
        <w:gridCol w:w="1761"/>
      </w:tblGrid>
      <w:tr w:rsidR="00DD1A02" w:rsidRPr="00F8643C" w14:paraId="49C90D66" w14:textId="77777777" w:rsidTr="0075203E">
        <w:trPr>
          <w:trHeight w:val="397"/>
        </w:trPr>
        <w:tc>
          <w:tcPr>
            <w:tcW w:w="15446" w:type="dxa"/>
            <w:gridSpan w:val="6"/>
            <w:shd w:val="clear" w:color="auto" w:fill="FFCADE"/>
            <w:vAlign w:val="center"/>
          </w:tcPr>
          <w:p w14:paraId="551961C8" w14:textId="77777777"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14:paraId="3889FB67" w14:textId="77777777" w:rsidTr="0075203E">
        <w:trPr>
          <w:trHeight w:val="352"/>
        </w:trPr>
        <w:tc>
          <w:tcPr>
            <w:tcW w:w="15446" w:type="dxa"/>
            <w:gridSpan w:val="6"/>
            <w:shd w:val="clear" w:color="auto" w:fill="FFCADE"/>
          </w:tcPr>
          <w:p w14:paraId="4113D06E" w14:textId="77777777" w:rsidR="00DD1A02" w:rsidRPr="00F8643C" w:rsidRDefault="00F341B0" w:rsidP="00F70555">
            <w:pPr>
              <w:tabs>
                <w:tab w:val="left" w:pos="1501"/>
              </w:tabs>
              <w:spacing w:line="276" w:lineRule="auto"/>
              <w:jc w:val="both"/>
              <w:rPr>
                <w:b/>
                <w:sz w:val="22"/>
              </w:rPr>
            </w:pPr>
            <w:r w:rsidRPr="00F8643C">
              <w:rPr>
                <w:b/>
                <w:sz w:val="22"/>
              </w:rPr>
              <w:t>A.3. Yönetim Sistemleri</w:t>
            </w:r>
          </w:p>
          <w:p w14:paraId="302FE5A7" w14:textId="77777777" w:rsidR="00DD1A02" w:rsidRPr="00F8643C"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F8643C" w14:paraId="2C9A76C2" w14:textId="77777777" w:rsidTr="0075203E">
        <w:trPr>
          <w:trHeight w:val="217"/>
        </w:trPr>
        <w:tc>
          <w:tcPr>
            <w:tcW w:w="5391" w:type="dxa"/>
            <w:shd w:val="clear" w:color="auto" w:fill="FFCADE"/>
            <w:vAlign w:val="center"/>
          </w:tcPr>
          <w:p w14:paraId="207E800D" w14:textId="77777777" w:rsidR="00DD1A02" w:rsidRPr="00F8643C" w:rsidRDefault="00DD1A02" w:rsidP="00F70555">
            <w:pPr>
              <w:tabs>
                <w:tab w:val="center" w:pos="2792"/>
              </w:tabs>
              <w:spacing w:line="276" w:lineRule="auto"/>
              <w:rPr>
                <w:sz w:val="22"/>
              </w:rPr>
            </w:pPr>
          </w:p>
        </w:tc>
        <w:tc>
          <w:tcPr>
            <w:tcW w:w="2134" w:type="dxa"/>
            <w:shd w:val="clear" w:color="auto" w:fill="FFCADE"/>
            <w:vAlign w:val="bottom"/>
          </w:tcPr>
          <w:p w14:paraId="30034033" w14:textId="77777777" w:rsidR="00DD1A02" w:rsidRPr="00F8643C" w:rsidRDefault="00F341B0" w:rsidP="00F70555">
            <w:pPr>
              <w:spacing w:line="276" w:lineRule="auto"/>
              <w:jc w:val="center"/>
              <w:rPr>
                <w:b/>
                <w:sz w:val="22"/>
              </w:rPr>
            </w:pPr>
            <w:r w:rsidRPr="00F8643C">
              <w:rPr>
                <w:b/>
                <w:sz w:val="22"/>
              </w:rPr>
              <w:t>1</w:t>
            </w:r>
            <w:sdt>
              <w:sdtPr>
                <w:rPr>
                  <w:b/>
                </w:rPr>
                <w:id w:val="1975175281"/>
              </w:sdtPr>
              <w:sdtEndPr/>
              <w:sdtContent>
                <w:r w:rsidR="0037555C" w:rsidRPr="00F8643C">
                  <w:rPr>
                    <w:rFonts w:ascii="MS Gothic" w:eastAsia="MS Gothic" w:hAnsi="MS Gothic" w:hint="eastAsia"/>
                    <w:b/>
                    <w:sz w:val="22"/>
                  </w:rPr>
                  <w:t>☐</w:t>
                </w:r>
              </w:sdtContent>
            </w:sdt>
          </w:p>
        </w:tc>
        <w:tc>
          <w:tcPr>
            <w:tcW w:w="1749" w:type="dxa"/>
            <w:shd w:val="clear" w:color="auto" w:fill="FFCADE"/>
            <w:vAlign w:val="bottom"/>
          </w:tcPr>
          <w:p w14:paraId="07C2B754" w14:textId="77777777" w:rsidR="00DD1A02" w:rsidRPr="00F8643C" w:rsidRDefault="00F341B0" w:rsidP="00F70555">
            <w:pPr>
              <w:spacing w:line="276" w:lineRule="auto"/>
              <w:jc w:val="center"/>
              <w:rPr>
                <w:b/>
                <w:sz w:val="22"/>
              </w:rPr>
            </w:pPr>
            <w:r w:rsidRPr="00F8643C">
              <w:rPr>
                <w:b/>
                <w:sz w:val="22"/>
              </w:rPr>
              <w:t>2</w:t>
            </w:r>
            <w:sdt>
              <w:sdtPr>
                <w:rPr>
                  <w:b/>
                </w:rPr>
                <w:id w:val="1826547034"/>
              </w:sdtPr>
              <w:sdtEndPr/>
              <w:sdtContent>
                <w:r w:rsidR="0037555C" w:rsidRPr="00F8643C">
                  <w:rPr>
                    <w:rFonts w:ascii="MS Gothic" w:eastAsia="MS Gothic" w:hAnsi="MS Gothic" w:hint="eastAsia"/>
                    <w:b/>
                    <w:sz w:val="22"/>
                  </w:rPr>
                  <w:t>☐</w:t>
                </w:r>
              </w:sdtContent>
            </w:sdt>
          </w:p>
        </w:tc>
        <w:tc>
          <w:tcPr>
            <w:tcW w:w="2003" w:type="dxa"/>
            <w:shd w:val="clear" w:color="auto" w:fill="FFCADE"/>
            <w:vAlign w:val="bottom"/>
          </w:tcPr>
          <w:p w14:paraId="53FFB9FA" w14:textId="77777777" w:rsidR="00DD1A02" w:rsidRPr="00F8643C" w:rsidRDefault="00F341B0" w:rsidP="00F70555">
            <w:pPr>
              <w:spacing w:line="276" w:lineRule="auto"/>
              <w:jc w:val="center"/>
              <w:rPr>
                <w:b/>
                <w:sz w:val="22"/>
              </w:rPr>
            </w:pPr>
            <w:r w:rsidRPr="00F8643C">
              <w:rPr>
                <w:b/>
                <w:sz w:val="22"/>
              </w:rPr>
              <w:t>3</w:t>
            </w:r>
            <w:sdt>
              <w:sdtPr>
                <w:rPr>
                  <w:b/>
                </w:rPr>
                <w:id w:val="-721057963"/>
              </w:sdtPr>
              <w:sdtEndPr/>
              <w:sdtContent>
                <w:r w:rsidR="004F2149">
                  <w:rPr>
                    <w:b/>
                  </w:rPr>
                  <w:t xml:space="preserve"> </w:t>
                </w:r>
                <w:sdt>
                  <w:sdtPr>
                    <w:rPr>
                      <w:b/>
                    </w:rPr>
                    <w:id w:val="2708318"/>
                  </w:sdtPr>
                  <w:sdtEndPr/>
                  <w:sdtContent>
                    <w:r w:rsidR="004F2149" w:rsidRPr="008B2AE7">
                      <w:rPr>
                        <w:rFonts w:ascii="MS Gothic" w:eastAsia="MS Gothic" w:hAnsi="MS Gothic" w:hint="eastAsia"/>
                        <w:b/>
                        <w:sz w:val="22"/>
                        <w:shd w:val="clear" w:color="auto" w:fill="000000" w:themeFill="text1"/>
                      </w:rPr>
                      <w:t>☐</w:t>
                    </w:r>
                  </w:sdtContent>
                </w:sdt>
                <w:r w:rsidR="004F2149">
                  <w:rPr>
                    <w:b/>
                  </w:rPr>
                  <w:t xml:space="preserve"> </w:t>
                </w:r>
              </w:sdtContent>
            </w:sdt>
          </w:p>
        </w:tc>
        <w:tc>
          <w:tcPr>
            <w:tcW w:w="2408" w:type="dxa"/>
            <w:shd w:val="clear" w:color="auto" w:fill="FFCADE"/>
            <w:vAlign w:val="bottom"/>
          </w:tcPr>
          <w:p w14:paraId="148E88F6" w14:textId="77777777" w:rsidR="00DD1A02" w:rsidRPr="00F8643C" w:rsidRDefault="00F341B0" w:rsidP="00F70555">
            <w:pPr>
              <w:spacing w:line="276" w:lineRule="auto"/>
              <w:jc w:val="center"/>
              <w:rPr>
                <w:b/>
                <w:sz w:val="22"/>
              </w:rPr>
            </w:pPr>
            <w:r w:rsidRPr="00F8643C">
              <w:rPr>
                <w:b/>
                <w:sz w:val="22"/>
              </w:rPr>
              <w:t>4</w:t>
            </w:r>
            <w:sdt>
              <w:sdtPr>
                <w:rPr>
                  <w:b/>
                </w:rPr>
                <w:id w:val="-1201312772"/>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14:paraId="3B28F060" w14:textId="77777777" w:rsidR="00DD1A02" w:rsidRPr="00F8643C" w:rsidRDefault="00F341B0" w:rsidP="00F70555">
            <w:pPr>
              <w:spacing w:line="276" w:lineRule="auto"/>
              <w:jc w:val="center"/>
              <w:rPr>
                <w:b/>
                <w:sz w:val="22"/>
              </w:rPr>
            </w:pPr>
            <w:r w:rsidRPr="00F8643C">
              <w:rPr>
                <w:b/>
                <w:sz w:val="22"/>
              </w:rPr>
              <w:t>5</w:t>
            </w:r>
            <w:sdt>
              <w:sdtPr>
                <w:rPr>
                  <w:b/>
                </w:rPr>
                <w:id w:val="-1909298955"/>
              </w:sdtPr>
              <w:sdtEndPr/>
              <w:sdtContent>
                <w:r w:rsidR="0037555C" w:rsidRPr="00F8643C">
                  <w:rPr>
                    <w:rFonts w:ascii="MS Gothic" w:eastAsia="MS Gothic" w:hAnsi="MS Gothic" w:hint="eastAsia"/>
                    <w:b/>
                    <w:sz w:val="22"/>
                  </w:rPr>
                  <w:t>☐</w:t>
                </w:r>
              </w:sdtContent>
            </w:sdt>
          </w:p>
        </w:tc>
      </w:tr>
      <w:tr w:rsidR="00DD1A02" w:rsidRPr="00F8643C" w14:paraId="5FDCE077" w14:textId="77777777" w:rsidTr="0075203E">
        <w:trPr>
          <w:trHeight w:val="3859"/>
        </w:trPr>
        <w:tc>
          <w:tcPr>
            <w:tcW w:w="5391" w:type="dxa"/>
            <w:vMerge w:val="restart"/>
            <w:shd w:val="clear" w:color="auto" w:fill="FFFFFF"/>
          </w:tcPr>
          <w:p w14:paraId="3CCAA8D3" w14:textId="77777777" w:rsidR="00DD1A02" w:rsidRPr="00F8643C" w:rsidRDefault="00DD1A02" w:rsidP="00F70555">
            <w:pPr>
              <w:jc w:val="both"/>
              <w:rPr>
                <w:sz w:val="22"/>
              </w:rPr>
            </w:pPr>
          </w:p>
          <w:p w14:paraId="45BB70E8" w14:textId="77777777" w:rsidR="00DD1A02" w:rsidRPr="002E259D" w:rsidRDefault="00F341B0" w:rsidP="00F70555">
            <w:pPr>
              <w:jc w:val="both"/>
              <w:rPr>
                <w:b/>
                <w:sz w:val="22"/>
              </w:rPr>
            </w:pPr>
            <w:r w:rsidRPr="002E259D">
              <w:rPr>
                <w:b/>
                <w:sz w:val="22"/>
              </w:rPr>
              <w:t>A.3.4. Süreç yönetimi</w:t>
            </w:r>
          </w:p>
          <w:p w14:paraId="42E74E58" w14:textId="77777777" w:rsidR="002E259D" w:rsidRPr="00F8643C" w:rsidRDefault="002E259D" w:rsidP="00F70555">
            <w:pPr>
              <w:jc w:val="both"/>
              <w:rPr>
                <w:b/>
                <w:sz w:val="22"/>
                <w:u w:val="single"/>
              </w:rPr>
            </w:pPr>
          </w:p>
          <w:p w14:paraId="3EB56C8C" w14:textId="77777777" w:rsidR="00DD1A02" w:rsidRDefault="00F341B0" w:rsidP="00F70555">
            <w:pPr>
              <w:jc w:val="both"/>
              <w:rPr>
                <w:sz w:val="22"/>
              </w:rPr>
            </w:pPr>
            <w:r w:rsidRPr="00F8643C">
              <w:rPr>
                <w:sz w:val="22"/>
              </w:rPr>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14:paraId="511203E3" w14:textId="77777777" w:rsidR="00F8643C" w:rsidRDefault="00F8643C" w:rsidP="00F70555">
            <w:pPr>
              <w:jc w:val="both"/>
              <w:rPr>
                <w:sz w:val="22"/>
              </w:rPr>
            </w:pPr>
          </w:p>
          <w:p w14:paraId="3B2BEAD1" w14:textId="77777777" w:rsidR="00F8643C" w:rsidRDefault="00F8643C" w:rsidP="00F70555">
            <w:pPr>
              <w:jc w:val="both"/>
              <w:rPr>
                <w:sz w:val="22"/>
              </w:rPr>
            </w:pPr>
          </w:p>
          <w:p w14:paraId="1EDC151E" w14:textId="77777777" w:rsidR="00F8643C" w:rsidRDefault="00F8643C" w:rsidP="00F70555">
            <w:pPr>
              <w:jc w:val="both"/>
              <w:rPr>
                <w:sz w:val="22"/>
              </w:rPr>
            </w:pPr>
          </w:p>
          <w:p w14:paraId="7C22D46B" w14:textId="77777777" w:rsidR="00F8643C" w:rsidRDefault="00F8643C" w:rsidP="00F70555">
            <w:pPr>
              <w:jc w:val="both"/>
              <w:rPr>
                <w:sz w:val="22"/>
              </w:rPr>
            </w:pPr>
          </w:p>
          <w:p w14:paraId="5F3C19BC" w14:textId="77777777" w:rsidR="00423A13" w:rsidRDefault="00423A13" w:rsidP="00F70555">
            <w:pPr>
              <w:jc w:val="both"/>
              <w:rPr>
                <w:sz w:val="22"/>
              </w:rPr>
            </w:pPr>
          </w:p>
          <w:p w14:paraId="1FB42DB8" w14:textId="77777777" w:rsidR="00423A13" w:rsidRDefault="00423A13" w:rsidP="00F70555">
            <w:pPr>
              <w:jc w:val="both"/>
              <w:rPr>
                <w:sz w:val="22"/>
              </w:rPr>
            </w:pPr>
          </w:p>
          <w:p w14:paraId="5E4ABF50" w14:textId="77777777" w:rsidR="00423A13" w:rsidRDefault="00423A13" w:rsidP="00F70555">
            <w:pPr>
              <w:jc w:val="both"/>
              <w:rPr>
                <w:sz w:val="22"/>
              </w:rPr>
            </w:pPr>
          </w:p>
          <w:p w14:paraId="749A473C" w14:textId="77777777" w:rsidR="00423A13" w:rsidRDefault="00423A13" w:rsidP="00F70555">
            <w:pPr>
              <w:jc w:val="both"/>
              <w:rPr>
                <w:sz w:val="22"/>
              </w:rPr>
            </w:pPr>
          </w:p>
          <w:p w14:paraId="5DABCD91" w14:textId="77777777" w:rsidR="00423A13" w:rsidRDefault="00423A13" w:rsidP="00F70555">
            <w:pPr>
              <w:jc w:val="both"/>
              <w:rPr>
                <w:sz w:val="22"/>
              </w:rPr>
            </w:pPr>
          </w:p>
          <w:p w14:paraId="22FA2EC9" w14:textId="77777777" w:rsidR="00F8643C" w:rsidRDefault="00F8643C" w:rsidP="00F70555">
            <w:pPr>
              <w:jc w:val="both"/>
              <w:rPr>
                <w:sz w:val="22"/>
              </w:rPr>
            </w:pPr>
          </w:p>
          <w:p w14:paraId="72E19934" w14:textId="77777777" w:rsidR="00F8643C" w:rsidRDefault="00F8643C" w:rsidP="00F70555">
            <w:pPr>
              <w:jc w:val="both"/>
              <w:rPr>
                <w:sz w:val="22"/>
              </w:rPr>
            </w:pPr>
          </w:p>
          <w:p w14:paraId="53BF44F8" w14:textId="77777777" w:rsidR="00F8643C" w:rsidRDefault="00F8643C" w:rsidP="00F70555">
            <w:pPr>
              <w:jc w:val="both"/>
              <w:rPr>
                <w:sz w:val="22"/>
              </w:rPr>
            </w:pPr>
          </w:p>
          <w:p w14:paraId="6BC5B947" w14:textId="77777777" w:rsidR="00423A13" w:rsidRDefault="00423A13" w:rsidP="00F70555">
            <w:pPr>
              <w:jc w:val="both"/>
              <w:rPr>
                <w:sz w:val="22"/>
              </w:rPr>
            </w:pPr>
          </w:p>
          <w:p w14:paraId="1B61DB2C" w14:textId="77777777" w:rsidR="0075203E" w:rsidRDefault="0075203E" w:rsidP="00F70555">
            <w:pPr>
              <w:jc w:val="both"/>
              <w:rPr>
                <w:sz w:val="22"/>
              </w:rPr>
            </w:pPr>
          </w:p>
          <w:p w14:paraId="1421DC90" w14:textId="77777777" w:rsidR="00F8643C" w:rsidRDefault="00F8643C" w:rsidP="00F70555">
            <w:pPr>
              <w:jc w:val="both"/>
              <w:rPr>
                <w:sz w:val="22"/>
              </w:rPr>
            </w:pPr>
          </w:p>
          <w:p w14:paraId="72172EEA" w14:textId="77777777" w:rsidR="00F8643C" w:rsidRDefault="00F8643C" w:rsidP="00F70555">
            <w:pPr>
              <w:jc w:val="both"/>
              <w:rPr>
                <w:sz w:val="22"/>
              </w:rPr>
            </w:pPr>
          </w:p>
          <w:p w14:paraId="7E6FC675" w14:textId="77777777" w:rsidR="009E627C" w:rsidRDefault="009E627C" w:rsidP="00F70555">
            <w:pPr>
              <w:jc w:val="both"/>
              <w:rPr>
                <w:sz w:val="22"/>
              </w:rPr>
            </w:pPr>
          </w:p>
          <w:p w14:paraId="211D75A9" w14:textId="77777777" w:rsidR="00F8643C" w:rsidRDefault="00F8643C" w:rsidP="00F70555">
            <w:pPr>
              <w:jc w:val="both"/>
              <w:rPr>
                <w:sz w:val="22"/>
              </w:rPr>
            </w:pPr>
          </w:p>
          <w:p w14:paraId="02379151" w14:textId="77777777" w:rsidR="002E259D" w:rsidRDefault="002E259D" w:rsidP="00F70555">
            <w:pPr>
              <w:jc w:val="both"/>
              <w:rPr>
                <w:sz w:val="22"/>
              </w:rPr>
            </w:pPr>
          </w:p>
          <w:p w14:paraId="28CE7764" w14:textId="77777777" w:rsidR="00F8643C" w:rsidRDefault="00F8643C" w:rsidP="00F70555">
            <w:pPr>
              <w:jc w:val="both"/>
              <w:rPr>
                <w:sz w:val="22"/>
              </w:rPr>
            </w:pPr>
          </w:p>
          <w:p w14:paraId="13C6FC31" w14:textId="77777777" w:rsidR="00F8643C" w:rsidRDefault="00F8643C" w:rsidP="00F70555">
            <w:pPr>
              <w:jc w:val="both"/>
              <w:rPr>
                <w:sz w:val="22"/>
              </w:rPr>
            </w:pPr>
          </w:p>
          <w:p w14:paraId="53C5AB82" w14:textId="77777777" w:rsidR="00F8643C" w:rsidRDefault="00F8643C" w:rsidP="00F70555">
            <w:pPr>
              <w:jc w:val="both"/>
              <w:rPr>
                <w:sz w:val="22"/>
              </w:rPr>
            </w:pPr>
          </w:p>
          <w:p w14:paraId="61516D8C" w14:textId="77777777" w:rsidR="00DD1A02" w:rsidRPr="00F8643C" w:rsidRDefault="00F8643C" w:rsidP="00F70555">
            <w:pPr>
              <w:jc w:val="both"/>
              <w:rPr>
                <w:sz w:val="22"/>
              </w:rPr>
            </w:pPr>
            <w:r w:rsidRPr="00F8643C">
              <w:rPr>
                <w:b/>
                <w:sz w:val="22"/>
              </w:rPr>
              <w:t xml:space="preserve">A.3.4’ü Hazırlayacak Birimler: </w:t>
            </w:r>
            <w:r w:rsidRPr="00F8643C">
              <w:rPr>
                <w:b/>
                <w:color w:val="FF0000"/>
                <w:sz w:val="22"/>
              </w:rPr>
              <w:t>Tüm Birimler</w:t>
            </w:r>
          </w:p>
        </w:tc>
        <w:tc>
          <w:tcPr>
            <w:tcW w:w="2134" w:type="dxa"/>
            <w:shd w:val="clear" w:color="auto" w:fill="FDDFE8"/>
          </w:tcPr>
          <w:p w14:paraId="0BE46D1A" w14:textId="77777777" w:rsidR="00DD1A02" w:rsidRPr="00F8643C" w:rsidRDefault="00F341B0" w:rsidP="00F70555">
            <w:pPr>
              <w:spacing w:line="276" w:lineRule="auto"/>
              <w:jc w:val="both"/>
              <w:rPr>
                <w:sz w:val="22"/>
              </w:rPr>
            </w:pPr>
            <w:r w:rsidRPr="00F8643C">
              <w:rPr>
                <w:sz w:val="22"/>
              </w:rPr>
              <w:t>Kurumda eğitim ve öğretim, araştırma ve geliştirme, toplumsal katkı ve yönetim sistemine ilişkin süreçler tanımlanmamıştır.</w:t>
            </w:r>
          </w:p>
        </w:tc>
        <w:tc>
          <w:tcPr>
            <w:tcW w:w="1749" w:type="dxa"/>
            <w:shd w:val="clear" w:color="auto" w:fill="FECEDD"/>
          </w:tcPr>
          <w:p w14:paraId="553A3EBC" w14:textId="77777777" w:rsidR="00DD1A02" w:rsidRPr="00F8643C" w:rsidRDefault="00F341B0" w:rsidP="00F70555">
            <w:pPr>
              <w:spacing w:line="276" w:lineRule="auto"/>
              <w:jc w:val="both"/>
              <w:rPr>
                <w:sz w:val="22"/>
              </w:rPr>
            </w:pPr>
            <w:r w:rsidRPr="00F8643C">
              <w:rPr>
                <w:sz w:val="22"/>
              </w:rPr>
              <w:t xml:space="preserve">Kurumda eğitim ve öğretim, araştırma ve geliştirme, toplumsal katkı ve yönetim sistemi süreç ve alt süreçleri tanımlanmıştır. </w:t>
            </w:r>
          </w:p>
        </w:tc>
        <w:tc>
          <w:tcPr>
            <w:tcW w:w="2003" w:type="dxa"/>
            <w:shd w:val="clear" w:color="auto" w:fill="E59BB2"/>
          </w:tcPr>
          <w:p w14:paraId="3685864B" w14:textId="77777777" w:rsidR="00DD1A02" w:rsidRPr="00F8643C" w:rsidRDefault="00F341B0" w:rsidP="00F70555">
            <w:pPr>
              <w:ind w:right="63"/>
              <w:jc w:val="both"/>
              <w:rPr>
                <w:b/>
                <w:i/>
                <w:sz w:val="22"/>
              </w:rPr>
            </w:pPr>
            <w:r w:rsidRPr="00F8643C">
              <w:rPr>
                <w:sz w:val="22"/>
              </w:rPr>
              <w:t xml:space="preserve">Kurumun genelinde tanımlı süreçler yönetilmektedir. </w:t>
            </w:r>
          </w:p>
        </w:tc>
        <w:tc>
          <w:tcPr>
            <w:tcW w:w="2408" w:type="dxa"/>
            <w:shd w:val="clear" w:color="auto" w:fill="DE829E"/>
          </w:tcPr>
          <w:p w14:paraId="3B7DB67A" w14:textId="77777777" w:rsidR="00DD1A02" w:rsidRPr="00F8643C" w:rsidRDefault="00F341B0" w:rsidP="00F70555">
            <w:pPr>
              <w:keepNext/>
              <w:keepLines/>
              <w:spacing w:before="40"/>
              <w:jc w:val="both"/>
              <w:rPr>
                <w:b/>
                <w:i/>
                <w:color w:val="1F3763"/>
                <w:sz w:val="22"/>
              </w:rPr>
            </w:pPr>
            <w:bookmarkStart w:id="10" w:name="_heading=h.2xcytpi" w:colFirst="0" w:colLast="0"/>
            <w:bookmarkEnd w:id="10"/>
            <w:r w:rsidRPr="00F8643C">
              <w:rPr>
                <w:sz w:val="22"/>
              </w:rPr>
              <w:t>Kurumda süreç yönetimi mekanizmaları izlenmekte ve ilgili paydaşlarla değerlendirilerek iyileştirilmektedir.</w:t>
            </w:r>
          </w:p>
        </w:tc>
        <w:tc>
          <w:tcPr>
            <w:tcW w:w="1761" w:type="dxa"/>
            <w:shd w:val="clear" w:color="auto" w:fill="D87292"/>
          </w:tcPr>
          <w:p w14:paraId="60CE27E2" w14:textId="77777777"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14:paraId="5081B9D7" w14:textId="77777777" w:rsidTr="0075203E">
        <w:trPr>
          <w:trHeight w:val="3392"/>
        </w:trPr>
        <w:tc>
          <w:tcPr>
            <w:tcW w:w="5391" w:type="dxa"/>
            <w:vMerge/>
            <w:shd w:val="clear" w:color="auto" w:fill="FFFFFF"/>
          </w:tcPr>
          <w:p w14:paraId="379C2D7E" w14:textId="77777777" w:rsidR="00DD1A02" w:rsidRPr="00F8643C" w:rsidRDefault="00DD1A02" w:rsidP="00F70555">
            <w:pPr>
              <w:pBdr>
                <w:top w:val="nil"/>
                <w:left w:val="nil"/>
                <w:bottom w:val="nil"/>
                <w:right w:val="nil"/>
                <w:between w:val="nil"/>
              </w:pBdr>
              <w:spacing w:line="276" w:lineRule="auto"/>
              <w:rPr>
                <w:sz w:val="22"/>
              </w:rPr>
            </w:pPr>
          </w:p>
        </w:tc>
        <w:tc>
          <w:tcPr>
            <w:tcW w:w="10055" w:type="dxa"/>
            <w:gridSpan w:val="5"/>
            <w:shd w:val="clear" w:color="auto" w:fill="E5AEC0"/>
          </w:tcPr>
          <w:p w14:paraId="7D8A02B3" w14:textId="77777777" w:rsidR="00DD1A02" w:rsidRPr="00F8643C" w:rsidRDefault="00F341B0" w:rsidP="00F70555">
            <w:pPr>
              <w:spacing w:line="276" w:lineRule="auto"/>
              <w:ind w:right="63"/>
              <w:jc w:val="both"/>
              <w:rPr>
                <w:sz w:val="22"/>
              </w:rPr>
            </w:pPr>
            <w:r w:rsidRPr="00F8643C">
              <w:rPr>
                <w:b/>
                <w:i/>
                <w:sz w:val="22"/>
              </w:rPr>
              <w:t>Örnek Kanıtlar</w:t>
            </w:r>
          </w:p>
          <w:p w14:paraId="32969B9E" w14:textId="77777777" w:rsidR="00DD1A02" w:rsidRPr="00F8643C" w:rsidRDefault="00D072EA" w:rsidP="00F70555">
            <w:pPr>
              <w:widowControl/>
              <w:numPr>
                <w:ilvl w:val="0"/>
                <w:numId w:val="26"/>
              </w:numPr>
              <w:ind w:right="63"/>
              <w:jc w:val="both"/>
              <w:rPr>
                <w:i/>
                <w:sz w:val="22"/>
              </w:rPr>
            </w:pPr>
            <w:r w:rsidRPr="00F8643C">
              <w:rPr>
                <w:i/>
                <w:sz w:val="22"/>
              </w:rPr>
              <w:t xml:space="preserve">Süreç yönetim modeli </w:t>
            </w:r>
            <w:r w:rsidR="00076B7B" w:rsidRPr="00F8643C">
              <w:rPr>
                <w:i/>
                <w:sz w:val="22"/>
              </w:rPr>
              <w:t>ve/veya S</w:t>
            </w:r>
            <w:r w:rsidR="00F341B0" w:rsidRPr="00F8643C">
              <w:rPr>
                <w:i/>
                <w:sz w:val="22"/>
              </w:rPr>
              <w:t>üreç Yönetimi El Kitabı</w:t>
            </w:r>
          </w:p>
          <w:p w14:paraId="56DCC959" w14:textId="77777777" w:rsidR="00DD1A02" w:rsidRPr="00F8643C" w:rsidRDefault="00F341B0" w:rsidP="00F70555">
            <w:pPr>
              <w:widowControl/>
              <w:numPr>
                <w:ilvl w:val="0"/>
                <w:numId w:val="26"/>
              </w:numPr>
              <w:ind w:right="63"/>
              <w:jc w:val="both"/>
              <w:rPr>
                <w:i/>
                <w:sz w:val="22"/>
              </w:rPr>
            </w:pPr>
            <w:r w:rsidRPr="00F8643C">
              <w:rPr>
                <w:i/>
                <w:sz w:val="22"/>
              </w:rPr>
              <w:t xml:space="preserve">Süreç Kılavuzları ve </w:t>
            </w:r>
            <w:r w:rsidR="000B74A1" w:rsidRPr="00F8643C">
              <w:rPr>
                <w:i/>
                <w:sz w:val="22"/>
              </w:rPr>
              <w:t xml:space="preserve">Süreç </w:t>
            </w:r>
            <w:r w:rsidR="000B74A1" w:rsidRPr="00F8643C">
              <w:rPr>
                <w:i/>
                <w:color w:val="auto"/>
                <w:sz w:val="22"/>
              </w:rPr>
              <w:t xml:space="preserve">Sorumluları </w:t>
            </w:r>
            <w:r w:rsidRPr="00F8643C">
              <w:rPr>
                <w:i/>
                <w:sz w:val="22"/>
              </w:rPr>
              <w:t>Eğitim Belgeler</w:t>
            </w:r>
            <w:r w:rsidR="000B74A1" w:rsidRPr="00F8643C">
              <w:rPr>
                <w:i/>
                <w:sz w:val="22"/>
              </w:rPr>
              <w:t>i</w:t>
            </w:r>
          </w:p>
          <w:p w14:paraId="6F254A13" w14:textId="77777777" w:rsidR="00DD1A02" w:rsidRPr="00F8643C" w:rsidRDefault="00F341B0" w:rsidP="00F70555">
            <w:pPr>
              <w:widowControl/>
              <w:numPr>
                <w:ilvl w:val="0"/>
                <w:numId w:val="26"/>
              </w:numPr>
              <w:ind w:right="63"/>
              <w:jc w:val="both"/>
              <w:rPr>
                <w:i/>
                <w:sz w:val="22"/>
              </w:rPr>
            </w:pPr>
            <w:r w:rsidRPr="00F8643C">
              <w:rPr>
                <w:i/>
                <w:sz w:val="22"/>
              </w:rPr>
              <w:t xml:space="preserve">Süreç </w:t>
            </w:r>
            <w:r w:rsidR="00076B7B" w:rsidRPr="00F8643C">
              <w:rPr>
                <w:i/>
                <w:sz w:val="22"/>
              </w:rPr>
              <w:t xml:space="preserve">yönetimi </w:t>
            </w:r>
            <w:r w:rsidRPr="00F8643C">
              <w:rPr>
                <w:i/>
                <w:sz w:val="22"/>
              </w:rPr>
              <w:t>uygulamaları(Uzaktan eğitim dahil)</w:t>
            </w:r>
          </w:p>
          <w:p w14:paraId="0497A694" w14:textId="77777777" w:rsidR="00DD1A02" w:rsidRPr="00F8643C" w:rsidRDefault="00F341B0" w:rsidP="00F70555">
            <w:pPr>
              <w:widowControl/>
              <w:numPr>
                <w:ilvl w:val="0"/>
                <w:numId w:val="26"/>
              </w:numPr>
              <w:ind w:right="63"/>
              <w:jc w:val="both"/>
              <w:rPr>
                <w:i/>
                <w:sz w:val="22"/>
              </w:rPr>
            </w:pPr>
            <w:r w:rsidRPr="00F8643C">
              <w:rPr>
                <w:i/>
                <w:sz w:val="22"/>
              </w:rPr>
              <w:t>Paydaş katılımına ilişkin kanıtlar</w:t>
            </w:r>
          </w:p>
          <w:p w14:paraId="48DE2FFE" w14:textId="77777777" w:rsidR="00DD1A02" w:rsidRPr="00F8643C" w:rsidRDefault="00F341B0" w:rsidP="00F70555">
            <w:pPr>
              <w:widowControl/>
              <w:numPr>
                <w:ilvl w:val="0"/>
                <w:numId w:val="26"/>
              </w:numPr>
              <w:ind w:right="63"/>
              <w:jc w:val="both"/>
              <w:rPr>
                <w:i/>
                <w:sz w:val="22"/>
              </w:rPr>
            </w:pPr>
            <w:r w:rsidRPr="00F8643C">
              <w:rPr>
                <w:i/>
                <w:sz w:val="22"/>
              </w:rPr>
              <w:t>Süreç yönetim mekanizmalarının izlenmesi ve iyileştirilmesine ilişkin kanıtlar</w:t>
            </w:r>
          </w:p>
          <w:p w14:paraId="0EE3EDE8" w14:textId="77777777" w:rsidR="00DD1A02" w:rsidRPr="00F8643C" w:rsidRDefault="00F341B0" w:rsidP="00F70555">
            <w:pPr>
              <w:widowControl/>
              <w:numPr>
                <w:ilvl w:val="0"/>
                <w:numId w:val="26"/>
              </w:numPr>
              <w:ind w:right="63"/>
              <w:jc w:val="both"/>
              <w:rPr>
                <w:i/>
                <w:sz w:val="22"/>
              </w:rPr>
            </w:pPr>
            <w:r w:rsidRPr="00F8643C">
              <w:rPr>
                <w:i/>
                <w:sz w:val="22"/>
              </w:rPr>
              <w:t>Standart uygulamalar ve mevzuatın yanı sıra kurumun ihtiyaçları doğrultusunda geliştirdiği özgün yaklaşım ve uygulamalarına ilişkin kanıtlar</w:t>
            </w:r>
          </w:p>
          <w:p w14:paraId="592A8D75" w14:textId="77777777" w:rsidR="00DD1A02" w:rsidRPr="00F8643C" w:rsidRDefault="00DD1A02" w:rsidP="00F70555">
            <w:pPr>
              <w:ind w:left="927" w:right="63"/>
              <w:jc w:val="both"/>
              <w:rPr>
                <w:i/>
                <w:sz w:val="22"/>
              </w:rPr>
            </w:pPr>
          </w:p>
        </w:tc>
      </w:tr>
    </w:tbl>
    <w:p w14:paraId="1BC33C02" w14:textId="77777777" w:rsidR="0075203E" w:rsidRDefault="0075203E"/>
    <w:p w14:paraId="2BE1D678" w14:textId="77777777" w:rsidR="00C55709" w:rsidRPr="00766111" w:rsidRDefault="00C55709"/>
    <w:tbl>
      <w:tblPr>
        <w:tblStyle w:val="ae"/>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2053"/>
        <w:gridCol w:w="2598"/>
        <w:gridCol w:w="1924"/>
        <w:gridCol w:w="1603"/>
        <w:gridCol w:w="1941"/>
      </w:tblGrid>
      <w:tr w:rsidR="00DD1A02" w:rsidRPr="00F8643C" w14:paraId="605AF0B9" w14:textId="77777777" w:rsidTr="0075203E">
        <w:trPr>
          <w:trHeight w:val="397"/>
        </w:trPr>
        <w:tc>
          <w:tcPr>
            <w:tcW w:w="15451" w:type="dxa"/>
            <w:gridSpan w:val="6"/>
            <w:shd w:val="clear" w:color="auto" w:fill="FFCADE"/>
            <w:vAlign w:val="center"/>
          </w:tcPr>
          <w:p w14:paraId="11ED86D9" w14:textId="77777777"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14:paraId="4FE90E7C" w14:textId="77777777" w:rsidTr="0075203E">
        <w:trPr>
          <w:trHeight w:val="139"/>
        </w:trPr>
        <w:tc>
          <w:tcPr>
            <w:tcW w:w="15451" w:type="dxa"/>
            <w:gridSpan w:val="6"/>
            <w:shd w:val="clear" w:color="auto" w:fill="FFCADE"/>
          </w:tcPr>
          <w:p w14:paraId="1BD1C466" w14:textId="77777777" w:rsidR="00DD1A02" w:rsidRPr="00F8643C" w:rsidRDefault="00F341B0" w:rsidP="00F70555">
            <w:pPr>
              <w:spacing w:line="276" w:lineRule="auto"/>
              <w:rPr>
                <w:b/>
                <w:sz w:val="22"/>
              </w:rPr>
            </w:pPr>
            <w:r w:rsidRPr="00F8643C">
              <w:rPr>
                <w:b/>
                <w:sz w:val="22"/>
              </w:rPr>
              <w:t>A.4. Paydaş Katılımı</w:t>
            </w:r>
          </w:p>
          <w:p w14:paraId="596832B4" w14:textId="77777777" w:rsidR="00DD1A02" w:rsidRDefault="00F341B0" w:rsidP="00F70555">
            <w:pPr>
              <w:spacing w:line="276" w:lineRule="auto"/>
              <w:rPr>
                <w:sz w:val="22"/>
              </w:rPr>
            </w:pPr>
            <w:r w:rsidRPr="00F8643C">
              <w:rPr>
                <w:sz w:val="22"/>
              </w:rPr>
              <w:t>Kurum, iç ve dış paydaşlarının stratejik kararlara ve süreçlere katılımını sağlamak üzere geri bildirimlerini almak, yanıtlamak ve kararlarında kullanmak için gerekli sistemleri oluşturmalı ve yönetmelidir.</w:t>
            </w:r>
          </w:p>
          <w:p w14:paraId="0D6DFF55" w14:textId="77777777"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14:paraId="068CF0DF" w14:textId="77777777" w:rsidTr="0075203E">
        <w:trPr>
          <w:trHeight w:val="108"/>
        </w:trPr>
        <w:tc>
          <w:tcPr>
            <w:tcW w:w="5332" w:type="dxa"/>
            <w:shd w:val="clear" w:color="auto" w:fill="FFCADE"/>
            <w:vAlign w:val="center"/>
          </w:tcPr>
          <w:p w14:paraId="3ADD8423" w14:textId="77777777" w:rsidR="00DD1A02" w:rsidRPr="00F8643C" w:rsidRDefault="00DD1A02" w:rsidP="00F70555">
            <w:pPr>
              <w:spacing w:line="276" w:lineRule="auto"/>
              <w:rPr>
                <w:sz w:val="22"/>
              </w:rPr>
            </w:pPr>
          </w:p>
        </w:tc>
        <w:tc>
          <w:tcPr>
            <w:tcW w:w="2053" w:type="dxa"/>
            <w:shd w:val="clear" w:color="auto" w:fill="FFCADE"/>
            <w:vAlign w:val="bottom"/>
          </w:tcPr>
          <w:p w14:paraId="5F230B6E" w14:textId="77777777" w:rsidR="00DD1A02" w:rsidRPr="00F8643C" w:rsidRDefault="00F341B0" w:rsidP="00F70555">
            <w:pPr>
              <w:spacing w:line="276" w:lineRule="auto"/>
              <w:jc w:val="center"/>
              <w:rPr>
                <w:b/>
                <w:sz w:val="22"/>
              </w:rPr>
            </w:pPr>
            <w:r w:rsidRPr="00F8643C">
              <w:rPr>
                <w:b/>
                <w:sz w:val="22"/>
              </w:rPr>
              <w:t>1</w:t>
            </w:r>
            <w:sdt>
              <w:sdtPr>
                <w:rPr>
                  <w:b/>
                </w:rPr>
                <w:id w:val="-1152050495"/>
              </w:sdtPr>
              <w:sdtEndPr/>
              <w:sdtContent>
                <w:r w:rsidR="0037555C" w:rsidRPr="00F8643C">
                  <w:rPr>
                    <w:rFonts w:ascii="MS Gothic" w:eastAsia="MS Gothic" w:hAnsi="MS Gothic" w:hint="eastAsia"/>
                    <w:b/>
                    <w:sz w:val="22"/>
                  </w:rPr>
                  <w:t>☐</w:t>
                </w:r>
              </w:sdtContent>
            </w:sdt>
          </w:p>
        </w:tc>
        <w:tc>
          <w:tcPr>
            <w:tcW w:w="2598" w:type="dxa"/>
            <w:shd w:val="clear" w:color="auto" w:fill="FFCADE"/>
            <w:vAlign w:val="bottom"/>
          </w:tcPr>
          <w:p w14:paraId="5E7A5732" w14:textId="77777777" w:rsidR="00DD1A02" w:rsidRPr="00F8643C" w:rsidRDefault="00F341B0" w:rsidP="00F70555">
            <w:pPr>
              <w:spacing w:line="276" w:lineRule="auto"/>
              <w:jc w:val="center"/>
              <w:rPr>
                <w:b/>
                <w:sz w:val="22"/>
              </w:rPr>
            </w:pPr>
            <w:r w:rsidRPr="00F8643C">
              <w:rPr>
                <w:b/>
                <w:sz w:val="22"/>
              </w:rPr>
              <w:t>2</w:t>
            </w:r>
            <w:sdt>
              <w:sdtPr>
                <w:rPr>
                  <w:b/>
                </w:rPr>
                <w:id w:val="886300057"/>
              </w:sdtPr>
              <w:sdtEndPr/>
              <w:sdtContent>
                <w:r w:rsidR="004F2149">
                  <w:rPr>
                    <w:b/>
                  </w:rPr>
                  <w:t xml:space="preserve"> </w:t>
                </w:r>
                <w:sdt>
                  <w:sdtPr>
                    <w:rPr>
                      <w:b/>
                    </w:rPr>
                    <w:id w:val="2708319"/>
                  </w:sdtPr>
                  <w:sdtEndPr/>
                  <w:sdtContent>
                    <w:r w:rsidR="004F2149" w:rsidRPr="008B2AE7">
                      <w:rPr>
                        <w:rFonts w:ascii="MS Gothic" w:eastAsia="MS Gothic" w:hAnsi="MS Gothic" w:hint="eastAsia"/>
                        <w:b/>
                        <w:sz w:val="22"/>
                        <w:shd w:val="clear" w:color="auto" w:fill="000000" w:themeFill="text1"/>
                      </w:rPr>
                      <w:t>☐</w:t>
                    </w:r>
                  </w:sdtContent>
                </w:sdt>
                <w:r w:rsidR="004F2149">
                  <w:rPr>
                    <w:b/>
                  </w:rPr>
                  <w:t xml:space="preserve"> </w:t>
                </w:r>
              </w:sdtContent>
            </w:sdt>
          </w:p>
        </w:tc>
        <w:tc>
          <w:tcPr>
            <w:tcW w:w="1924" w:type="dxa"/>
            <w:shd w:val="clear" w:color="auto" w:fill="FFCADE"/>
            <w:vAlign w:val="bottom"/>
          </w:tcPr>
          <w:p w14:paraId="16700A02" w14:textId="77777777" w:rsidR="00DD1A02" w:rsidRPr="00F8643C" w:rsidRDefault="00F341B0" w:rsidP="00F70555">
            <w:pPr>
              <w:spacing w:line="276" w:lineRule="auto"/>
              <w:jc w:val="center"/>
              <w:rPr>
                <w:b/>
                <w:sz w:val="22"/>
              </w:rPr>
            </w:pPr>
            <w:r w:rsidRPr="00F8643C">
              <w:rPr>
                <w:b/>
                <w:sz w:val="22"/>
              </w:rPr>
              <w:t>3</w:t>
            </w:r>
            <w:sdt>
              <w:sdtPr>
                <w:rPr>
                  <w:b/>
                </w:rPr>
                <w:id w:val="-99958205"/>
              </w:sdtPr>
              <w:sdtEndPr/>
              <w:sdtContent>
                <w:r w:rsidR="0037555C" w:rsidRPr="00F8643C">
                  <w:rPr>
                    <w:rFonts w:ascii="MS Gothic" w:eastAsia="MS Gothic" w:hAnsi="MS Gothic" w:hint="eastAsia"/>
                    <w:b/>
                    <w:sz w:val="22"/>
                  </w:rPr>
                  <w:t>☐</w:t>
                </w:r>
              </w:sdtContent>
            </w:sdt>
          </w:p>
        </w:tc>
        <w:tc>
          <w:tcPr>
            <w:tcW w:w="1603" w:type="dxa"/>
            <w:shd w:val="clear" w:color="auto" w:fill="FFCADE"/>
            <w:vAlign w:val="bottom"/>
          </w:tcPr>
          <w:p w14:paraId="633CB755" w14:textId="77777777" w:rsidR="00DD1A02" w:rsidRPr="00F8643C" w:rsidRDefault="00F341B0" w:rsidP="00F70555">
            <w:pPr>
              <w:spacing w:line="276" w:lineRule="auto"/>
              <w:jc w:val="center"/>
              <w:rPr>
                <w:b/>
                <w:sz w:val="22"/>
              </w:rPr>
            </w:pPr>
            <w:r w:rsidRPr="00F8643C">
              <w:rPr>
                <w:b/>
                <w:sz w:val="22"/>
              </w:rPr>
              <w:t>4</w:t>
            </w:r>
            <w:sdt>
              <w:sdtPr>
                <w:rPr>
                  <w:b/>
                </w:rPr>
                <w:id w:val="-833766605"/>
              </w:sdtPr>
              <w:sdtEndPr/>
              <w:sdtContent>
                <w:r w:rsidR="0037555C" w:rsidRPr="00F8643C">
                  <w:rPr>
                    <w:rFonts w:ascii="MS Gothic" w:eastAsia="MS Gothic" w:hAnsi="MS Gothic" w:hint="eastAsia"/>
                    <w:b/>
                    <w:sz w:val="22"/>
                  </w:rPr>
                  <w:t>☐</w:t>
                </w:r>
              </w:sdtContent>
            </w:sdt>
          </w:p>
        </w:tc>
        <w:tc>
          <w:tcPr>
            <w:tcW w:w="1941" w:type="dxa"/>
            <w:shd w:val="clear" w:color="auto" w:fill="FFCADE"/>
            <w:vAlign w:val="bottom"/>
          </w:tcPr>
          <w:p w14:paraId="2B521218" w14:textId="77777777" w:rsidR="00DD1A02" w:rsidRPr="00F8643C" w:rsidRDefault="00F341B0" w:rsidP="00F70555">
            <w:pPr>
              <w:spacing w:line="276" w:lineRule="auto"/>
              <w:jc w:val="center"/>
              <w:rPr>
                <w:b/>
                <w:sz w:val="22"/>
              </w:rPr>
            </w:pPr>
            <w:r w:rsidRPr="00F8643C">
              <w:rPr>
                <w:b/>
                <w:sz w:val="22"/>
              </w:rPr>
              <w:t>5</w:t>
            </w:r>
            <w:sdt>
              <w:sdtPr>
                <w:rPr>
                  <w:b/>
                </w:rPr>
                <w:id w:val="-765074546"/>
              </w:sdtPr>
              <w:sdtEndPr/>
              <w:sdtContent>
                <w:r w:rsidR="0037555C" w:rsidRPr="00F8643C">
                  <w:rPr>
                    <w:rFonts w:ascii="MS Gothic" w:eastAsia="MS Gothic" w:hAnsi="MS Gothic" w:hint="eastAsia"/>
                    <w:b/>
                    <w:sz w:val="22"/>
                  </w:rPr>
                  <w:t>☐</w:t>
                </w:r>
              </w:sdtContent>
            </w:sdt>
          </w:p>
        </w:tc>
      </w:tr>
      <w:tr w:rsidR="00DD1A02" w:rsidRPr="00F8643C" w14:paraId="4B04E9FC" w14:textId="77777777" w:rsidTr="0075203E">
        <w:trPr>
          <w:trHeight w:val="2011"/>
        </w:trPr>
        <w:tc>
          <w:tcPr>
            <w:tcW w:w="5332" w:type="dxa"/>
            <w:vMerge w:val="restart"/>
            <w:shd w:val="clear" w:color="auto" w:fill="FFFFFF"/>
          </w:tcPr>
          <w:p w14:paraId="68015FCB" w14:textId="77777777" w:rsidR="00DD1A02" w:rsidRPr="00F8643C" w:rsidRDefault="00DD1A02" w:rsidP="00F70555">
            <w:pPr>
              <w:jc w:val="both"/>
              <w:rPr>
                <w:sz w:val="22"/>
              </w:rPr>
            </w:pPr>
          </w:p>
          <w:p w14:paraId="17C4E536" w14:textId="77777777" w:rsidR="00DD1A02" w:rsidRPr="002E259D" w:rsidRDefault="00F341B0" w:rsidP="00F70555">
            <w:pPr>
              <w:jc w:val="both"/>
              <w:rPr>
                <w:b/>
                <w:sz w:val="22"/>
              </w:rPr>
            </w:pPr>
            <w:r w:rsidRPr="002E259D">
              <w:rPr>
                <w:b/>
                <w:sz w:val="22"/>
              </w:rPr>
              <w:t>A.4.1. İç ve dış paydaş katılımı</w:t>
            </w:r>
          </w:p>
          <w:p w14:paraId="779A02C2" w14:textId="77777777" w:rsidR="00DD1A02" w:rsidRPr="00F8643C" w:rsidRDefault="00DD1A02" w:rsidP="00F70555">
            <w:pPr>
              <w:jc w:val="both"/>
              <w:rPr>
                <w:b/>
                <w:sz w:val="22"/>
                <w:u w:val="single"/>
              </w:rPr>
            </w:pPr>
          </w:p>
          <w:p w14:paraId="6A68CAE1" w14:textId="77777777" w:rsidR="00DD1A02" w:rsidRPr="00F8643C" w:rsidRDefault="00F341B0" w:rsidP="00F70555">
            <w:pPr>
              <w:jc w:val="both"/>
              <w:rPr>
                <w:sz w:val="22"/>
              </w:rPr>
            </w:pPr>
            <w:r w:rsidRPr="00F8643C">
              <w:rPr>
                <w:sz w:val="22"/>
              </w:rPr>
              <w:t xml:space="preserve">İç ve dış paydaşların karar alma, yönetişim ve iyileştirme süreçlerine katılım mekanizmaları tanımlanmıştır. </w:t>
            </w:r>
          </w:p>
          <w:p w14:paraId="513C0410" w14:textId="77777777" w:rsidR="00DD1A02" w:rsidRPr="00F8643C" w:rsidRDefault="00F341B0" w:rsidP="00F70555">
            <w:pPr>
              <w:jc w:val="both"/>
              <w:rPr>
                <w:sz w:val="22"/>
              </w:rPr>
            </w:pPr>
            <w:r w:rsidRPr="00F8643C">
              <w:rPr>
                <w:sz w:val="22"/>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14:paraId="0674A9FD" w14:textId="77777777" w:rsidR="00F8643C" w:rsidRPr="00F8643C" w:rsidRDefault="00F8643C" w:rsidP="00F70555">
            <w:pPr>
              <w:jc w:val="both"/>
              <w:rPr>
                <w:sz w:val="22"/>
              </w:rPr>
            </w:pPr>
          </w:p>
          <w:p w14:paraId="44AA1006" w14:textId="77777777" w:rsidR="00F8643C" w:rsidRDefault="00F8643C" w:rsidP="00F70555">
            <w:pPr>
              <w:jc w:val="both"/>
              <w:rPr>
                <w:sz w:val="22"/>
              </w:rPr>
            </w:pPr>
          </w:p>
          <w:p w14:paraId="4B358A19" w14:textId="77777777" w:rsidR="00F8643C" w:rsidRDefault="00F8643C" w:rsidP="00F70555">
            <w:pPr>
              <w:jc w:val="both"/>
              <w:rPr>
                <w:sz w:val="22"/>
              </w:rPr>
            </w:pPr>
          </w:p>
          <w:p w14:paraId="5FFFCBB4" w14:textId="77777777" w:rsidR="00F8643C" w:rsidRDefault="00F8643C" w:rsidP="00F70555">
            <w:pPr>
              <w:jc w:val="both"/>
              <w:rPr>
                <w:sz w:val="22"/>
              </w:rPr>
            </w:pPr>
          </w:p>
          <w:p w14:paraId="7336A46F" w14:textId="77777777" w:rsidR="00F8643C" w:rsidRDefault="00F8643C" w:rsidP="00F70555">
            <w:pPr>
              <w:jc w:val="both"/>
              <w:rPr>
                <w:sz w:val="22"/>
              </w:rPr>
            </w:pPr>
          </w:p>
          <w:p w14:paraId="124F33AF" w14:textId="77777777" w:rsidR="00F8643C" w:rsidRDefault="00F8643C" w:rsidP="00F70555">
            <w:pPr>
              <w:jc w:val="both"/>
              <w:rPr>
                <w:sz w:val="22"/>
              </w:rPr>
            </w:pPr>
          </w:p>
          <w:p w14:paraId="037E6FB5" w14:textId="77777777" w:rsidR="00F8643C" w:rsidRDefault="00F8643C" w:rsidP="00F70555">
            <w:pPr>
              <w:jc w:val="both"/>
              <w:rPr>
                <w:sz w:val="22"/>
              </w:rPr>
            </w:pPr>
          </w:p>
          <w:p w14:paraId="24902FE6" w14:textId="77777777" w:rsidR="00423A13" w:rsidRDefault="00423A13" w:rsidP="00F70555">
            <w:pPr>
              <w:jc w:val="both"/>
              <w:rPr>
                <w:sz w:val="22"/>
              </w:rPr>
            </w:pPr>
          </w:p>
          <w:p w14:paraId="4A8A466C" w14:textId="77777777" w:rsidR="00423A13" w:rsidRDefault="00423A13" w:rsidP="00F70555">
            <w:pPr>
              <w:jc w:val="both"/>
              <w:rPr>
                <w:sz w:val="22"/>
              </w:rPr>
            </w:pPr>
          </w:p>
          <w:p w14:paraId="35BC7C18" w14:textId="77777777" w:rsidR="00423A13" w:rsidRDefault="00423A13" w:rsidP="00F70555">
            <w:pPr>
              <w:jc w:val="both"/>
              <w:rPr>
                <w:sz w:val="22"/>
              </w:rPr>
            </w:pPr>
          </w:p>
          <w:p w14:paraId="1AF17CE9" w14:textId="77777777" w:rsidR="00423A13" w:rsidRDefault="00423A13" w:rsidP="00F70555">
            <w:pPr>
              <w:jc w:val="both"/>
              <w:rPr>
                <w:sz w:val="22"/>
              </w:rPr>
            </w:pPr>
          </w:p>
          <w:p w14:paraId="3D51C877" w14:textId="77777777" w:rsidR="00F70555" w:rsidRDefault="00F70555" w:rsidP="00F70555">
            <w:pPr>
              <w:jc w:val="both"/>
              <w:rPr>
                <w:sz w:val="22"/>
              </w:rPr>
            </w:pPr>
          </w:p>
          <w:p w14:paraId="0584648F" w14:textId="77777777" w:rsidR="00F70555" w:rsidRDefault="00F70555" w:rsidP="00F70555">
            <w:pPr>
              <w:jc w:val="both"/>
              <w:rPr>
                <w:sz w:val="22"/>
              </w:rPr>
            </w:pPr>
          </w:p>
          <w:p w14:paraId="431287EF" w14:textId="77777777" w:rsidR="00423A13" w:rsidRDefault="00423A13" w:rsidP="00F70555">
            <w:pPr>
              <w:jc w:val="both"/>
              <w:rPr>
                <w:sz w:val="22"/>
              </w:rPr>
            </w:pPr>
          </w:p>
          <w:p w14:paraId="38F5A854" w14:textId="77777777" w:rsidR="00423A13" w:rsidRDefault="00423A13" w:rsidP="00F70555">
            <w:pPr>
              <w:jc w:val="both"/>
              <w:rPr>
                <w:sz w:val="22"/>
              </w:rPr>
            </w:pPr>
          </w:p>
          <w:p w14:paraId="43476373" w14:textId="77777777" w:rsidR="00423A13" w:rsidRPr="00F8643C" w:rsidRDefault="00423A13" w:rsidP="00F70555">
            <w:pPr>
              <w:jc w:val="both"/>
              <w:rPr>
                <w:sz w:val="22"/>
              </w:rPr>
            </w:pPr>
          </w:p>
          <w:p w14:paraId="24BF10D0" w14:textId="77777777" w:rsidR="00F8643C" w:rsidRPr="00F8643C" w:rsidRDefault="00F8643C" w:rsidP="00F70555">
            <w:pPr>
              <w:jc w:val="both"/>
              <w:rPr>
                <w:sz w:val="22"/>
              </w:rPr>
            </w:pPr>
          </w:p>
          <w:p w14:paraId="50F4D3D4" w14:textId="77777777" w:rsidR="00F8643C" w:rsidRPr="00F8643C" w:rsidRDefault="00F8643C" w:rsidP="00F70555">
            <w:pPr>
              <w:jc w:val="both"/>
              <w:rPr>
                <w:sz w:val="22"/>
              </w:rPr>
            </w:pPr>
          </w:p>
          <w:p w14:paraId="5B6F44CE" w14:textId="77777777" w:rsidR="00F8643C" w:rsidRPr="00F8643C" w:rsidRDefault="00F8643C" w:rsidP="00F70555">
            <w:pPr>
              <w:jc w:val="both"/>
              <w:rPr>
                <w:sz w:val="22"/>
              </w:rPr>
            </w:pPr>
          </w:p>
          <w:p w14:paraId="56AF760A" w14:textId="77777777" w:rsidR="00DD1A02" w:rsidRPr="00F8643C" w:rsidRDefault="00F8643C" w:rsidP="00F70555">
            <w:pPr>
              <w:jc w:val="both"/>
              <w:rPr>
                <w:sz w:val="22"/>
              </w:rPr>
            </w:pPr>
            <w:r w:rsidRPr="00F8643C">
              <w:rPr>
                <w:b/>
                <w:sz w:val="22"/>
              </w:rPr>
              <w:t xml:space="preserve">A.4.1’i Hazırlayacak Birimler: </w:t>
            </w:r>
            <w:r w:rsidRPr="00F8643C">
              <w:rPr>
                <w:b/>
                <w:color w:val="FF0000"/>
                <w:sz w:val="22"/>
              </w:rPr>
              <w:t>Tüm Birimler</w:t>
            </w:r>
          </w:p>
        </w:tc>
        <w:tc>
          <w:tcPr>
            <w:tcW w:w="2053" w:type="dxa"/>
            <w:shd w:val="clear" w:color="auto" w:fill="FDDFE8"/>
          </w:tcPr>
          <w:p w14:paraId="24504A5B" w14:textId="77777777" w:rsidR="00DD1A02" w:rsidRPr="00F8643C" w:rsidRDefault="00F341B0" w:rsidP="00F70555">
            <w:pPr>
              <w:spacing w:line="276" w:lineRule="auto"/>
              <w:jc w:val="both"/>
              <w:rPr>
                <w:sz w:val="22"/>
              </w:rPr>
            </w:pPr>
            <w:r w:rsidRPr="00F8643C">
              <w:rPr>
                <w:sz w:val="22"/>
              </w:rPr>
              <w:t>Kurumun iç kalite güvencesi sistemine paydaş katılımını sağlayacak mekanizmalar bulunmamaktadır.</w:t>
            </w:r>
          </w:p>
        </w:tc>
        <w:tc>
          <w:tcPr>
            <w:tcW w:w="2598" w:type="dxa"/>
            <w:shd w:val="clear" w:color="auto" w:fill="FECEDD"/>
          </w:tcPr>
          <w:p w14:paraId="37414E0A" w14:textId="77777777" w:rsidR="00DD1A02" w:rsidRPr="00F8643C" w:rsidRDefault="00F341B0" w:rsidP="00F70555">
            <w:pPr>
              <w:spacing w:line="276" w:lineRule="auto"/>
              <w:jc w:val="both"/>
              <w:rPr>
                <w:sz w:val="22"/>
              </w:rPr>
            </w:pPr>
            <w:r w:rsidRPr="00F8643C">
              <w:rPr>
                <w:sz w:val="22"/>
              </w:rPr>
              <w:t>Kurumda kalite güvencesi, eğitim ve öğretim, araştırma ve geliştirme, toplumsal katkı, yönetim sistemi ve uluslararasılaşma süreçlerinin PUKÖ katmanlarına paydaş katılımını sağlamak için planlamalar bulunmaktadır.</w:t>
            </w:r>
          </w:p>
        </w:tc>
        <w:tc>
          <w:tcPr>
            <w:tcW w:w="1924" w:type="dxa"/>
            <w:shd w:val="clear" w:color="auto" w:fill="E59BB2"/>
          </w:tcPr>
          <w:p w14:paraId="5F5BAC53" w14:textId="77777777" w:rsidR="00DD1A02" w:rsidRPr="00F8643C" w:rsidRDefault="00F341B0" w:rsidP="00F70555">
            <w:pPr>
              <w:spacing w:line="276" w:lineRule="auto"/>
              <w:jc w:val="both"/>
              <w:rPr>
                <w:sz w:val="22"/>
              </w:rPr>
            </w:pPr>
            <w:r w:rsidRPr="00F8643C">
              <w:rPr>
                <w:sz w:val="22"/>
              </w:rPr>
              <w:t>Tüm süreçlerdeki PUKÖ katmanlarına paydaş katılımını sağlamak üzere Kurumun geneline yayılmış mekanizmalar bulunmaktadır.</w:t>
            </w:r>
          </w:p>
        </w:tc>
        <w:tc>
          <w:tcPr>
            <w:tcW w:w="1603" w:type="dxa"/>
            <w:shd w:val="clear" w:color="auto" w:fill="DE829E"/>
          </w:tcPr>
          <w:p w14:paraId="5AEECC0F" w14:textId="77777777" w:rsidR="00DD1A02" w:rsidRPr="00F8643C" w:rsidRDefault="00F341B0" w:rsidP="00F70555">
            <w:pPr>
              <w:spacing w:line="276" w:lineRule="auto"/>
              <w:jc w:val="both"/>
              <w:rPr>
                <w:sz w:val="22"/>
              </w:rPr>
            </w:pPr>
            <w:r w:rsidRPr="00F8643C">
              <w:rPr>
                <w:sz w:val="22"/>
              </w:rPr>
              <w:t xml:space="preserve">Paydaş katılım mekanizmalarının işleyişi izlenmekte ve bağlı iyileştirmeler gerçekleştirilmektedir. </w:t>
            </w:r>
          </w:p>
          <w:p w14:paraId="16174879" w14:textId="77777777" w:rsidR="00DD1A02" w:rsidRPr="00F8643C" w:rsidRDefault="00DD1A02" w:rsidP="00F70555">
            <w:pPr>
              <w:spacing w:line="276" w:lineRule="auto"/>
              <w:jc w:val="both"/>
              <w:rPr>
                <w:sz w:val="22"/>
              </w:rPr>
            </w:pPr>
          </w:p>
        </w:tc>
        <w:tc>
          <w:tcPr>
            <w:tcW w:w="1941" w:type="dxa"/>
            <w:shd w:val="clear" w:color="auto" w:fill="D87292"/>
          </w:tcPr>
          <w:p w14:paraId="16440873" w14:textId="77777777"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14:paraId="310665C3" w14:textId="77777777" w:rsidTr="0075203E">
        <w:trPr>
          <w:trHeight w:val="2624"/>
        </w:trPr>
        <w:tc>
          <w:tcPr>
            <w:tcW w:w="5332" w:type="dxa"/>
            <w:vMerge/>
            <w:shd w:val="clear" w:color="auto" w:fill="FFFFFF"/>
          </w:tcPr>
          <w:p w14:paraId="169149F5" w14:textId="77777777" w:rsidR="00DD1A02" w:rsidRPr="00F8643C" w:rsidRDefault="00DD1A02" w:rsidP="00F70555">
            <w:pPr>
              <w:pBdr>
                <w:top w:val="nil"/>
                <w:left w:val="nil"/>
                <w:bottom w:val="nil"/>
                <w:right w:val="nil"/>
                <w:between w:val="nil"/>
              </w:pBdr>
              <w:spacing w:line="276" w:lineRule="auto"/>
              <w:rPr>
                <w:sz w:val="22"/>
              </w:rPr>
            </w:pPr>
          </w:p>
        </w:tc>
        <w:tc>
          <w:tcPr>
            <w:tcW w:w="10119" w:type="dxa"/>
            <w:gridSpan w:val="5"/>
            <w:shd w:val="clear" w:color="auto" w:fill="E5AEC0"/>
          </w:tcPr>
          <w:p w14:paraId="5ECEF493" w14:textId="77777777" w:rsidR="006C6850" w:rsidRPr="00F8643C" w:rsidRDefault="006C6850" w:rsidP="00F70555">
            <w:pPr>
              <w:spacing w:line="276" w:lineRule="auto"/>
              <w:ind w:left="118" w:right="63"/>
              <w:jc w:val="both"/>
              <w:rPr>
                <w:b/>
                <w:i/>
                <w:sz w:val="22"/>
              </w:rPr>
            </w:pPr>
            <w:r w:rsidRPr="00F8643C">
              <w:rPr>
                <w:b/>
                <w:i/>
                <w:sz w:val="22"/>
              </w:rPr>
              <w:t>Örnek Kanıtlar</w:t>
            </w:r>
          </w:p>
          <w:p w14:paraId="44898A90" w14:textId="77777777" w:rsidR="006C6850" w:rsidRPr="00F8643C" w:rsidRDefault="006C6850" w:rsidP="00F70555">
            <w:pPr>
              <w:widowControl/>
              <w:numPr>
                <w:ilvl w:val="0"/>
                <w:numId w:val="1"/>
              </w:numPr>
              <w:spacing w:line="276" w:lineRule="auto"/>
              <w:jc w:val="both"/>
              <w:rPr>
                <w:i/>
                <w:sz w:val="22"/>
              </w:rPr>
            </w:pPr>
            <w:r w:rsidRPr="00F8643C">
              <w:rPr>
                <w:i/>
                <w:sz w:val="22"/>
              </w:rPr>
              <w:t>Kurumun süreçlerine özgü oluşturulmuş iç ve dış paydaş listesi ile paydaşların önceliklendirilmesine ilişkin kanıtlar</w:t>
            </w:r>
          </w:p>
          <w:p w14:paraId="6B958403" w14:textId="77777777" w:rsidR="006C6850" w:rsidRPr="00F8643C" w:rsidRDefault="006C6850" w:rsidP="00F70555">
            <w:pPr>
              <w:widowControl/>
              <w:numPr>
                <w:ilvl w:val="0"/>
                <w:numId w:val="1"/>
              </w:numPr>
              <w:spacing w:line="276" w:lineRule="auto"/>
              <w:jc w:val="both"/>
              <w:rPr>
                <w:i/>
                <w:sz w:val="22"/>
              </w:rPr>
            </w:pPr>
            <w:r w:rsidRPr="00F8643C">
              <w:rPr>
                <w:i/>
                <w:sz w:val="22"/>
              </w:rPr>
              <w:t>Paydaş görüşlerinin alınması sürecinde kullanılan veri toplama araçları ve yöntemi (Anketler, odak grup toplantıları, çalıştaylar, bilgi yönetim sistemi vb.)</w:t>
            </w:r>
          </w:p>
          <w:p w14:paraId="61F64ECA" w14:textId="77777777" w:rsidR="006C6850" w:rsidRPr="00F8643C" w:rsidRDefault="006C6850" w:rsidP="00F70555">
            <w:pPr>
              <w:widowControl/>
              <w:numPr>
                <w:ilvl w:val="0"/>
                <w:numId w:val="1"/>
              </w:numPr>
              <w:spacing w:line="276" w:lineRule="auto"/>
              <w:jc w:val="both"/>
              <w:rPr>
                <w:i/>
                <w:sz w:val="22"/>
              </w:rPr>
            </w:pPr>
            <w:r w:rsidRPr="00F8643C">
              <w:rPr>
                <w:i/>
                <w:sz w:val="22"/>
              </w:rPr>
              <w:t>Karar alma süreçlerinde paydaş katılımının sağlandığını gösteren belgeler</w:t>
            </w:r>
          </w:p>
          <w:p w14:paraId="41398435" w14:textId="77777777" w:rsidR="006C6850" w:rsidRPr="00F8643C" w:rsidRDefault="006C6850" w:rsidP="00F70555">
            <w:pPr>
              <w:widowControl/>
              <w:numPr>
                <w:ilvl w:val="0"/>
                <w:numId w:val="1"/>
              </w:numPr>
              <w:spacing w:line="276" w:lineRule="auto"/>
              <w:jc w:val="both"/>
              <w:rPr>
                <w:i/>
                <w:sz w:val="22"/>
              </w:rPr>
            </w:pPr>
            <w:r w:rsidRPr="00F8643C">
              <w:rPr>
                <w:i/>
                <w:sz w:val="22"/>
              </w:rPr>
              <w:t>Paydaş katılım mekanizmalarının işleyişine ilişkin izleme ve iyileştirme kanıtları</w:t>
            </w:r>
          </w:p>
          <w:p w14:paraId="5691C383" w14:textId="77777777" w:rsidR="00DD1A02" w:rsidRPr="00F8643C" w:rsidRDefault="006C685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14:paraId="5D7AB644" w14:textId="77777777" w:rsidR="007A77AE" w:rsidRPr="00766111" w:rsidRDefault="007A77AE"/>
    <w:tbl>
      <w:tblPr>
        <w:tblStyle w:val="a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268"/>
        <w:gridCol w:w="2551"/>
        <w:gridCol w:w="1985"/>
        <w:gridCol w:w="2911"/>
        <w:gridCol w:w="1762"/>
      </w:tblGrid>
      <w:tr w:rsidR="00DD1A02" w:rsidRPr="00F8643C" w14:paraId="27459C10" w14:textId="77777777" w:rsidTr="0075203E">
        <w:trPr>
          <w:trHeight w:val="397"/>
        </w:trPr>
        <w:tc>
          <w:tcPr>
            <w:tcW w:w="15446" w:type="dxa"/>
            <w:gridSpan w:val="6"/>
            <w:shd w:val="clear" w:color="auto" w:fill="FFCADE"/>
            <w:vAlign w:val="center"/>
          </w:tcPr>
          <w:p w14:paraId="47AF3308" w14:textId="77777777"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14:paraId="1E7A1CD7" w14:textId="77777777" w:rsidTr="0075203E">
        <w:trPr>
          <w:trHeight w:val="181"/>
        </w:trPr>
        <w:tc>
          <w:tcPr>
            <w:tcW w:w="15446" w:type="dxa"/>
            <w:gridSpan w:val="6"/>
            <w:shd w:val="clear" w:color="auto" w:fill="FFCADE"/>
          </w:tcPr>
          <w:p w14:paraId="3480E9B4" w14:textId="77777777" w:rsidR="00DD1A02" w:rsidRPr="00F8643C" w:rsidRDefault="00F341B0" w:rsidP="00F70555">
            <w:pPr>
              <w:spacing w:line="276" w:lineRule="auto"/>
              <w:rPr>
                <w:b/>
                <w:sz w:val="22"/>
              </w:rPr>
            </w:pPr>
            <w:r w:rsidRPr="00F8643C">
              <w:rPr>
                <w:b/>
                <w:sz w:val="22"/>
              </w:rPr>
              <w:t>A.4. Paydaş Katılımı</w:t>
            </w:r>
          </w:p>
          <w:p w14:paraId="50927AB4" w14:textId="77777777"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14:paraId="4516C8DC" w14:textId="77777777" w:rsidTr="0075203E">
        <w:trPr>
          <w:trHeight w:val="141"/>
        </w:trPr>
        <w:tc>
          <w:tcPr>
            <w:tcW w:w="3969" w:type="dxa"/>
            <w:shd w:val="clear" w:color="auto" w:fill="FFCADE"/>
            <w:vAlign w:val="center"/>
          </w:tcPr>
          <w:p w14:paraId="4DB12897" w14:textId="77777777" w:rsidR="00DD1A02" w:rsidRPr="00F8643C" w:rsidRDefault="00DD1A02" w:rsidP="00F70555">
            <w:pPr>
              <w:spacing w:line="276" w:lineRule="auto"/>
              <w:rPr>
                <w:sz w:val="22"/>
              </w:rPr>
            </w:pPr>
          </w:p>
        </w:tc>
        <w:tc>
          <w:tcPr>
            <w:tcW w:w="2268" w:type="dxa"/>
            <w:shd w:val="clear" w:color="auto" w:fill="FFCADE"/>
            <w:vAlign w:val="bottom"/>
          </w:tcPr>
          <w:p w14:paraId="206F0372" w14:textId="77777777" w:rsidR="00DD1A02" w:rsidRPr="00F8643C" w:rsidRDefault="00F341B0" w:rsidP="00F70555">
            <w:pPr>
              <w:spacing w:line="276" w:lineRule="auto"/>
              <w:jc w:val="center"/>
              <w:rPr>
                <w:b/>
                <w:sz w:val="22"/>
              </w:rPr>
            </w:pPr>
            <w:r w:rsidRPr="00F8643C">
              <w:rPr>
                <w:b/>
                <w:sz w:val="22"/>
              </w:rPr>
              <w:t>1</w:t>
            </w:r>
            <w:sdt>
              <w:sdtPr>
                <w:rPr>
                  <w:b/>
                </w:rPr>
                <w:id w:val="114954519"/>
              </w:sdtPr>
              <w:sdtEndPr/>
              <w:sdtContent>
                <w:r w:rsidR="0037555C" w:rsidRPr="00F8643C">
                  <w:rPr>
                    <w:rFonts w:ascii="MS Gothic" w:eastAsia="MS Gothic" w:hAnsi="MS Gothic" w:hint="eastAsia"/>
                    <w:b/>
                    <w:sz w:val="22"/>
                  </w:rPr>
                  <w:t>☐</w:t>
                </w:r>
              </w:sdtContent>
            </w:sdt>
          </w:p>
        </w:tc>
        <w:tc>
          <w:tcPr>
            <w:tcW w:w="2551" w:type="dxa"/>
            <w:shd w:val="clear" w:color="auto" w:fill="FFCADE"/>
            <w:vAlign w:val="bottom"/>
          </w:tcPr>
          <w:p w14:paraId="5DE3F70B" w14:textId="77777777" w:rsidR="00DD1A02" w:rsidRPr="00F8643C" w:rsidRDefault="00F341B0" w:rsidP="00F70555">
            <w:pPr>
              <w:spacing w:line="276" w:lineRule="auto"/>
              <w:jc w:val="center"/>
              <w:rPr>
                <w:b/>
                <w:sz w:val="22"/>
              </w:rPr>
            </w:pPr>
            <w:r w:rsidRPr="00F8643C">
              <w:rPr>
                <w:b/>
                <w:sz w:val="22"/>
              </w:rPr>
              <w:t>2</w:t>
            </w:r>
            <w:sdt>
              <w:sdtPr>
                <w:rPr>
                  <w:b/>
                </w:rPr>
                <w:id w:val="1391468808"/>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14:paraId="0D89378B" w14:textId="77777777" w:rsidR="00DD1A02" w:rsidRPr="00F8643C" w:rsidRDefault="00F341B0" w:rsidP="00F70555">
            <w:pPr>
              <w:spacing w:line="276" w:lineRule="auto"/>
              <w:jc w:val="center"/>
              <w:rPr>
                <w:b/>
                <w:sz w:val="22"/>
              </w:rPr>
            </w:pPr>
            <w:r w:rsidRPr="00F8643C">
              <w:rPr>
                <w:b/>
                <w:sz w:val="22"/>
              </w:rPr>
              <w:t>3</w:t>
            </w:r>
            <w:sdt>
              <w:sdtPr>
                <w:rPr>
                  <w:b/>
                </w:rPr>
                <w:id w:val="259493577"/>
              </w:sdtPr>
              <w:sdtEndPr/>
              <w:sdtContent>
                <w:r w:rsidR="004F2149">
                  <w:rPr>
                    <w:b/>
                  </w:rPr>
                  <w:t xml:space="preserve"> </w:t>
                </w:r>
                <w:sdt>
                  <w:sdtPr>
                    <w:rPr>
                      <w:b/>
                    </w:rPr>
                    <w:id w:val="2708321"/>
                  </w:sdtPr>
                  <w:sdtEndPr/>
                  <w:sdtContent>
                    <w:r w:rsidR="004F2149" w:rsidRPr="008B2AE7">
                      <w:rPr>
                        <w:rFonts w:ascii="MS Gothic" w:eastAsia="MS Gothic" w:hAnsi="MS Gothic" w:hint="eastAsia"/>
                        <w:b/>
                        <w:sz w:val="22"/>
                        <w:shd w:val="clear" w:color="auto" w:fill="000000" w:themeFill="text1"/>
                      </w:rPr>
                      <w:t>☐</w:t>
                    </w:r>
                  </w:sdtContent>
                </w:sdt>
              </w:sdtContent>
            </w:sdt>
          </w:p>
        </w:tc>
        <w:tc>
          <w:tcPr>
            <w:tcW w:w="2911" w:type="dxa"/>
            <w:shd w:val="clear" w:color="auto" w:fill="FFCADE"/>
            <w:vAlign w:val="bottom"/>
          </w:tcPr>
          <w:p w14:paraId="64247B1A" w14:textId="77777777" w:rsidR="00DD1A02" w:rsidRPr="00F8643C" w:rsidRDefault="00F341B0" w:rsidP="00F70555">
            <w:pPr>
              <w:spacing w:line="276" w:lineRule="auto"/>
              <w:jc w:val="center"/>
              <w:rPr>
                <w:b/>
                <w:sz w:val="22"/>
              </w:rPr>
            </w:pPr>
            <w:r w:rsidRPr="00F8643C">
              <w:rPr>
                <w:b/>
                <w:sz w:val="22"/>
              </w:rPr>
              <w:t>4</w:t>
            </w:r>
            <w:sdt>
              <w:sdtPr>
                <w:rPr>
                  <w:b/>
                </w:rPr>
                <w:id w:val="1131206970"/>
              </w:sdtPr>
              <w:sdtEndPr/>
              <w:sdtContent>
                <w:r w:rsidR="0037555C" w:rsidRPr="00F8643C">
                  <w:rPr>
                    <w:rFonts w:ascii="MS Gothic" w:eastAsia="MS Gothic" w:hAnsi="MS Gothic" w:hint="eastAsia"/>
                    <w:b/>
                    <w:sz w:val="22"/>
                  </w:rPr>
                  <w:t>☐</w:t>
                </w:r>
              </w:sdtContent>
            </w:sdt>
          </w:p>
        </w:tc>
        <w:tc>
          <w:tcPr>
            <w:tcW w:w="1762" w:type="dxa"/>
            <w:shd w:val="clear" w:color="auto" w:fill="FFCADE"/>
            <w:vAlign w:val="bottom"/>
          </w:tcPr>
          <w:p w14:paraId="669389B5" w14:textId="77777777" w:rsidR="00DD1A02" w:rsidRPr="00F8643C" w:rsidRDefault="00F341B0" w:rsidP="00F70555">
            <w:pPr>
              <w:spacing w:line="276" w:lineRule="auto"/>
              <w:jc w:val="center"/>
              <w:rPr>
                <w:b/>
                <w:sz w:val="22"/>
              </w:rPr>
            </w:pPr>
            <w:r w:rsidRPr="00F8643C">
              <w:rPr>
                <w:b/>
                <w:sz w:val="22"/>
              </w:rPr>
              <w:t>5</w:t>
            </w:r>
            <w:sdt>
              <w:sdtPr>
                <w:rPr>
                  <w:b/>
                </w:rPr>
                <w:id w:val="1005795598"/>
              </w:sdtPr>
              <w:sdtEndPr/>
              <w:sdtContent>
                <w:r w:rsidR="0037555C" w:rsidRPr="00F8643C">
                  <w:rPr>
                    <w:rFonts w:ascii="MS Gothic" w:eastAsia="MS Gothic" w:hAnsi="MS Gothic" w:hint="eastAsia"/>
                    <w:b/>
                    <w:sz w:val="22"/>
                  </w:rPr>
                  <w:t>☐</w:t>
                </w:r>
              </w:sdtContent>
            </w:sdt>
          </w:p>
        </w:tc>
      </w:tr>
      <w:tr w:rsidR="00DD1A02" w:rsidRPr="00F8643C" w14:paraId="3BBEE473" w14:textId="77777777" w:rsidTr="0075203E">
        <w:trPr>
          <w:trHeight w:val="2606"/>
        </w:trPr>
        <w:tc>
          <w:tcPr>
            <w:tcW w:w="3969" w:type="dxa"/>
            <w:vMerge w:val="restart"/>
            <w:shd w:val="clear" w:color="auto" w:fill="FFFFFF"/>
          </w:tcPr>
          <w:p w14:paraId="16246D2D" w14:textId="77777777" w:rsidR="00DD1A02" w:rsidRPr="00F8643C" w:rsidRDefault="00DD1A02" w:rsidP="00F70555">
            <w:pPr>
              <w:jc w:val="both"/>
              <w:rPr>
                <w:sz w:val="22"/>
              </w:rPr>
            </w:pPr>
          </w:p>
          <w:p w14:paraId="0E7D153E" w14:textId="77777777" w:rsidR="00DD1A02" w:rsidRPr="002E259D" w:rsidRDefault="00F341B0" w:rsidP="00F70555">
            <w:pPr>
              <w:jc w:val="both"/>
              <w:rPr>
                <w:b/>
                <w:sz w:val="22"/>
              </w:rPr>
            </w:pPr>
            <w:r w:rsidRPr="002E259D">
              <w:rPr>
                <w:b/>
                <w:sz w:val="22"/>
              </w:rPr>
              <w:t>A.4.2. Öğrenci geri bildirimleri</w:t>
            </w:r>
          </w:p>
          <w:p w14:paraId="6FA4A058" w14:textId="77777777" w:rsidR="00DD1A02" w:rsidRPr="00F8643C" w:rsidRDefault="00DD1A02" w:rsidP="00F70555">
            <w:pPr>
              <w:jc w:val="both"/>
              <w:rPr>
                <w:b/>
                <w:sz w:val="22"/>
                <w:u w:val="single"/>
              </w:rPr>
            </w:pPr>
          </w:p>
          <w:p w14:paraId="19A85259" w14:textId="77777777" w:rsidR="00DD1A02" w:rsidRPr="00F8643C" w:rsidRDefault="00F341B0" w:rsidP="00F70555">
            <w:pPr>
              <w:jc w:val="both"/>
              <w:rPr>
                <w:sz w:val="22"/>
              </w:rPr>
            </w:pPr>
            <w:r w:rsidRPr="00F8643C">
              <w:rPr>
                <w:sz w:val="22"/>
              </w:rPr>
              <w:t xml:space="preserve">Öğrenci görüşü (ders, dersin öğretim elemanı, diploma programı, hizmet ve genel memnuniyet seviyesi, </w:t>
            </w:r>
            <w:r w:rsidRPr="00F8643C">
              <w:rPr>
                <w:color w:val="auto"/>
                <w:sz w:val="22"/>
              </w:rPr>
              <w:t>vb</w:t>
            </w:r>
            <w:r w:rsidR="00C47044" w:rsidRPr="00F8643C">
              <w:rPr>
                <w:color w:val="auto"/>
                <w:sz w:val="22"/>
              </w:rPr>
              <w:t>.</w:t>
            </w:r>
            <w:r w:rsidRPr="00F8643C">
              <w:rPr>
                <w:color w:val="auto"/>
                <w:sz w:val="22"/>
              </w:rPr>
              <w:t xml:space="preserve">) </w:t>
            </w:r>
            <w:r w:rsidRPr="00F8643C">
              <w:rPr>
                <w:sz w:val="22"/>
              </w:rPr>
              <w:t>sistematik olarak ve çeşitli yollarla alınmakta, etkin kullanılmakta ve sonuçları paylaşılmaktadır. Kullanılan yöntemlerin geçerli ve güvenilir olması, verilerin tutarlı ve temsil eder olması sağlanmıştır.</w:t>
            </w:r>
          </w:p>
          <w:p w14:paraId="696BD5E7" w14:textId="77777777" w:rsidR="00DD1A02" w:rsidRDefault="00F341B0" w:rsidP="00F70555">
            <w:pPr>
              <w:jc w:val="both"/>
              <w:rPr>
                <w:sz w:val="22"/>
              </w:rPr>
            </w:pPr>
            <w:r w:rsidRPr="00F8643C">
              <w:rPr>
                <w:sz w:val="22"/>
              </w:rPr>
              <w:t xml:space="preserve">Öğrenci şikayetleri ve/veya önerileri için muhtelif kanallar vardır, öğrencilerce bilinir, bunların adil ve etkin çalıştığı denetlenmektedir.  </w:t>
            </w:r>
          </w:p>
          <w:p w14:paraId="68F9FA3F" w14:textId="77777777" w:rsidR="00F8643C" w:rsidRDefault="00F8643C" w:rsidP="00F70555">
            <w:pPr>
              <w:jc w:val="both"/>
              <w:rPr>
                <w:sz w:val="22"/>
              </w:rPr>
            </w:pPr>
          </w:p>
          <w:p w14:paraId="59024257" w14:textId="77777777" w:rsidR="00F8643C" w:rsidRDefault="00F8643C" w:rsidP="00F70555">
            <w:pPr>
              <w:jc w:val="both"/>
              <w:rPr>
                <w:sz w:val="22"/>
              </w:rPr>
            </w:pPr>
          </w:p>
          <w:p w14:paraId="46B7DC52" w14:textId="77777777" w:rsidR="00F8643C" w:rsidRDefault="00F8643C" w:rsidP="00F70555">
            <w:pPr>
              <w:jc w:val="both"/>
              <w:rPr>
                <w:sz w:val="22"/>
              </w:rPr>
            </w:pPr>
          </w:p>
          <w:p w14:paraId="168C1207" w14:textId="77777777" w:rsidR="00F8643C" w:rsidRDefault="00F8643C" w:rsidP="00F70555">
            <w:pPr>
              <w:jc w:val="both"/>
              <w:rPr>
                <w:sz w:val="22"/>
              </w:rPr>
            </w:pPr>
          </w:p>
          <w:p w14:paraId="169C6106" w14:textId="77777777" w:rsidR="00423A13" w:rsidRDefault="00423A13" w:rsidP="00F70555">
            <w:pPr>
              <w:jc w:val="both"/>
              <w:rPr>
                <w:sz w:val="22"/>
              </w:rPr>
            </w:pPr>
          </w:p>
          <w:p w14:paraId="0842EBCA" w14:textId="77777777" w:rsidR="00423A13" w:rsidRDefault="00423A13" w:rsidP="00F70555">
            <w:pPr>
              <w:jc w:val="both"/>
              <w:rPr>
                <w:sz w:val="22"/>
              </w:rPr>
            </w:pPr>
          </w:p>
          <w:p w14:paraId="0A5C583D" w14:textId="77777777" w:rsidR="00F8643C" w:rsidRDefault="00F8643C" w:rsidP="00F70555">
            <w:pPr>
              <w:jc w:val="both"/>
              <w:rPr>
                <w:sz w:val="22"/>
              </w:rPr>
            </w:pPr>
          </w:p>
          <w:p w14:paraId="13B1C3F3" w14:textId="77777777" w:rsidR="009E627C" w:rsidRDefault="009E627C" w:rsidP="00F70555">
            <w:pPr>
              <w:jc w:val="both"/>
              <w:rPr>
                <w:sz w:val="22"/>
              </w:rPr>
            </w:pPr>
          </w:p>
          <w:p w14:paraId="25B70610" w14:textId="77777777" w:rsidR="009E627C" w:rsidRDefault="009E627C" w:rsidP="00F70555">
            <w:pPr>
              <w:jc w:val="both"/>
              <w:rPr>
                <w:sz w:val="22"/>
              </w:rPr>
            </w:pPr>
          </w:p>
          <w:p w14:paraId="797063E8" w14:textId="77777777" w:rsidR="00F70555" w:rsidRDefault="00F70555" w:rsidP="00F70555">
            <w:pPr>
              <w:jc w:val="both"/>
              <w:rPr>
                <w:sz w:val="22"/>
              </w:rPr>
            </w:pPr>
          </w:p>
          <w:p w14:paraId="67B5C226" w14:textId="77777777" w:rsidR="00423A13" w:rsidRDefault="00423A13" w:rsidP="00F70555">
            <w:pPr>
              <w:jc w:val="both"/>
              <w:rPr>
                <w:sz w:val="22"/>
              </w:rPr>
            </w:pPr>
          </w:p>
          <w:p w14:paraId="42E62A35" w14:textId="77777777" w:rsidR="00423A13" w:rsidRDefault="00423A13" w:rsidP="00F70555">
            <w:pPr>
              <w:jc w:val="both"/>
              <w:rPr>
                <w:sz w:val="22"/>
              </w:rPr>
            </w:pPr>
          </w:p>
          <w:p w14:paraId="12EE1D81" w14:textId="77777777" w:rsidR="00423A13" w:rsidRDefault="00423A13" w:rsidP="00F70555">
            <w:pPr>
              <w:jc w:val="both"/>
              <w:rPr>
                <w:sz w:val="22"/>
              </w:rPr>
            </w:pPr>
          </w:p>
          <w:p w14:paraId="53EEA711" w14:textId="77777777" w:rsidR="00F8643C" w:rsidRDefault="00F8643C" w:rsidP="00F70555">
            <w:pPr>
              <w:jc w:val="both"/>
              <w:rPr>
                <w:sz w:val="22"/>
              </w:rPr>
            </w:pPr>
          </w:p>
          <w:p w14:paraId="058C22C7" w14:textId="77777777" w:rsidR="00F8643C" w:rsidRDefault="00F8643C" w:rsidP="00F70555">
            <w:pPr>
              <w:jc w:val="both"/>
              <w:rPr>
                <w:sz w:val="22"/>
              </w:rPr>
            </w:pPr>
          </w:p>
          <w:p w14:paraId="6C1ED979" w14:textId="77777777" w:rsidR="00F8643C" w:rsidRPr="00F8643C" w:rsidRDefault="00F8643C" w:rsidP="00F70555">
            <w:pPr>
              <w:jc w:val="both"/>
              <w:rPr>
                <w:sz w:val="22"/>
              </w:rPr>
            </w:pPr>
            <w:r>
              <w:rPr>
                <w:b/>
                <w:sz w:val="22"/>
              </w:rPr>
              <w:t xml:space="preserve">A.4.2’yi Hazırlayacak Birimler: </w:t>
            </w:r>
            <w:r w:rsidRPr="00F8643C">
              <w:rPr>
                <w:b/>
                <w:color w:val="FF0000"/>
                <w:sz w:val="22"/>
              </w:rPr>
              <w:t>Tüm Akademik Birimler</w:t>
            </w:r>
          </w:p>
        </w:tc>
        <w:tc>
          <w:tcPr>
            <w:tcW w:w="2268" w:type="dxa"/>
            <w:shd w:val="clear" w:color="auto" w:fill="FDDFE8"/>
          </w:tcPr>
          <w:p w14:paraId="7689E519" w14:textId="77777777" w:rsidR="00DD1A02" w:rsidRPr="00F8643C" w:rsidRDefault="00F341B0" w:rsidP="00F70555">
            <w:pPr>
              <w:spacing w:line="276" w:lineRule="auto"/>
              <w:jc w:val="both"/>
              <w:rPr>
                <w:sz w:val="22"/>
              </w:rPr>
            </w:pPr>
            <w:r w:rsidRPr="00F8643C">
              <w:rPr>
                <w:sz w:val="22"/>
              </w:rPr>
              <w:t>Kurumda öğrenci geri bildirimlerinin alınmasına yönelik mekanizmalar bulunmamaktadır.</w:t>
            </w:r>
          </w:p>
        </w:tc>
        <w:tc>
          <w:tcPr>
            <w:tcW w:w="2551" w:type="dxa"/>
            <w:shd w:val="clear" w:color="auto" w:fill="FECEDD"/>
          </w:tcPr>
          <w:p w14:paraId="2326F0E3" w14:textId="77777777" w:rsidR="00DD1A02" w:rsidRPr="00F8643C" w:rsidRDefault="00F341B0" w:rsidP="00F70555">
            <w:pPr>
              <w:spacing w:line="276" w:lineRule="auto"/>
              <w:jc w:val="both"/>
              <w:rPr>
                <w:sz w:val="22"/>
              </w:rPr>
            </w:pPr>
            <w:r w:rsidRPr="00F8643C">
              <w:rPr>
                <w:sz w:val="22"/>
              </w:rPr>
              <w:t xml:space="preserve">Kurumda öğretim süreçlerine ilişkin olarak öğrencilerin geri bildirimlerinin (ders, dersin öğretim elemanı, program, öğrenci iş </w:t>
            </w:r>
            <w:r w:rsidRPr="00F8643C">
              <w:rPr>
                <w:color w:val="auto"/>
                <w:sz w:val="22"/>
              </w:rPr>
              <w:t>yükü vb</w:t>
            </w:r>
            <w:r w:rsidRPr="00F8643C">
              <w:rPr>
                <w:sz w:val="22"/>
              </w:rPr>
              <w:t>.) alınmasına ilişkin ilke ve kurallar oluşturulmuştur.</w:t>
            </w:r>
          </w:p>
        </w:tc>
        <w:tc>
          <w:tcPr>
            <w:tcW w:w="1985" w:type="dxa"/>
            <w:shd w:val="clear" w:color="auto" w:fill="E59BB2"/>
          </w:tcPr>
          <w:p w14:paraId="27F3F13C" w14:textId="77777777" w:rsidR="00DD1A02" w:rsidRPr="00F8643C" w:rsidRDefault="00F341B0" w:rsidP="00F70555">
            <w:pPr>
              <w:spacing w:line="276" w:lineRule="auto"/>
              <w:jc w:val="both"/>
              <w:rPr>
                <w:sz w:val="22"/>
              </w:rPr>
            </w:pPr>
            <w:r w:rsidRPr="00F8643C">
              <w:rPr>
                <w:sz w:val="22"/>
              </w:rPr>
              <w:t>Programların genelinde öğrenci geri bildirimleri (her yarıyıl ya da her akademik yıl sonunda) alınmaktadır.</w:t>
            </w:r>
          </w:p>
        </w:tc>
        <w:tc>
          <w:tcPr>
            <w:tcW w:w="2911" w:type="dxa"/>
            <w:shd w:val="clear" w:color="auto" w:fill="DE829E"/>
          </w:tcPr>
          <w:p w14:paraId="547A4A2F" w14:textId="77777777" w:rsidR="00DD1A02" w:rsidRPr="00F8643C" w:rsidRDefault="00F341B0" w:rsidP="00F70555">
            <w:pPr>
              <w:spacing w:line="276" w:lineRule="auto"/>
              <w:jc w:val="both"/>
              <w:rPr>
                <w:sz w:val="22"/>
              </w:rPr>
            </w:pPr>
            <w:r w:rsidRPr="00F8643C">
              <w:rPr>
                <w:sz w:val="22"/>
              </w:rPr>
              <w:t>Tüm programlarda öğrenci geri bildirimlerinin alınmasına ilişkin uygulamalar izlenmekte ve öğrenci katılımına dayalı biçimde iyileştirilmektedir. Geri bildirim sonuçları karar alma süreçlerine yansıtılmaktadır.</w:t>
            </w:r>
          </w:p>
        </w:tc>
        <w:tc>
          <w:tcPr>
            <w:tcW w:w="1762" w:type="dxa"/>
            <w:shd w:val="clear" w:color="auto" w:fill="D87292"/>
          </w:tcPr>
          <w:p w14:paraId="727CE089" w14:textId="77777777"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14:paraId="3AB176FB" w14:textId="77777777" w:rsidTr="0075203E">
        <w:trPr>
          <w:trHeight w:val="3400"/>
        </w:trPr>
        <w:tc>
          <w:tcPr>
            <w:tcW w:w="3969" w:type="dxa"/>
            <w:vMerge/>
            <w:shd w:val="clear" w:color="auto" w:fill="FFFFFF"/>
          </w:tcPr>
          <w:p w14:paraId="254EF336" w14:textId="77777777" w:rsidR="00DD1A02" w:rsidRPr="00F8643C" w:rsidRDefault="00DD1A02" w:rsidP="00F70555">
            <w:pPr>
              <w:pBdr>
                <w:top w:val="nil"/>
                <w:left w:val="nil"/>
                <w:bottom w:val="nil"/>
                <w:right w:val="nil"/>
                <w:between w:val="nil"/>
              </w:pBdr>
              <w:spacing w:line="276" w:lineRule="auto"/>
              <w:rPr>
                <w:sz w:val="22"/>
              </w:rPr>
            </w:pPr>
          </w:p>
        </w:tc>
        <w:tc>
          <w:tcPr>
            <w:tcW w:w="11477" w:type="dxa"/>
            <w:gridSpan w:val="5"/>
            <w:shd w:val="clear" w:color="auto" w:fill="E5AEC0"/>
          </w:tcPr>
          <w:p w14:paraId="60D51384" w14:textId="77777777" w:rsidR="00DD1A02" w:rsidRPr="00F8643C" w:rsidRDefault="00DD1A02" w:rsidP="00F70555">
            <w:pPr>
              <w:spacing w:line="276" w:lineRule="auto"/>
              <w:ind w:left="118" w:right="63"/>
              <w:jc w:val="both"/>
              <w:rPr>
                <w:sz w:val="22"/>
              </w:rPr>
            </w:pPr>
          </w:p>
          <w:p w14:paraId="695A91EE" w14:textId="77777777" w:rsidR="00DD1A02" w:rsidRPr="00F8643C" w:rsidRDefault="00F341B0" w:rsidP="00F70555">
            <w:pPr>
              <w:spacing w:line="276" w:lineRule="auto"/>
              <w:ind w:left="118" w:right="63"/>
              <w:jc w:val="both"/>
              <w:rPr>
                <w:b/>
                <w:i/>
                <w:sz w:val="22"/>
              </w:rPr>
            </w:pPr>
            <w:r w:rsidRPr="00F8643C">
              <w:rPr>
                <w:b/>
                <w:i/>
                <w:sz w:val="22"/>
              </w:rPr>
              <w:t>Örnek Kanıtlar</w:t>
            </w:r>
          </w:p>
          <w:p w14:paraId="529D55A4" w14:textId="77777777" w:rsidR="00DD1A02" w:rsidRPr="00F8643C" w:rsidRDefault="00F341B0" w:rsidP="00F70555">
            <w:pPr>
              <w:widowControl/>
              <w:numPr>
                <w:ilvl w:val="0"/>
                <w:numId w:val="1"/>
              </w:numPr>
              <w:spacing w:line="276" w:lineRule="auto"/>
              <w:jc w:val="both"/>
              <w:rPr>
                <w:i/>
                <w:sz w:val="22"/>
              </w:rPr>
            </w:pPr>
            <w:r w:rsidRPr="00F8643C">
              <w:rPr>
                <w:i/>
                <w:sz w:val="22"/>
              </w:rPr>
              <w:t>Öğrenci geri bildirimi elde etmeye ilişkin ilke ve kurallar</w:t>
            </w:r>
          </w:p>
          <w:p w14:paraId="78EB49EB" w14:textId="77777777" w:rsidR="002F1C5C" w:rsidRPr="00F8643C" w:rsidRDefault="00F341B0" w:rsidP="00F70555">
            <w:pPr>
              <w:widowControl/>
              <w:numPr>
                <w:ilvl w:val="0"/>
                <w:numId w:val="1"/>
              </w:numPr>
              <w:spacing w:line="276" w:lineRule="auto"/>
              <w:jc w:val="both"/>
              <w:rPr>
                <w:i/>
                <w:sz w:val="22"/>
              </w:rPr>
            </w:pPr>
            <w:r w:rsidRPr="00F8643C">
              <w:rPr>
                <w:i/>
                <w:sz w:val="22"/>
              </w:rPr>
              <w:t>Tanımlı öğrenci geri bildirim mekanizmalarının tür, yöntem ve çeşitliliğini gösteren kanıtlar (Uzaktan/karma eğitim dahil)</w:t>
            </w:r>
          </w:p>
          <w:p w14:paraId="757FB84D" w14:textId="77777777" w:rsidR="00DD1A02" w:rsidRPr="00F8643C" w:rsidRDefault="00F341B0" w:rsidP="00F70555">
            <w:pPr>
              <w:widowControl/>
              <w:numPr>
                <w:ilvl w:val="0"/>
                <w:numId w:val="1"/>
              </w:numPr>
              <w:spacing w:line="276" w:lineRule="auto"/>
              <w:jc w:val="both"/>
              <w:rPr>
                <w:i/>
                <w:sz w:val="22"/>
              </w:rPr>
            </w:pPr>
            <w:r w:rsidRPr="00F8643C">
              <w:rPr>
                <w:i/>
                <w:sz w:val="22"/>
              </w:rPr>
              <w:t>Öğrenci geri bildirimleri kapsamında gerçekleştirilen iyileştirmelere ilişkin uygulamalar</w:t>
            </w:r>
          </w:p>
          <w:p w14:paraId="3FCE4C99" w14:textId="77777777" w:rsidR="00DD1A02" w:rsidRPr="00F8643C" w:rsidRDefault="00F341B0" w:rsidP="00F70555">
            <w:pPr>
              <w:widowControl/>
              <w:numPr>
                <w:ilvl w:val="0"/>
                <w:numId w:val="1"/>
              </w:numPr>
              <w:spacing w:line="276" w:lineRule="auto"/>
              <w:jc w:val="both"/>
              <w:rPr>
                <w:i/>
                <w:sz w:val="22"/>
              </w:rPr>
            </w:pPr>
            <w:r w:rsidRPr="00F8643C">
              <w:rPr>
                <w:i/>
                <w:sz w:val="22"/>
              </w:rPr>
              <w:t>Öğrencilerin karar alma mekanizmalarına katılımı örnekleri</w:t>
            </w:r>
          </w:p>
          <w:p w14:paraId="685D4F57" w14:textId="77777777" w:rsidR="00DD1A02" w:rsidRPr="00F8643C" w:rsidRDefault="00F341B0" w:rsidP="00F70555">
            <w:pPr>
              <w:widowControl/>
              <w:numPr>
                <w:ilvl w:val="0"/>
                <w:numId w:val="1"/>
              </w:numPr>
              <w:spacing w:line="276" w:lineRule="auto"/>
              <w:jc w:val="both"/>
              <w:rPr>
                <w:i/>
                <w:sz w:val="22"/>
              </w:rPr>
            </w:pPr>
            <w:r w:rsidRPr="00F8643C">
              <w:rPr>
                <w:i/>
                <w:sz w:val="22"/>
              </w:rPr>
              <w:t>Öğrenci geri bildirim mekanizmasının izlenmesi ve iyileştirilmesine yönelik kanıtlar</w:t>
            </w:r>
          </w:p>
          <w:p w14:paraId="5EB99A90" w14:textId="77777777"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14:paraId="116B7DFA" w14:textId="77777777" w:rsidR="00DD1A02" w:rsidRPr="00F8643C" w:rsidRDefault="00DD1A02" w:rsidP="00F70555">
            <w:pPr>
              <w:spacing w:line="276" w:lineRule="auto"/>
              <w:ind w:left="785"/>
              <w:jc w:val="both"/>
              <w:rPr>
                <w:i/>
                <w:color w:val="FF0000"/>
                <w:sz w:val="22"/>
              </w:rPr>
            </w:pPr>
          </w:p>
          <w:p w14:paraId="63CC965E" w14:textId="77777777" w:rsidR="00DD1A02" w:rsidRPr="00F8643C" w:rsidRDefault="00F341B0" w:rsidP="00F70555">
            <w:pPr>
              <w:spacing w:line="276" w:lineRule="auto"/>
              <w:ind w:left="838"/>
              <w:jc w:val="both"/>
              <w:rPr>
                <w:b/>
                <w:i/>
                <w:sz w:val="22"/>
              </w:rPr>
            </w:pPr>
            <w:r w:rsidRPr="00F8643C">
              <w:rPr>
                <w:i/>
                <w:color w:val="FF0000"/>
                <w:sz w:val="22"/>
              </w:rPr>
              <w:t>* 2015 AKTS Kullanıcı Kılavuzu’ndaki anahtar prensipleri taşımalıdır.</w:t>
            </w:r>
          </w:p>
        </w:tc>
      </w:tr>
    </w:tbl>
    <w:p w14:paraId="452E4510" w14:textId="77777777" w:rsidR="00DD1A02" w:rsidRDefault="00DD1A02"/>
    <w:p w14:paraId="1B1C5467" w14:textId="77777777" w:rsidR="007A77AE" w:rsidRPr="00766111" w:rsidRDefault="007A77AE"/>
    <w:tbl>
      <w:tblPr>
        <w:tblStyle w:val="a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064"/>
        <w:gridCol w:w="1940"/>
        <w:gridCol w:w="1985"/>
        <w:gridCol w:w="2221"/>
        <w:gridCol w:w="1761"/>
      </w:tblGrid>
      <w:tr w:rsidR="00DD1A02" w:rsidRPr="00F8643C" w14:paraId="7FF4D986" w14:textId="77777777" w:rsidTr="0075203E">
        <w:trPr>
          <w:trHeight w:val="397"/>
        </w:trPr>
        <w:tc>
          <w:tcPr>
            <w:tcW w:w="15446" w:type="dxa"/>
            <w:gridSpan w:val="6"/>
            <w:shd w:val="clear" w:color="auto" w:fill="FFCADE"/>
            <w:vAlign w:val="center"/>
          </w:tcPr>
          <w:p w14:paraId="28DEA1E0" w14:textId="77777777"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14:paraId="1E4E14C0" w14:textId="77777777" w:rsidTr="0075203E">
        <w:trPr>
          <w:trHeight w:val="181"/>
        </w:trPr>
        <w:tc>
          <w:tcPr>
            <w:tcW w:w="15446" w:type="dxa"/>
            <w:gridSpan w:val="6"/>
            <w:shd w:val="clear" w:color="auto" w:fill="FFCADE"/>
          </w:tcPr>
          <w:p w14:paraId="6F49F0FF" w14:textId="77777777" w:rsidR="00DD1A02" w:rsidRPr="00F8643C" w:rsidRDefault="00F341B0" w:rsidP="00F70555">
            <w:pPr>
              <w:spacing w:line="276" w:lineRule="auto"/>
              <w:rPr>
                <w:b/>
                <w:sz w:val="22"/>
              </w:rPr>
            </w:pPr>
            <w:r w:rsidRPr="00F8643C">
              <w:rPr>
                <w:b/>
                <w:sz w:val="22"/>
              </w:rPr>
              <w:t>A.4. Paydaş Katılımı</w:t>
            </w:r>
          </w:p>
          <w:p w14:paraId="02AF68A4" w14:textId="77777777"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14:paraId="23A2014D" w14:textId="77777777" w:rsidTr="0075203E">
        <w:trPr>
          <w:trHeight w:val="87"/>
        </w:trPr>
        <w:tc>
          <w:tcPr>
            <w:tcW w:w="5475" w:type="dxa"/>
            <w:shd w:val="clear" w:color="auto" w:fill="FFCADE"/>
            <w:vAlign w:val="center"/>
          </w:tcPr>
          <w:p w14:paraId="347ED3EF" w14:textId="77777777" w:rsidR="00DD1A02" w:rsidRPr="00F8643C" w:rsidRDefault="00DD1A02" w:rsidP="00F70555">
            <w:pPr>
              <w:tabs>
                <w:tab w:val="center" w:pos="2792"/>
              </w:tabs>
              <w:spacing w:line="276" w:lineRule="auto"/>
              <w:rPr>
                <w:b/>
                <w:sz w:val="22"/>
              </w:rPr>
            </w:pPr>
          </w:p>
        </w:tc>
        <w:tc>
          <w:tcPr>
            <w:tcW w:w="2064" w:type="dxa"/>
            <w:shd w:val="clear" w:color="auto" w:fill="FFCADE"/>
            <w:vAlign w:val="bottom"/>
          </w:tcPr>
          <w:p w14:paraId="00953B90" w14:textId="27AD3577" w:rsidR="00DD1A02" w:rsidRPr="00F8643C" w:rsidRDefault="00F341B0" w:rsidP="00F70555">
            <w:pPr>
              <w:spacing w:line="276" w:lineRule="auto"/>
              <w:jc w:val="center"/>
              <w:rPr>
                <w:b/>
                <w:sz w:val="22"/>
              </w:rPr>
            </w:pPr>
            <w:r w:rsidRPr="00F8643C">
              <w:rPr>
                <w:b/>
                <w:sz w:val="22"/>
              </w:rPr>
              <w:t>1</w:t>
            </w:r>
            <w:sdt>
              <w:sdtPr>
                <w:rPr>
                  <w:b/>
                </w:rPr>
                <w:id w:val="1675838947"/>
              </w:sdtPr>
              <w:sdtEndPr/>
              <w:sdtContent>
                <w:r w:rsidR="004F2149">
                  <w:rPr>
                    <w:b/>
                  </w:rPr>
                  <w:t xml:space="preserve"> </w:t>
                </w:r>
                <w:r w:rsidR="00E63C9C">
                  <w:rPr>
                    <w:b/>
                  </w:rPr>
                  <w:t xml:space="preserve"> </w:t>
                </w:r>
                <w:sdt>
                  <w:sdtPr>
                    <w:rPr>
                      <w:b/>
                    </w:rPr>
                    <w:id w:val="875050230"/>
                  </w:sdtPr>
                  <w:sdtEndPr/>
                  <w:sdtContent>
                    <w:r w:rsidR="00E63C9C" w:rsidRPr="00F8643C">
                      <w:rPr>
                        <w:rFonts w:ascii="MS Gothic" w:eastAsia="MS Gothic" w:hAnsi="MS Gothic" w:hint="eastAsia"/>
                        <w:b/>
                        <w:sz w:val="22"/>
                      </w:rPr>
                      <w:t>☐</w:t>
                    </w:r>
                  </w:sdtContent>
                </w:sdt>
                <w:r w:rsidR="00E63C9C">
                  <w:rPr>
                    <w:b/>
                  </w:rPr>
                  <w:t xml:space="preserve"> </w:t>
                </w:r>
              </w:sdtContent>
            </w:sdt>
          </w:p>
        </w:tc>
        <w:tc>
          <w:tcPr>
            <w:tcW w:w="1940" w:type="dxa"/>
            <w:shd w:val="clear" w:color="auto" w:fill="FFCADE"/>
            <w:vAlign w:val="bottom"/>
          </w:tcPr>
          <w:p w14:paraId="781ABE94" w14:textId="77777777" w:rsidR="00DD1A02" w:rsidRPr="00F8643C" w:rsidRDefault="00F341B0" w:rsidP="00F70555">
            <w:pPr>
              <w:spacing w:line="276" w:lineRule="auto"/>
              <w:jc w:val="center"/>
              <w:rPr>
                <w:b/>
                <w:sz w:val="22"/>
              </w:rPr>
            </w:pPr>
            <w:r w:rsidRPr="00F8643C">
              <w:rPr>
                <w:b/>
                <w:sz w:val="22"/>
              </w:rPr>
              <w:t>2</w:t>
            </w:r>
            <w:sdt>
              <w:sdtPr>
                <w:rPr>
                  <w:b/>
                </w:rPr>
                <w:id w:val="-315112274"/>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14:paraId="350E279B" w14:textId="175F0A42" w:rsidR="00DD1A02" w:rsidRPr="00F8643C" w:rsidRDefault="00F341B0" w:rsidP="00F70555">
            <w:pPr>
              <w:spacing w:line="276" w:lineRule="auto"/>
              <w:jc w:val="center"/>
              <w:rPr>
                <w:b/>
                <w:sz w:val="22"/>
              </w:rPr>
            </w:pPr>
            <w:r w:rsidRPr="00F8643C">
              <w:rPr>
                <w:b/>
                <w:sz w:val="22"/>
              </w:rPr>
              <w:t>3</w:t>
            </w:r>
            <w:sdt>
              <w:sdtPr>
                <w:rPr>
                  <w:b/>
                </w:rPr>
                <w:id w:val="-1300914345"/>
              </w:sdtPr>
              <w:sdtEndPr/>
              <w:sdtContent>
                <w:r w:rsidR="00E63C9C">
                  <w:rPr>
                    <w:b/>
                  </w:rPr>
                  <w:t xml:space="preserve"> </w:t>
                </w:r>
                <w:sdt>
                  <w:sdtPr>
                    <w:rPr>
                      <w:b/>
                    </w:rPr>
                    <w:id w:val="637927539"/>
                  </w:sdtPr>
                  <w:sdtEndPr/>
                  <w:sdtContent>
                    <w:r w:rsidR="00E63C9C" w:rsidRPr="008B2AE7">
                      <w:rPr>
                        <w:rFonts w:ascii="MS Gothic" w:eastAsia="MS Gothic" w:hAnsi="MS Gothic" w:hint="eastAsia"/>
                        <w:b/>
                        <w:sz w:val="22"/>
                        <w:shd w:val="clear" w:color="auto" w:fill="000000" w:themeFill="text1"/>
                      </w:rPr>
                      <w:t>☐</w:t>
                    </w:r>
                  </w:sdtContent>
                </w:sdt>
                <w:r w:rsidR="00E63C9C">
                  <w:rPr>
                    <w:b/>
                  </w:rPr>
                  <w:t xml:space="preserve"> </w:t>
                </w:r>
              </w:sdtContent>
            </w:sdt>
          </w:p>
        </w:tc>
        <w:tc>
          <w:tcPr>
            <w:tcW w:w="2221" w:type="dxa"/>
            <w:shd w:val="clear" w:color="auto" w:fill="FFCADE"/>
            <w:vAlign w:val="bottom"/>
          </w:tcPr>
          <w:p w14:paraId="7B1243A4" w14:textId="77777777" w:rsidR="00DD1A02" w:rsidRPr="00F8643C" w:rsidRDefault="00F341B0" w:rsidP="00F70555">
            <w:pPr>
              <w:spacing w:line="276" w:lineRule="auto"/>
              <w:jc w:val="center"/>
              <w:rPr>
                <w:b/>
                <w:sz w:val="22"/>
              </w:rPr>
            </w:pPr>
            <w:r w:rsidRPr="00F8643C">
              <w:rPr>
                <w:b/>
                <w:sz w:val="22"/>
              </w:rPr>
              <w:t>4</w:t>
            </w:r>
            <w:sdt>
              <w:sdtPr>
                <w:rPr>
                  <w:b/>
                </w:rPr>
                <w:id w:val="-1783413699"/>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14:paraId="06B9DEB9" w14:textId="77777777" w:rsidR="00DD1A02" w:rsidRPr="00F8643C" w:rsidRDefault="00F341B0" w:rsidP="00F70555">
            <w:pPr>
              <w:spacing w:line="276" w:lineRule="auto"/>
              <w:jc w:val="center"/>
              <w:rPr>
                <w:b/>
                <w:sz w:val="22"/>
              </w:rPr>
            </w:pPr>
            <w:r w:rsidRPr="00F8643C">
              <w:rPr>
                <w:b/>
                <w:sz w:val="22"/>
              </w:rPr>
              <w:t>5</w:t>
            </w:r>
            <w:sdt>
              <w:sdtPr>
                <w:rPr>
                  <w:b/>
                </w:rPr>
                <w:id w:val="779611615"/>
              </w:sdtPr>
              <w:sdtEndPr/>
              <w:sdtContent>
                <w:r w:rsidR="0037555C" w:rsidRPr="00F8643C">
                  <w:rPr>
                    <w:rFonts w:ascii="MS Gothic" w:eastAsia="MS Gothic" w:hAnsi="MS Gothic" w:hint="eastAsia"/>
                    <w:b/>
                    <w:sz w:val="22"/>
                  </w:rPr>
                  <w:t>☐</w:t>
                </w:r>
              </w:sdtContent>
            </w:sdt>
          </w:p>
        </w:tc>
      </w:tr>
      <w:tr w:rsidR="00DD1A02" w:rsidRPr="00F8643C" w14:paraId="75ED3E99" w14:textId="77777777" w:rsidTr="0075203E">
        <w:trPr>
          <w:trHeight w:val="2606"/>
        </w:trPr>
        <w:tc>
          <w:tcPr>
            <w:tcW w:w="5475" w:type="dxa"/>
            <w:vMerge w:val="restart"/>
            <w:shd w:val="clear" w:color="auto" w:fill="FFFFFF"/>
          </w:tcPr>
          <w:p w14:paraId="1918B341" w14:textId="77777777" w:rsidR="00DD1A02" w:rsidRPr="00F8643C" w:rsidRDefault="00DD1A02" w:rsidP="00F70555">
            <w:pPr>
              <w:jc w:val="both"/>
              <w:rPr>
                <w:sz w:val="22"/>
              </w:rPr>
            </w:pPr>
          </w:p>
          <w:p w14:paraId="63A174A4" w14:textId="77777777" w:rsidR="00DD1A02" w:rsidRPr="002E259D" w:rsidRDefault="00F341B0" w:rsidP="00F70555">
            <w:pPr>
              <w:jc w:val="both"/>
              <w:rPr>
                <w:b/>
                <w:sz w:val="22"/>
              </w:rPr>
            </w:pPr>
            <w:r w:rsidRPr="002E259D">
              <w:rPr>
                <w:b/>
                <w:sz w:val="22"/>
              </w:rPr>
              <w:t>A.4.3. Mezun ilişkileri yönetimi</w:t>
            </w:r>
          </w:p>
          <w:p w14:paraId="4404A1FA" w14:textId="77777777" w:rsidR="00DD1A02" w:rsidRPr="00F8643C" w:rsidRDefault="00DD1A02" w:rsidP="00F70555">
            <w:pPr>
              <w:jc w:val="both"/>
              <w:rPr>
                <w:b/>
                <w:sz w:val="22"/>
                <w:u w:val="single"/>
              </w:rPr>
            </w:pPr>
          </w:p>
          <w:p w14:paraId="00C6CAF7" w14:textId="77777777" w:rsidR="00DD1A02" w:rsidRPr="00F8643C" w:rsidRDefault="00F341B0" w:rsidP="00F70555">
            <w:pPr>
              <w:jc w:val="both"/>
              <w:rPr>
                <w:sz w:val="22"/>
              </w:rPr>
            </w:pPr>
            <w:r w:rsidRPr="00F8643C">
              <w:rPr>
                <w:sz w:val="22"/>
              </w:rPr>
              <w:t xml:space="preserve">Mezunların işe yerleşme, eğitime devam, gelir düzeyi, işveren/ mezun memnuniyeti gibi istihdam bilgileri sistematik ve kapsamlı olarak toplanmakta, değerlendirilmekte, kurum gelişme stratejilerinde kullanılmaktadır. </w:t>
            </w:r>
          </w:p>
          <w:p w14:paraId="656522B8" w14:textId="77777777" w:rsidR="00DD1A02" w:rsidRDefault="00DD1A02" w:rsidP="00F70555">
            <w:pPr>
              <w:jc w:val="both"/>
              <w:rPr>
                <w:sz w:val="22"/>
              </w:rPr>
            </w:pPr>
          </w:p>
          <w:p w14:paraId="73F1E780" w14:textId="77777777" w:rsidR="00F8643C" w:rsidRDefault="00F8643C" w:rsidP="00F70555">
            <w:pPr>
              <w:jc w:val="both"/>
              <w:rPr>
                <w:sz w:val="22"/>
              </w:rPr>
            </w:pPr>
          </w:p>
          <w:p w14:paraId="224B0C11" w14:textId="77777777" w:rsidR="00F8643C" w:rsidRDefault="00F8643C" w:rsidP="00F70555">
            <w:pPr>
              <w:jc w:val="both"/>
              <w:rPr>
                <w:sz w:val="22"/>
              </w:rPr>
            </w:pPr>
          </w:p>
          <w:p w14:paraId="341AB7AD" w14:textId="77777777" w:rsidR="00F8643C" w:rsidRDefault="00F8643C" w:rsidP="00F70555">
            <w:pPr>
              <w:jc w:val="both"/>
              <w:rPr>
                <w:sz w:val="22"/>
              </w:rPr>
            </w:pPr>
          </w:p>
          <w:p w14:paraId="000536FA" w14:textId="77777777" w:rsidR="00423A13" w:rsidRDefault="00423A13" w:rsidP="00F70555">
            <w:pPr>
              <w:jc w:val="both"/>
              <w:rPr>
                <w:sz w:val="22"/>
              </w:rPr>
            </w:pPr>
          </w:p>
          <w:p w14:paraId="631AC11A" w14:textId="77777777" w:rsidR="00423A13" w:rsidRDefault="00423A13" w:rsidP="00F70555">
            <w:pPr>
              <w:jc w:val="both"/>
              <w:rPr>
                <w:sz w:val="22"/>
              </w:rPr>
            </w:pPr>
          </w:p>
          <w:p w14:paraId="146EE9B3" w14:textId="77777777" w:rsidR="00423A13" w:rsidRDefault="00423A13" w:rsidP="00F70555">
            <w:pPr>
              <w:jc w:val="both"/>
              <w:rPr>
                <w:sz w:val="22"/>
              </w:rPr>
            </w:pPr>
          </w:p>
          <w:p w14:paraId="7E0844E6" w14:textId="77777777" w:rsidR="00F70555" w:rsidRDefault="00F70555" w:rsidP="00F70555">
            <w:pPr>
              <w:jc w:val="both"/>
              <w:rPr>
                <w:sz w:val="22"/>
              </w:rPr>
            </w:pPr>
          </w:p>
          <w:p w14:paraId="1E4839B2" w14:textId="77777777" w:rsidR="00423A13" w:rsidRDefault="00423A13" w:rsidP="00F70555">
            <w:pPr>
              <w:jc w:val="both"/>
              <w:rPr>
                <w:sz w:val="22"/>
              </w:rPr>
            </w:pPr>
          </w:p>
          <w:p w14:paraId="53DA2B2B" w14:textId="77777777" w:rsidR="00423A13" w:rsidRDefault="00423A13" w:rsidP="00F70555">
            <w:pPr>
              <w:jc w:val="both"/>
              <w:rPr>
                <w:sz w:val="22"/>
              </w:rPr>
            </w:pPr>
          </w:p>
          <w:p w14:paraId="73B6F1BA" w14:textId="77777777" w:rsidR="00423A13" w:rsidRDefault="00423A13" w:rsidP="00F70555">
            <w:pPr>
              <w:jc w:val="both"/>
              <w:rPr>
                <w:sz w:val="22"/>
              </w:rPr>
            </w:pPr>
          </w:p>
          <w:p w14:paraId="4C6455FE" w14:textId="77777777" w:rsidR="00E46352" w:rsidRDefault="00E46352" w:rsidP="00F70555">
            <w:pPr>
              <w:jc w:val="both"/>
              <w:rPr>
                <w:sz w:val="22"/>
              </w:rPr>
            </w:pPr>
          </w:p>
          <w:p w14:paraId="4043E0FE" w14:textId="77777777" w:rsidR="00423A13" w:rsidRDefault="00423A13" w:rsidP="00F70555">
            <w:pPr>
              <w:jc w:val="both"/>
              <w:rPr>
                <w:sz w:val="22"/>
              </w:rPr>
            </w:pPr>
          </w:p>
          <w:p w14:paraId="071B4373" w14:textId="77777777" w:rsidR="00423A13" w:rsidRDefault="00423A13" w:rsidP="00F70555">
            <w:pPr>
              <w:jc w:val="both"/>
              <w:rPr>
                <w:sz w:val="22"/>
              </w:rPr>
            </w:pPr>
          </w:p>
          <w:p w14:paraId="3BF737B8" w14:textId="77777777" w:rsidR="00423A13" w:rsidRDefault="00423A13" w:rsidP="00F70555">
            <w:pPr>
              <w:jc w:val="both"/>
              <w:rPr>
                <w:sz w:val="22"/>
              </w:rPr>
            </w:pPr>
          </w:p>
          <w:p w14:paraId="16215661" w14:textId="77777777" w:rsidR="00423A13" w:rsidRDefault="00423A13" w:rsidP="00F70555">
            <w:pPr>
              <w:jc w:val="both"/>
              <w:rPr>
                <w:sz w:val="22"/>
              </w:rPr>
            </w:pPr>
          </w:p>
          <w:p w14:paraId="17FB7420" w14:textId="77777777" w:rsidR="00F8643C" w:rsidRDefault="00F8643C" w:rsidP="00F70555">
            <w:pPr>
              <w:jc w:val="both"/>
              <w:rPr>
                <w:sz w:val="22"/>
              </w:rPr>
            </w:pPr>
          </w:p>
          <w:p w14:paraId="24A29B89" w14:textId="77777777" w:rsidR="00F8643C" w:rsidRDefault="00F8643C" w:rsidP="00F70555">
            <w:pPr>
              <w:jc w:val="both"/>
              <w:rPr>
                <w:sz w:val="22"/>
              </w:rPr>
            </w:pPr>
          </w:p>
          <w:p w14:paraId="0D359B2F" w14:textId="77777777" w:rsidR="00F8643C" w:rsidRDefault="00F8643C" w:rsidP="00F70555">
            <w:pPr>
              <w:jc w:val="both"/>
              <w:rPr>
                <w:sz w:val="22"/>
              </w:rPr>
            </w:pPr>
          </w:p>
          <w:p w14:paraId="5C8F0754" w14:textId="77777777" w:rsidR="00F8643C" w:rsidRPr="00F8643C" w:rsidRDefault="00CB441D" w:rsidP="00F70555">
            <w:pPr>
              <w:jc w:val="both"/>
              <w:rPr>
                <w:b/>
                <w:sz w:val="22"/>
              </w:rPr>
            </w:pPr>
            <w:r w:rsidRPr="00F8643C">
              <w:rPr>
                <w:b/>
                <w:sz w:val="22"/>
              </w:rPr>
              <w:t xml:space="preserve">A.4.3’ü Hazırlayacak Birimler: </w:t>
            </w:r>
            <w:r>
              <w:rPr>
                <w:b/>
                <w:color w:val="FF0000"/>
                <w:sz w:val="22"/>
              </w:rPr>
              <w:t xml:space="preserve">Tüm Akademik Birimler, Kariyer Geliştirme </w:t>
            </w:r>
            <w:r w:rsidRPr="00F8643C">
              <w:rPr>
                <w:b/>
                <w:color w:val="FF0000"/>
                <w:sz w:val="22"/>
              </w:rPr>
              <w:t>Uygulama ve Araştırma Merkezi ve Öğrenci İşleri DB</w:t>
            </w:r>
          </w:p>
        </w:tc>
        <w:tc>
          <w:tcPr>
            <w:tcW w:w="2064" w:type="dxa"/>
            <w:shd w:val="clear" w:color="auto" w:fill="FDDFE8"/>
          </w:tcPr>
          <w:p w14:paraId="761916A0" w14:textId="77777777" w:rsidR="00DD1A02" w:rsidRPr="00F8643C" w:rsidRDefault="00F341B0" w:rsidP="00F70555">
            <w:pPr>
              <w:spacing w:line="276" w:lineRule="auto"/>
              <w:jc w:val="both"/>
              <w:rPr>
                <w:sz w:val="22"/>
              </w:rPr>
            </w:pPr>
            <w:r w:rsidRPr="00F8643C">
              <w:rPr>
                <w:sz w:val="22"/>
              </w:rPr>
              <w:t xml:space="preserve">Kurumda mezun izleme sistemi bulunmamaktadır. </w:t>
            </w:r>
          </w:p>
        </w:tc>
        <w:tc>
          <w:tcPr>
            <w:tcW w:w="1940" w:type="dxa"/>
            <w:shd w:val="clear" w:color="auto" w:fill="FECEDD"/>
          </w:tcPr>
          <w:p w14:paraId="3B85F4A8" w14:textId="77777777" w:rsidR="00DD1A02" w:rsidRPr="00F8643C" w:rsidRDefault="00F341B0" w:rsidP="00F70555">
            <w:pPr>
              <w:spacing w:line="276" w:lineRule="auto"/>
              <w:jc w:val="both"/>
              <w:rPr>
                <w:sz w:val="22"/>
              </w:rPr>
            </w:pPr>
            <w:r w:rsidRPr="00F8643C">
              <w:rPr>
                <w:sz w:val="22"/>
              </w:rPr>
              <w:t>Programların amaç ve hedeflerine ulaşılıp ulaşılmadığının irdelenmesi amacıyla bir mezun izleme sistemine ilişkin planlama bulunmaktadır.</w:t>
            </w:r>
          </w:p>
        </w:tc>
        <w:tc>
          <w:tcPr>
            <w:tcW w:w="1985" w:type="dxa"/>
            <w:shd w:val="clear" w:color="auto" w:fill="E59BB2"/>
          </w:tcPr>
          <w:p w14:paraId="1D07A6AD" w14:textId="77777777" w:rsidR="00DD1A02" w:rsidRPr="00F8643C" w:rsidRDefault="00F341B0" w:rsidP="00F70555">
            <w:pPr>
              <w:spacing w:line="276" w:lineRule="auto"/>
              <w:jc w:val="both"/>
              <w:rPr>
                <w:sz w:val="22"/>
              </w:rPr>
            </w:pPr>
            <w:r w:rsidRPr="00F8643C">
              <w:rPr>
                <w:sz w:val="22"/>
              </w:rPr>
              <w:t>Kurumdaki programların genelinde mezun izleme sistemi uygulamaları vardır.</w:t>
            </w:r>
          </w:p>
        </w:tc>
        <w:tc>
          <w:tcPr>
            <w:tcW w:w="2221" w:type="dxa"/>
            <w:shd w:val="clear" w:color="auto" w:fill="DE829E"/>
          </w:tcPr>
          <w:p w14:paraId="499205ED" w14:textId="77777777" w:rsidR="00DD1A02" w:rsidRPr="00F8643C" w:rsidRDefault="00F341B0" w:rsidP="00F70555">
            <w:pPr>
              <w:spacing w:line="276" w:lineRule="auto"/>
              <w:jc w:val="both"/>
              <w:rPr>
                <w:sz w:val="22"/>
              </w:rPr>
            </w:pPr>
            <w:r w:rsidRPr="00F8643C">
              <w:rPr>
                <w:sz w:val="22"/>
              </w:rPr>
              <w:t>Mezun izleme sistemi uygulamaları izlenmekte ve ihtiyaçlar doğrultusunda programlarda güncellemeler yapılmaktadır.</w:t>
            </w:r>
          </w:p>
        </w:tc>
        <w:tc>
          <w:tcPr>
            <w:tcW w:w="1761" w:type="dxa"/>
            <w:shd w:val="clear" w:color="auto" w:fill="D87292"/>
          </w:tcPr>
          <w:p w14:paraId="01FA2F17" w14:textId="77777777"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14:paraId="6B33229B" w14:textId="77777777" w:rsidTr="0075203E">
        <w:trPr>
          <w:trHeight w:val="3400"/>
        </w:trPr>
        <w:tc>
          <w:tcPr>
            <w:tcW w:w="5475" w:type="dxa"/>
            <w:vMerge/>
            <w:shd w:val="clear" w:color="auto" w:fill="FFFFFF"/>
          </w:tcPr>
          <w:p w14:paraId="29876B19" w14:textId="77777777" w:rsidR="00DD1A02" w:rsidRPr="00F8643C" w:rsidRDefault="00DD1A02" w:rsidP="00F70555">
            <w:pPr>
              <w:pBdr>
                <w:top w:val="nil"/>
                <w:left w:val="nil"/>
                <w:bottom w:val="nil"/>
                <w:right w:val="nil"/>
                <w:between w:val="nil"/>
              </w:pBdr>
              <w:spacing w:line="276" w:lineRule="auto"/>
              <w:rPr>
                <w:sz w:val="22"/>
              </w:rPr>
            </w:pPr>
          </w:p>
        </w:tc>
        <w:tc>
          <w:tcPr>
            <w:tcW w:w="9971" w:type="dxa"/>
            <w:gridSpan w:val="5"/>
            <w:shd w:val="clear" w:color="auto" w:fill="E5AEC0"/>
          </w:tcPr>
          <w:p w14:paraId="4B245DB2" w14:textId="77777777" w:rsidR="00DD1A02" w:rsidRPr="00F8643C" w:rsidRDefault="00DD1A02" w:rsidP="00F70555">
            <w:pPr>
              <w:spacing w:line="276" w:lineRule="auto"/>
              <w:ind w:left="118" w:right="63"/>
              <w:jc w:val="both"/>
              <w:rPr>
                <w:sz w:val="22"/>
              </w:rPr>
            </w:pPr>
          </w:p>
          <w:p w14:paraId="4D2B57AB" w14:textId="77777777" w:rsidR="00DD1A02" w:rsidRPr="00F8643C" w:rsidRDefault="00F341B0" w:rsidP="00F70555">
            <w:pPr>
              <w:spacing w:line="276" w:lineRule="auto"/>
              <w:ind w:left="118" w:right="63"/>
              <w:jc w:val="both"/>
              <w:rPr>
                <w:b/>
                <w:i/>
                <w:sz w:val="22"/>
              </w:rPr>
            </w:pPr>
            <w:r w:rsidRPr="00F8643C">
              <w:rPr>
                <w:b/>
                <w:i/>
                <w:sz w:val="22"/>
              </w:rPr>
              <w:t>Örnek Kanıtlar</w:t>
            </w:r>
          </w:p>
          <w:p w14:paraId="12CF2B71" w14:textId="77777777" w:rsidR="00DD1A02" w:rsidRPr="00F8643C" w:rsidRDefault="00F341B0" w:rsidP="00F70555">
            <w:pPr>
              <w:widowControl/>
              <w:numPr>
                <w:ilvl w:val="0"/>
                <w:numId w:val="1"/>
              </w:numPr>
              <w:spacing w:line="276" w:lineRule="auto"/>
              <w:jc w:val="both"/>
              <w:rPr>
                <w:i/>
                <w:sz w:val="22"/>
              </w:rPr>
            </w:pPr>
            <w:r w:rsidRPr="00F8643C">
              <w:rPr>
                <w:i/>
                <w:sz w:val="22"/>
              </w:rPr>
              <w:t>Mezun izleme sisteminin özellikleri</w:t>
            </w:r>
          </w:p>
          <w:p w14:paraId="30C24C3E" w14:textId="77777777" w:rsidR="00DD1A02" w:rsidRPr="00F8643C" w:rsidRDefault="00F341B0" w:rsidP="00F70555">
            <w:pPr>
              <w:widowControl/>
              <w:numPr>
                <w:ilvl w:val="0"/>
                <w:numId w:val="1"/>
              </w:numPr>
              <w:spacing w:line="276" w:lineRule="auto"/>
              <w:jc w:val="both"/>
              <w:rPr>
                <w:i/>
                <w:sz w:val="22"/>
              </w:rPr>
            </w:pPr>
            <w:r w:rsidRPr="00F8643C">
              <w:rPr>
                <w:i/>
                <w:sz w:val="22"/>
              </w:rPr>
              <w:t>Mezunların sahip olduğu yeterlilikler ve programın amaç ve hedeflerine ulaşılmasına ilişkin memnuniyet düzeyi</w:t>
            </w:r>
          </w:p>
          <w:p w14:paraId="28F3B739" w14:textId="77777777" w:rsidR="00DD1A02" w:rsidRPr="00F8643C" w:rsidRDefault="00F341B0" w:rsidP="00F70555">
            <w:pPr>
              <w:widowControl/>
              <w:numPr>
                <w:ilvl w:val="0"/>
                <w:numId w:val="1"/>
              </w:numPr>
              <w:spacing w:line="276" w:lineRule="auto"/>
              <w:jc w:val="both"/>
              <w:rPr>
                <w:i/>
                <w:sz w:val="22"/>
              </w:rPr>
            </w:pPr>
            <w:r w:rsidRPr="00F8643C">
              <w:rPr>
                <w:i/>
                <w:sz w:val="22"/>
              </w:rPr>
              <w:t>Mezun izleme sistemi kapsamında programlarda gerçekleştirilen güncelleme çalışmaları</w:t>
            </w:r>
          </w:p>
          <w:p w14:paraId="28C8D13D" w14:textId="77777777" w:rsidR="00DD1A02" w:rsidRPr="00F8643C" w:rsidRDefault="00F341B0" w:rsidP="00F70555">
            <w:pPr>
              <w:widowControl/>
              <w:numPr>
                <w:ilvl w:val="0"/>
                <w:numId w:val="1"/>
              </w:numPr>
              <w:spacing w:line="276" w:lineRule="auto"/>
              <w:jc w:val="both"/>
              <w:rPr>
                <w:i/>
                <w:sz w:val="22"/>
              </w:rPr>
            </w:pPr>
            <w:r w:rsidRPr="00F8643C">
              <w:rPr>
                <w:i/>
                <w:sz w:val="22"/>
              </w:rPr>
              <w:t xml:space="preserve">Mezun geri bildirimler </w:t>
            </w:r>
          </w:p>
          <w:p w14:paraId="3B0FC83C" w14:textId="77777777"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14:paraId="67816CAD" w14:textId="77777777" w:rsidR="00DD1A02" w:rsidRPr="00F8643C" w:rsidRDefault="00DD1A02" w:rsidP="00F70555">
            <w:pPr>
              <w:spacing w:line="276" w:lineRule="auto"/>
              <w:ind w:left="838"/>
              <w:jc w:val="both"/>
              <w:rPr>
                <w:b/>
                <w:i/>
                <w:sz w:val="22"/>
              </w:rPr>
            </w:pPr>
          </w:p>
        </w:tc>
      </w:tr>
    </w:tbl>
    <w:p w14:paraId="23C37485" w14:textId="77777777" w:rsidR="0075203E" w:rsidRDefault="0075203E"/>
    <w:p w14:paraId="1C59CE7D" w14:textId="77777777" w:rsidR="00C55709" w:rsidRPr="00766111" w:rsidRDefault="00C55709"/>
    <w:tbl>
      <w:tblPr>
        <w:tblStyle w:val="a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2189"/>
        <w:gridCol w:w="1948"/>
        <w:gridCol w:w="2008"/>
        <w:gridCol w:w="1978"/>
        <w:gridCol w:w="1809"/>
      </w:tblGrid>
      <w:tr w:rsidR="00DD1A02" w:rsidRPr="00F8643C" w14:paraId="60B4B393" w14:textId="77777777" w:rsidTr="0075203E">
        <w:trPr>
          <w:trHeight w:val="397"/>
        </w:trPr>
        <w:tc>
          <w:tcPr>
            <w:tcW w:w="15446" w:type="dxa"/>
            <w:gridSpan w:val="6"/>
            <w:shd w:val="clear" w:color="auto" w:fill="FFCADE"/>
            <w:vAlign w:val="center"/>
          </w:tcPr>
          <w:p w14:paraId="3C533F6B" w14:textId="77777777"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14:paraId="2D2A5AFD" w14:textId="77777777" w:rsidTr="0075203E">
        <w:trPr>
          <w:trHeight w:val="383"/>
        </w:trPr>
        <w:tc>
          <w:tcPr>
            <w:tcW w:w="15446" w:type="dxa"/>
            <w:gridSpan w:val="6"/>
            <w:shd w:val="clear" w:color="auto" w:fill="FFCADE"/>
          </w:tcPr>
          <w:p w14:paraId="0F5A0817" w14:textId="77777777" w:rsidR="00DD1A02" w:rsidRPr="00F8643C" w:rsidRDefault="00F341B0" w:rsidP="00F70555">
            <w:pPr>
              <w:spacing w:line="276" w:lineRule="auto"/>
              <w:rPr>
                <w:b/>
                <w:sz w:val="22"/>
              </w:rPr>
            </w:pPr>
            <w:r w:rsidRPr="00F8643C">
              <w:rPr>
                <w:b/>
                <w:sz w:val="22"/>
              </w:rPr>
              <w:t>A.5. Uluslararasılaşma</w:t>
            </w:r>
          </w:p>
          <w:p w14:paraId="0BF50D3C" w14:textId="77777777" w:rsidR="00DD1A02" w:rsidRDefault="00F341B0" w:rsidP="00F70555">
            <w:pPr>
              <w:spacing w:line="276" w:lineRule="auto"/>
              <w:rPr>
                <w:sz w:val="22"/>
              </w:rPr>
            </w:pPr>
            <w:r w:rsidRPr="00F8643C">
              <w:rPr>
                <w:sz w:val="22"/>
              </w:rPr>
              <w:t>Kurum, uluslararasılaşma stratejisi ve hedefleri doğrultusunda süreçlerini yönetmeli, organizasyonel yapılanmasını oluşturmalı ve sonuçlarını periyodik olarak izleyerek değerlendirmelidir.</w:t>
            </w:r>
          </w:p>
          <w:p w14:paraId="53097716" w14:textId="77777777"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14:paraId="4B0529E0" w14:textId="77777777" w:rsidTr="0075203E">
        <w:trPr>
          <w:trHeight w:val="227"/>
        </w:trPr>
        <w:tc>
          <w:tcPr>
            <w:tcW w:w="5514" w:type="dxa"/>
            <w:shd w:val="clear" w:color="auto" w:fill="FFCADE"/>
            <w:vAlign w:val="center"/>
          </w:tcPr>
          <w:p w14:paraId="4CF16723" w14:textId="77777777" w:rsidR="00DD1A02" w:rsidRPr="00F8643C" w:rsidRDefault="00DD1A02" w:rsidP="00F70555">
            <w:pPr>
              <w:tabs>
                <w:tab w:val="center" w:pos="2792"/>
              </w:tabs>
              <w:spacing w:line="276" w:lineRule="auto"/>
              <w:rPr>
                <w:sz w:val="22"/>
              </w:rPr>
            </w:pPr>
          </w:p>
        </w:tc>
        <w:tc>
          <w:tcPr>
            <w:tcW w:w="2189" w:type="dxa"/>
            <w:shd w:val="clear" w:color="auto" w:fill="FFCADE"/>
            <w:vAlign w:val="bottom"/>
          </w:tcPr>
          <w:p w14:paraId="640E91A3" w14:textId="77777777" w:rsidR="00DD1A02" w:rsidRPr="00F8643C" w:rsidRDefault="00F341B0" w:rsidP="00F70555">
            <w:pPr>
              <w:spacing w:line="276" w:lineRule="auto"/>
              <w:jc w:val="center"/>
              <w:rPr>
                <w:b/>
                <w:sz w:val="22"/>
              </w:rPr>
            </w:pPr>
            <w:r w:rsidRPr="00F8643C">
              <w:rPr>
                <w:b/>
                <w:sz w:val="22"/>
              </w:rPr>
              <w:t>1</w:t>
            </w:r>
            <w:sdt>
              <w:sdtPr>
                <w:rPr>
                  <w:b/>
                </w:rPr>
                <w:id w:val="155584152"/>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14:paraId="1DF617F2" w14:textId="77777777" w:rsidR="00DD1A02" w:rsidRPr="00F8643C" w:rsidRDefault="00F341B0" w:rsidP="00F70555">
            <w:pPr>
              <w:spacing w:line="276" w:lineRule="auto"/>
              <w:jc w:val="center"/>
              <w:rPr>
                <w:b/>
                <w:sz w:val="22"/>
              </w:rPr>
            </w:pPr>
            <w:r w:rsidRPr="00F8643C">
              <w:rPr>
                <w:b/>
                <w:sz w:val="22"/>
              </w:rPr>
              <w:t>2</w:t>
            </w:r>
            <w:sdt>
              <w:sdtPr>
                <w:rPr>
                  <w:b/>
                </w:rPr>
                <w:id w:val="1749461240"/>
              </w:sdtPr>
              <w:sdtEndPr/>
              <w:sdtContent>
                <w:r w:rsidR="00A55308">
                  <w:rPr>
                    <w:b/>
                  </w:rPr>
                  <w:t xml:space="preserve"> </w:t>
                </w:r>
                <w:r w:rsidR="0030688F">
                  <w:rPr>
                    <w:b/>
                  </w:rPr>
                  <w:t xml:space="preserve"> </w:t>
                </w:r>
                <w:sdt>
                  <w:sdtPr>
                    <w:rPr>
                      <w:b/>
                    </w:rPr>
                    <w:id w:val="2708327"/>
                  </w:sdtPr>
                  <w:sdtEndPr/>
                  <w:sdtContent>
                    <w:r w:rsidR="0030688F" w:rsidRPr="00F8643C">
                      <w:rPr>
                        <w:rFonts w:ascii="MS Gothic" w:eastAsia="MS Gothic" w:hAnsi="MS Gothic" w:hint="eastAsia"/>
                        <w:b/>
                        <w:sz w:val="22"/>
                      </w:rPr>
                      <w:t>☐</w:t>
                    </w:r>
                  </w:sdtContent>
                </w:sdt>
                <w:r w:rsidR="0030688F">
                  <w:rPr>
                    <w:b/>
                  </w:rPr>
                  <w:t xml:space="preserve"> </w:t>
                </w:r>
              </w:sdtContent>
            </w:sdt>
          </w:p>
        </w:tc>
        <w:tc>
          <w:tcPr>
            <w:tcW w:w="2008" w:type="dxa"/>
            <w:shd w:val="clear" w:color="auto" w:fill="FFCADE"/>
            <w:vAlign w:val="bottom"/>
          </w:tcPr>
          <w:p w14:paraId="050170D1" w14:textId="77777777" w:rsidR="00DD1A02" w:rsidRPr="00F8643C" w:rsidRDefault="00F341B0" w:rsidP="00F70555">
            <w:pPr>
              <w:spacing w:line="276" w:lineRule="auto"/>
              <w:jc w:val="center"/>
              <w:rPr>
                <w:b/>
                <w:sz w:val="22"/>
              </w:rPr>
            </w:pPr>
            <w:r w:rsidRPr="00F8643C">
              <w:rPr>
                <w:b/>
                <w:sz w:val="22"/>
              </w:rPr>
              <w:t>3</w:t>
            </w:r>
            <w:sdt>
              <w:sdtPr>
                <w:rPr>
                  <w:b/>
                </w:rPr>
                <w:id w:val="1775136559"/>
              </w:sdtPr>
              <w:sdtEndPr/>
              <w:sdtContent>
                <w:r w:rsidR="0030688F">
                  <w:rPr>
                    <w:b/>
                  </w:rPr>
                  <w:t xml:space="preserve"> </w:t>
                </w:r>
                <w:sdt>
                  <w:sdtPr>
                    <w:rPr>
                      <w:b/>
                    </w:rPr>
                    <w:id w:val="2708325"/>
                  </w:sdtPr>
                  <w:sdtEndPr/>
                  <w:sdtContent>
                    <w:r w:rsidR="0030688F" w:rsidRPr="008B2AE7">
                      <w:rPr>
                        <w:rFonts w:ascii="MS Gothic" w:eastAsia="MS Gothic" w:hAnsi="MS Gothic" w:hint="eastAsia"/>
                        <w:b/>
                        <w:sz w:val="22"/>
                        <w:shd w:val="clear" w:color="auto" w:fill="000000" w:themeFill="text1"/>
                      </w:rPr>
                      <w:t>☐</w:t>
                    </w:r>
                  </w:sdtContent>
                </w:sdt>
                <w:r w:rsidR="0030688F">
                  <w:rPr>
                    <w:b/>
                  </w:rPr>
                  <w:t xml:space="preserve"> </w:t>
                </w:r>
              </w:sdtContent>
            </w:sdt>
          </w:p>
        </w:tc>
        <w:tc>
          <w:tcPr>
            <w:tcW w:w="1978" w:type="dxa"/>
            <w:shd w:val="clear" w:color="auto" w:fill="FFCADE"/>
            <w:vAlign w:val="bottom"/>
          </w:tcPr>
          <w:p w14:paraId="2351A37F" w14:textId="77777777" w:rsidR="00DD1A02" w:rsidRPr="00F8643C" w:rsidRDefault="00F341B0" w:rsidP="00F70555">
            <w:pPr>
              <w:spacing w:line="276" w:lineRule="auto"/>
              <w:jc w:val="center"/>
              <w:rPr>
                <w:b/>
                <w:sz w:val="22"/>
              </w:rPr>
            </w:pPr>
            <w:r w:rsidRPr="00F8643C">
              <w:rPr>
                <w:b/>
                <w:sz w:val="22"/>
              </w:rPr>
              <w:t>4</w:t>
            </w:r>
            <w:sdt>
              <w:sdtPr>
                <w:rPr>
                  <w:b/>
                </w:rPr>
                <w:id w:val="-117844083"/>
              </w:sdtPr>
              <w:sdtEndPr/>
              <w:sdtContent>
                <w:r w:rsidR="0037555C" w:rsidRPr="00F8643C">
                  <w:rPr>
                    <w:rFonts w:ascii="MS Gothic" w:eastAsia="MS Gothic" w:hAnsi="MS Gothic" w:hint="eastAsia"/>
                    <w:b/>
                    <w:sz w:val="22"/>
                  </w:rPr>
                  <w:t>☐</w:t>
                </w:r>
              </w:sdtContent>
            </w:sdt>
          </w:p>
        </w:tc>
        <w:tc>
          <w:tcPr>
            <w:tcW w:w="1809" w:type="dxa"/>
            <w:shd w:val="clear" w:color="auto" w:fill="FFCADE"/>
            <w:vAlign w:val="bottom"/>
          </w:tcPr>
          <w:p w14:paraId="0DFA0101" w14:textId="77777777" w:rsidR="00DD1A02" w:rsidRPr="00F8643C" w:rsidRDefault="00F341B0" w:rsidP="00F70555">
            <w:pPr>
              <w:spacing w:line="276" w:lineRule="auto"/>
              <w:jc w:val="center"/>
              <w:rPr>
                <w:b/>
                <w:sz w:val="22"/>
              </w:rPr>
            </w:pPr>
            <w:r w:rsidRPr="00F8643C">
              <w:rPr>
                <w:b/>
                <w:sz w:val="22"/>
              </w:rPr>
              <w:t>5</w:t>
            </w:r>
            <w:sdt>
              <w:sdtPr>
                <w:rPr>
                  <w:b/>
                </w:rPr>
                <w:id w:val="878279902"/>
              </w:sdtPr>
              <w:sdtEndPr/>
              <w:sdtContent>
                <w:r w:rsidR="0037555C" w:rsidRPr="00F8643C">
                  <w:rPr>
                    <w:rFonts w:ascii="MS Gothic" w:eastAsia="MS Gothic" w:hAnsi="MS Gothic" w:hint="eastAsia"/>
                    <w:b/>
                    <w:sz w:val="22"/>
                  </w:rPr>
                  <w:t>☐</w:t>
                </w:r>
              </w:sdtContent>
            </w:sdt>
          </w:p>
        </w:tc>
      </w:tr>
      <w:tr w:rsidR="00DD1A02" w:rsidRPr="00F8643C" w14:paraId="7730AF60" w14:textId="77777777" w:rsidTr="0075203E">
        <w:trPr>
          <w:trHeight w:val="2551"/>
        </w:trPr>
        <w:tc>
          <w:tcPr>
            <w:tcW w:w="5514" w:type="dxa"/>
            <w:vMerge w:val="restart"/>
            <w:shd w:val="clear" w:color="auto" w:fill="FFFFFF"/>
          </w:tcPr>
          <w:p w14:paraId="20245E27" w14:textId="77777777" w:rsidR="00DD1A02" w:rsidRPr="00F8643C" w:rsidRDefault="00DD1A02" w:rsidP="00F70555">
            <w:pPr>
              <w:spacing w:line="276" w:lineRule="auto"/>
              <w:jc w:val="both"/>
              <w:rPr>
                <w:b/>
                <w:sz w:val="22"/>
                <w:u w:val="single"/>
              </w:rPr>
            </w:pPr>
          </w:p>
          <w:p w14:paraId="2E3CC799" w14:textId="77777777" w:rsidR="00DD1A02" w:rsidRPr="002E259D" w:rsidRDefault="00F341B0" w:rsidP="00F70555">
            <w:pPr>
              <w:jc w:val="both"/>
              <w:rPr>
                <w:b/>
                <w:sz w:val="22"/>
              </w:rPr>
            </w:pPr>
            <w:r w:rsidRPr="002E259D">
              <w:rPr>
                <w:b/>
                <w:sz w:val="22"/>
              </w:rPr>
              <w:t>A.5.1. Uluslararasılaşma süreçlerinin yönetimi</w:t>
            </w:r>
          </w:p>
          <w:p w14:paraId="6CC212B8" w14:textId="77777777" w:rsidR="00DD1A02" w:rsidRDefault="00F341B0" w:rsidP="00F70555">
            <w:pPr>
              <w:jc w:val="both"/>
              <w:rPr>
                <w:sz w:val="22"/>
              </w:rPr>
            </w:pPr>
            <w:r w:rsidRPr="00F8643C">
              <w:rPr>
                <w:sz w:val="22"/>
              </w:rPr>
              <w:t>Uluslararasılaşma süreçlerinin yönetimi ve organizasyonel yapısı kurumsallaşmıştır. Kurumun uluslararasılaşma politikası ile uyumludur. Yönetim ve organizasyonel yapının işleyişi ve etkinliği irdelenmektedir.</w:t>
            </w:r>
          </w:p>
          <w:p w14:paraId="6C550A63" w14:textId="77777777" w:rsidR="00F8643C" w:rsidRDefault="00F8643C" w:rsidP="00F70555">
            <w:pPr>
              <w:jc w:val="both"/>
              <w:rPr>
                <w:sz w:val="22"/>
              </w:rPr>
            </w:pPr>
          </w:p>
          <w:p w14:paraId="157C6763" w14:textId="77777777" w:rsidR="00F8643C" w:rsidRDefault="00F8643C" w:rsidP="00F70555">
            <w:pPr>
              <w:jc w:val="both"/>
              <w:rPr>
                <w:sz w:val="22"/>
              </w:rPr>
            </w:pPr>
          </w:p>
          <w:p w14:paraId="6096F856" w14:textId="77777777" w:rsidR="00F8643C" w:rsidRDefault="00F8643C" w:rsidP="00F70555">
            <w:pPr>
              <w:jc w:val="both"/>
              <w:rPr>
                <w:sz w:val="22"/>
              </w:rPr>
            </w:pPr>
          </w:p>
          <w:p w14:paraId="1AC1DE00" w14:textId="77777777" w:rsidR="00F8643C" w:rsidRDefault="00F8643C" w:rsidP="00F70555">
            <w:pPr>
              <w:jc w:val="both"/>
              <w:rPr>
                <w:sz w:val="22"/>
              </w:rPr>
            </w:pPr>
          </w:p>
          <w:p w14:paraId="1A6E68EA" w14:textId="77777777" w:rsidR="00423A13" w:rsidRDefault="00423A13" w:rsidP="00F70555">
            <w:pPr>
              <w:jc w:val="both"/>
              <w:rPr>
                <w:sz w:val="22"/>
              </w:rPr>
            </w:pPr>
          </w:p>
          <w:p w14:paraId="18BB945B" w14:textId="77777777" w:rsidR="00423A13" w:rsidRDefault="00423A13" w:rsidP="00F70555">
            <w:pPr>
              <w:jc w:val="both"/>
              <w:rPr>
                <w:sz w:val="22"/>
              </w:rPr>
            </w:pPr>
          </w:p>
          <w:p w14:paraId="6F371523" w14:textId="77777777" w:rsidR="00423A13" w:rsidRDefault="00423A13" w:rsidP="00F70555">
            <w:pPr>
              <w:jc w:val="both"/>
              <w:rPr>
                <w:sz w:val="22"/>
              </w:rPr>
            </w:pPr>
          </w:p>
          <w:p w14:paraId="2F32D4C1" w14:textId="77777777" w:rsidR="00F70555" w:rsidRDefault="00F70555" w:rsidP="00F70555">
            <w:pPr>
              <w:jc w:val="both"/>
              <w:rPr>
                <w:sz w:val="22"/>
              </w:rPr>
            </w:pPr>
          </w:p>
          <w:p w14:paraId="4C18BF76" w14:textId="77777777" w:rsidR="00F70555" w:rsidRDefault="00F70555" w:rsidP="00F70555">
            <w:pPr>
              <w:jc w:val="both"/>
              <w:rPr>
                <w:sz w:val="22"/>
              </w:rPr>
            </w:pPr>
          </w:p>
          <w:p w14:paraId="6C75F96A" w14:textId="77777777" w:rsidR="00F8643C" w:rsidRDefault="00F8643C" w:rsidP="00F70555">
            <w:pPr>
              <w:jc w:val="both"/>
              <w:rPr>
                <w:sz w:val="22"/>
              </w:rPr>
            </w:pPr>
          </w:p>
          <w:p w14:paraId="04EE58C3" w14:textId="77777777" w:rsidR="00423A13" w:rsidRDefault="00423A13" w:rsidP="00F70555">
            <w:pPr>
              <w:jc w:val="both"/>
              <w:rPr>
                <w:sz w:val="22"/>
              </w:rPr>
            </w:pPr>
          </w:p>
          <w:p w14:paraId="46CFF10E" w14:textId="77777777" w:rsidR="00423A13" w:rsidRDefault="00423A13" w:rsidP="00F70555">
            <w:pPr>
              <w:jc w:val="both"/>
              <w:rPr>
                <w:sz w:val="22"/>
              </w:rPr>
            </w:pPr>
          </w:p>
          <w:p w14:paraId="325F731D" w14:textId="77777777" w:rsidR="00423A13" w:rsidRDefault="00423A13" w:rsidP="00F70555">
            <w:pPr>
              <w:jc w:val="both"/>
              <w:rPr>
                <w:sz w:val="22"/>
              </w:rPr>
            </w:pPr>
          </w:p>
          <w:p w14:paraId="12CFEEE3" w14:textId="77777777" w:rsidR="00423A13" w:rsidRDefault="00423A13" w:rsidP="00F70555">
            <w:pPr>
              <w:jc w:val="both"/>
              <w:rPr>
                <w:sz w:val="22"/>
              </w:rPr>
            </w:pPr>
          </w:p>
          <w:p w14:paraId="4E0C3BA7" w14:textId="77777777" w:rsidR="00423A13" w:rsidRDefault="00423A13" w:rsidP="00F70555">
            <w:pPr>
              <w:jc w:val="both"/>
              <w:rPr>
                <w:sz w:val="22"/>
              </w:rPr>
            </w:pPr>
          </w:p>
          <w:p w14:paraId="4659508E" w14:textId="77777777" w:rsidR="00423A13" w:rsidRDefault="00423A13" w:rsidP="00F70555">
            <w:pPr>
              <w:jc w:val="both"/>
              <w:rPr>
                <w:sz w:val="22"/>
              </w:rPr>
            </w:pPr>
          </w:p>
          <w:p w14:paraId="6B743E16" w14:textId="77777777" w:rsidR="00F8643C" w:rsidRDefault="00F8643C" w:rsidP="00F70555">
            <w:pPr>
              <w:jc w:val="both"/>
              <w:rPr>
                <w:sz w:val="22"/>
              </w:rPr>
            </w:pPr>
          </w:p>
          <w:p w14:paraId="657EBE69" w14:textId="77777777" w:rsidR="00CB441D" w:rsidRDefault="00CB441D" w:rsidP="00CB441D">
            <w:pPr>
              <w:jc w:val="both"/>
              <w:rPr>
                <w:b/>
                <w:color w:val="FF0000"/>
                <w:sz w:val="22"/>
              </w:rPr>
            </w:pPr>
            <w:r w:rsidRPr="00F8643C">
              <w:rPr>
                <w:b/>
                <w:sz w:val="22"/>
              </w:rPr>
              <w:t xml:space="preserve">A.5.1’i Hazırlayacak Birimler: </w:t>
            </w:r>
            <w:r w:rsidRPr="00F8643C">
              <w:rPr>
                <w:b/>
                <w:color w:val="FF0000"/>
                <w:sz w:val="22"/>
              </w:rPr>
              <w:t>Tüm Akademik Birimler ve Uluslararası İlişkiler Koordinatörlüğü</w:t>
            </w:r>
            <w:r>
              <w:rPr>
                <w:b/>
                <w:color w:val="FF0000"/>
                <w:sz w:val="22"/>
              </w:rPr>
              <w:t>, Kalite Koordinatörlüğü</w:t>
            </w:r>
          </w:p>
          <w:p w14:paraId="4A5BBC0D" w14:textId="77777777" w:rsidR="00CB441D" w:rsidRPr="00F8643C" w:rsidRDefault="00CB441D" w:rsidP="00CB441D">
            <w:pPr>
              <w:jc w:val="both"/>
              <w:rPr>
                <w:b/>
                <w:color w:val="FF0000"/>
                <w:sz w:val="22"/>
              </w:rPr>
            </w:pPr>
          </w:p>
          <w:p w14:paraId="3C4A2CDE" w14:textId="77777777" w:rsidR="00DD1A02" w:rsidRPr="00F8643C" w:rsidRDefault="00CB441D" w:rsidP="00CB441D">
            <w:pPr>
              <w:jc w:val="both"/>
              <w:rPr>
                <w:sz w:val="22"/>
              </w:rPr>
            </w:pPr>
            <w:r w:rsidRPr="00F8643C">
              <w:rPr>
                <w:b/>
                <w:sz w:val="22"/>
              </w:rPr>
              <w:t>Not:</w:t>
            </w:r>
            <w:r w:rsidRPr="00F8643C">
              <w:rPr>
                <w:sz w:val="22"/>
              </w:rPr>
              <w:t xml:space="preserve">Uluslararası </w:t>
            </w:r>
            <w:r>
              <w:rPr>
                <w:sz w:val="22"/>
              </w:rPr>
              <w:t xml:space="preserve">İlişkiler Koordinatörlüğü </w:t>
            </w:r>
            <w:r w:rsidRPr="00B40BBF">
              <w:rPr>
                <w:sz w:val="22"/>
              </w:rPr>
              <w:t>tüm kurumu kapsayacak şekilde raporlama yapacaktır.</w:t>
            </w:r>
          </w:p>
        </w:tc>
        <w:tc>
          <w:tcPr>
            <w:tcW w:w="2189" w:type="dxa"/>
            <w:shd w:val="clear" w:color="auto" w:fill="FDDFE8"/>
          </w:tcPr>
          <w:p w14:paraId="04A81AF1" w14:textId="77777777" w:rsidR="00DD1A02" w:rsidRPr="00F8643C" w:rsidRDefault="00F341B0" w:rsidP="00F70555">
            <w:pPr>
              <w:spacing w:line="276" w:lineRule="auto"/>
              <w:jc w:val="both"/>
              <w:rPr>
                <w:sz w:val="22"/>
              </w:rPr>
            </w:pPr>
            <w:r w:rsidRPr="00F8643C">
              <w:rPr>
                <w:sz w:val="22"/>
              </w:rPr>
              <w:t>Kurumun uluslararasılaşma süreçlerine ilişkin yönetsel ve organizasyonel yapılanması bulunmamaktadır.</w:t>
            </w:r>
          </w:p>
        </w:tc>
        <w:tc>
          <w:tcPr>
            <w:tcW w:w="1948" w:type="dxa"/>
            <w:shd w:val="clear" w:color="auto" w:fill="FECEDD"/>
          </w:tcPr>
          <w:p w14:paraId="401E3E4E" w14:textId="77777777" w:rsidR="00DD1A02" w:rsidRPr="00F8643C" w:rsidRDefault="00F341B0" w:rsidP="00F70555">
            <w:pPr>
              <w:spacing w:line="276" w:lineRule="auto"/>
              <w:jc w:val="both"/>
              <w:rPr>
                <w:sz w:val="22"/>
              </w:rPr>
            </w:pPr>
            <w:r w:rsidRPr="00F8643C">
              <w:rPr>
                <w:sz w:val="22"/>
              </w:rPr>
              <w:t>Kurumun uluslararasılaşma süreçlerinin yönetim ve organizasyonel yapısına ilişkin planlamalar bulunmaktadır.</w:t>
            </w:r>
          </w:p>
        </w:tc>
        <w:tc>
          <w:tcPr>
            <w:tcW w:w="2008" w:type="dxa"/>
            <w:shd w:val="clear" w:color="auto" w:fill="E59BB2"/>
          </w:tcPr>
          <w:p w14:paraId="63491D5C" w14:textId="77777777" w:rsidR="00DD1A02" w:rsidRPr="00F8643C" w:rsidRDefault="00F341B0" w:rsidP="00F70555">
            <w:pPr>
              <w:spacing w:line="276" w:lineRule="auto"/>
              <w:jc w:val="both"/>
              <w:rPr>
                <w:sz w:val="22"/>
              </w:rPr>
            </w:pPr>
            <w:r w:rsidRPr="00F8643C">
              <w:rPr>
                <w:sz w:val="22"/>
              </w:rPr>
              <w:t>Kurumda uluslararasılaşma süreçlerinin yönetimine ilişkin organizasyonel yapılanma tamamlanmış olup; şeffaf, kapsayıcı ve katılımcı biçimde işlemektedir.</w:t>
            </w:r>
          </w:p>
        </w:tc>
        <w:tc>
          <w:tcPr>
            <w:tcW w:w="1978" w:type="dxa"/>
            <w:shd w:val="clear" w:color="auto" w:fill="DE829E"/>
          </w:tcPr>
          <w:p w14:paraId="06F84943" w14:textId="77777777" w:rsidR="00DD1A02" w:rsidRPr="00F8643C" w:rsidRDefault="00F341B0" w:rsidP="00F70555">
            <w:pPr>
              <w:spacing w:line="276" w:lineRule="auto"/>
              <w:jc w:val="both"/>
              <w:rPr>
                <w:sz w:val="22"/>
              </w:rPr>
            </w:pPr>
            <w:r w:rsidRPr="00F8643C">
              <w:rPr>
                <w:sz w:val="22"/>
              </w:rPr>
              <w:t xml:space="preserve">Uluslararasılaşma süreçlerinin yönetsel ve organizasyonel yapılanması izlenmekte ve iyileştirilmektedir.  </w:t>
            </w:r>
          </w:p>
          <w:p w14:paraId="7E1F45F6" w14:textId="77777777" w:rsidR="00DD1A02" w:rsidRPr="00F8643C" w:rsidRDefault="00DD1A02" w:rsidP="00F70555">
            <w:pPr>
              <w:spacing w:line="276" w:lineRule="auto"/>
              <w:jc w:val="both"/>
              <w:rPr>
                <w:sz w:val="22"/>
              </w:rPr>
            </w:pPr>
          </w:p>
        </w:tc>
        <w:tc>
          <w:tcPr>
            <w:tcW w:w="1809" w:type="dxa"/>
            <w:shd w:val="clear" w:color="auto" w:fill="D87292"/>
          </w:tcPr>
          <w:p w14:paraId="10CBD82B" w14:textId="77777777"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14:paraId="3EDC8054" w14:textId="77777777" w:rsidTr="0075203E">
        <w:trPr>
          <w:trHeight w:val="2835"/>
        </w:trPr>
        <w:tc>
          <w:tcPr>
            <w:tcW w:w="5514" w:type="dxa"/>
            <w:vMerge/>
            <w:shd w:val="clear" w:color="auto" w:fill="FFFFFF"/>
          </w:tcPr>
          <w:p w14:paraId="21C4FA33" w14:textId="77777777" w:rsidR="00DD1A02" w:rsidRPr="00F8643C" w:rsidRDefault="00DD1A02" w:rsidP="00F70555">
            <w:pPr>
              <w:pBdr>
                <w:top w:val="nil"/>
                <w:left w:val="nil"/>
                <w:bottom w:val="nil"/>
                <w:right w:val="nil"/>
                <w:between w:val="nil"/>
              </w:pBdr>
              <w:spacing w:line="276" w:lineRule="auto"/>
              <w:rPr>
                <w:sz w:val="22"/>
              </w:rPr>
            </w:pPr>
          </w:p>
        </w:tc>
        <w:tc>
          <w:tcPr>
            <w:tcW w:w="9932" w:type="dxa"/>
            <w:gridSpan w:val="5"/>
            <w:shd w:val="clear" w:color="auto" w:fill="E5AEC0"/>
          </w:tcPr>
          <w:p w14:paraId="1CBF47FA" w14:textId="77777777" w:rsidR="00DD1A02" w:rsidRPr="00F8643C" w:rsidRDefault="00DD1A02" w:rsidP="00F70555">
            <w:pPr>
              <w:spacing w:line="276" w:lineRule="auto"/>
              <w:ind w:left="118" w:right="63"/>
              <w:jc w:val="both"/>
              <w:rPr>
                <w:sz w:val="22"/>
              </w:rPr>
            </w:pPr>
          </w:p>
          <w:p w14:paraId="7139064D" w14:textId="77777777" w:rsidR="00DD1A02" w:rsidRPr="00F8643C" w:rsidRDefault="00F341B0" w:rsidP="00F70555">
            <w:pPr>
              <w:spacing w:line="276" w:lineRule="auto"/>
              <w:ind w:left="118" w:right="63"/>
              <w:jc w:val="both"/>
              <w:rPr>
                <w:b/>
                <w:i/>
                <w:sz w:val="22"/>
              </w:rPr>
            </w:pPr>
            <w:r w:rsidRPr="00F8643C">
              <w:rPr>
                <w:b/>
                <w:i/>
                <w:sz w:val="22"/>
              </w:rPr>
              <w:t>Örnek Kanıtlar</w:t>
            </w:r>
          </w:p>
          <w:p w14:paraId="33B3B8ED" w14:textId="77777777"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süreçlerinin yönetimi ve organizasyonel yapısı</w:t>
            </w:r>
          </w:p>
          <w:p w14:paraId="10CA26CE" w14:textId="77777777" w:rsidR="00DD1A02" w:rsidRPr="00F8643C" w:rsidRDefault="00F341B0" w:rsidP="00F70555">
            <w:pPr>
              <w:widowControl/>
              <w:numPr>
                <w:ilvl w:val="0"/>
                <w:numId w:val="1"/>
              </w:numPr>
              <w:spacing w:line="276" w:lineRule="auto"/>
              <w:jc w:val="both"/>
              <w:rPr>
                <w:i/>
                <w:sz w:val="22"/>
              </w:rPr>
            </w:pPr>
            <w:r w:rsidRPr="00F8643C">
              <w:rPr>
                <w:i/>
                <w:sz w:val="22"/>
              </w:rPr>
              <w:t xml:space="preserve">Uluslararasılaşma süreçlerinin yönetimine ilişkin </w:t>
            </w:r>
            <w:r w:rsidR="000B74A1" w:rsidRPr="00F8643C">
              <w:rPr>
                <w:i/>
                <w:sz w:val="22"/>
              </w:rPr>
              <w:t>uygulama</w:t>
            </w:r>
            <w:r w:rsidRPr="00F8643C">
              <w:rPr>
                <w:i/>
                <w:sz w:val="22"/>
              </w:rPr>
              <w:t xml:space="preserve"> kanıtlar</w:t>
            </w:r>
            <w:r w:rsidR="000B74A1" w:rsidRPr="00F8643C">
              <w:rPr>
                <w:i/>
                <w:sz w:val="22"/>
              </w:rPr>
              <w:t>ı</w:t>
            </w:r>
          </w:p>
          <w:p w14:paraId="363F63FC" w14:textId="77777777" w:rsidR="00DD1A02" w:rsidRPr="00F8643C" w:rsidRDefault="00F341B0" w:rsidP="00F70555">
            <w:pPr>
              <w:widowControl/>
              <w:numPr>
                <w:ilvl w:val="0"/>
                <w:numId w:val="1"/>
              </w:numPr>
              <w:spacing w:line="276" w:lineRule="auto"/>
              <w:jc w:val="both"/>
              <w:rPr>
                <w:i/>
                <w:sz w:val="22"/>
              </w:rPr>
            </w:pPr>
            <w:r w:rsidRPr="00F8643C">
              <w:rPr>
                <w:i/>
                <w:sz w:val="22"/>
              </w:rPr>
              <w:t>Yönetim ve organizasyonel yapıya ilişkin izleme ve iyileştirme kanıtları</w:t>
            </w:r>
          </w:p>
          <w:p w14:paraId="38EB8866" w14:textId="77777777"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14:paraId="2C33F71A" w14:textId="77777777" w:rsidR="00DD1A02" w:rsidRPr="00766111" w:rsidRDefault="00DD1A02"/>
    <w:tbl>
      <w:tblPr>
        <w:tblStyle w:val="a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6"/>
        <w:gridCol w:w="2071"/>
        <w:gridCol w:w="1997"/>
        <w:gridCol w:w="2004"/>
        <w:gridCol w:w="2039"/>
        <w:gridCol w:w="1799"/>
      </w:tblGrid>
      <w:tr w:rsidR="00DD1A02" w:rsidRPr="00F8643C" w14:paraId="42B5AD7C" w14:textId="77777777" w:rsidTr="0075203E">
        <w:trPr>
          <w:trHeight w:val="397"/>
        </w:trPr>
        <w:tc>
          <w:tcPr>
            <w:tcW w:w="15446" w:type="dxa"/>
            <w:gridSpan w:val="6"/>
            <w:shd w:val="clear" w:color="auto" w:fill="FFCADE"/>
            <w:vAlign w:val="center"/>
          </w:tcPr>
          <w:p w14:paraId="609B5917" w14:textId="77777777" w:rsidR="00DD1A02" w:rsidRPr="00F8643C" w:rsidRDefault="0075203E" w:rsidP="0075203E">
            <w:pPr>
              <w:pStyle w:val="b1"/>
              <w:framePr w:hSpace="0" w:wrap="auto" w:vAnchor="margin" w:hAnchor="text" w:xAlign="left" w:yAlign="inline"/>
              <w:rPr>
                <w:sz w:val="22"/>
              </w:rPr>
            </w:pPr>
            <w:r w:rsidRPr="00F8643C">
              <w:rPr>
                <w:sz w:val="22"/>
              </w:rPr>
              <w:t xml:space="preserve"> A. LİDERLİK, YÖNETİŞİM VE KALİTE</w:t>
            </w:r>
          </w:p>
        </w:tc>
      </w:tr>
      <w:tr w:rsidR="00DD1A02" w:rsidRPr="00F8643C" w14:paraId="5AC1D2D4" w14:textId="77777777" w:rsidTr="0075203E">
        <w:trPr>
          <w:trHeight w:val="227"/>
        </w:trPr>
        <w:tc>
          <w:tcPr>
            <w:tcW w:w="15446" w:type="dxa"/>
            <w:gridSpan w:val="6"/>
            <w:shd w:val="clear" w:color="auto" w:fill="FFCADE"/>
            <w:vAlign w:val="center"/>
          </w:tcPr>
          <w:p w14:paraId="4ECD37A0" w14:textId="77777777" w:rsidR="00DD1A02" w:rsidRPr="00F8643C" w:rsidRDefault="00F341B0" w:rsidP="00F70555">
            <w:pPr>
              <w:tabs>
                <w:tab w:val="center" w:pos="2792"/>
              </w:tabs>
              <w:spacing w:line="276" w:lineRule="auto"/>
              <w:rPr>
                <w:b/>
                <w:sz w:val="22"/>
              </w:rPr>
            </w:pPr>
            <w:r w:rsidRPr="00F8643C">
              <w:rPr>
                <w:b/>
                <w:sz w:val="22"/>
              </w:rPr>
              <w:t>A.5. Uluslararasılaşma</w:t>
            </w:r>
          </w:p>
          <w:p w14:paraId="31DBDD34" w14:textId="77777777"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14:paraId="31B9E35A" w14:textId="77777777" w:rsidTr="0075203E">
        <w:trPr>
          <w:trHeight w:val="227"/>
        </w:trPr>
        <w:tc>
          <w:tcPr>
            <w:tcW w:w="5536" w:type="dxa"/>
            <w:shd w:val="clear" w:color="auto" w:fill="FFCADE"/>
            <w:vAlign w:val="center"/>
          </w:tcPr>
          <w:p w14:paraId="58C1FF08" w14:textId="77777777" w:rsidR="00DD1A02" w:rsidRPr="00F8643C" w:rsidRDefault="00DD1A02" w:rsidP="00F70555">
            <w:pPr>
              <w:tabs>
                <w:tab w:val="center" w:pos="2792"/>
              </w:tabs>
              <w:spacing w:line="276" w:lineRule="auto"/>
              <w:rPr>
                <w:b/>
                <w:sz w:val="22"/>
              </w:rPr>
            </w:pPr>
          </w:p>
        </w:tc>
        <w:tc>
          <w:tcPr>
            <w:tcW w:w="2071" w:type="dxa"/>
            <w:shd w:val="clear" w:color="auto" w:fill="FFCADE"/>
            <w:vAlign w:val="bottom"/>
          </w:tcPr>
          <w:p w14:paraId="2561C4F4" w14:textId="77777777" w:rsidR="00DD1A02" w:rsidRPr="00F8643C" w:rsidRDefault="00F341B0" w:rsidP="00F70555">
            <w:pPr>
              <w:spacing w:line="276" w:lineRule="auto"/>
              <w:jc w:val="center"/>
              <w:rPr>
                <w:b/>
                <w:sz w:val="22"/>
              </w:rPr>
            </w:pPr>
            <w:r w:rsidRPr="00F8643C">
              <w:rPr>
                <w:b/>
                <w:sz w:val="22"/>
              </w:rPr>
              <w:t>1</w:t>
            </w:r>
            <w:sdt>
              <w:sdtPr>
                <w:rPr>
                  <w:b/>
                </w:rPr>
                <w:id w:val="-770623589"/>
              </w:sdtPr>
              <w:sdtEndPr/>
              <w:sdtContent>
                <w:r w:rsidR="0037555C" w:rsidRPr="00F8643C">
                  <w:rPr>
                    <w:rFonts w:ascii="MS Gothic" w:eastAsia="MS Gothic" w:hAnsi="MS Gothic" w:hint="eastAsia"/>
                    <w:b/>
                    <w:sz w:val="22"/>
                  </w:rPr>
                  <w:t>☐</w:t>
                </w:r>
              </w:sdtContent>
            </w:sdt>
          </w:p>
        </w:tc>
        <w:tc>
          <w:tcPr>
            <w:tcW w:w="1997" w:type="dxa"/>
            <w:shd w:val="clear" w:color="auto" w:fill="FFCADE"/>
            <w:vAlign w:val="bottom"/>
          </w:tcPr>
          <w:p w14:paraId="32CD7F76" w14:textId="77777777" w:rsidR="00DD1A02" w:rsidRPr="00F8643C" w:rsidRDefault="00F341B0" w:rsidP="00F70555">
            <w:pPr>
              <w:spacing w:line="276" w:lineRule="auto"/>
              <w:jc w:val="center"/>
              <w:rPr>
                <w:b/>
                <w:sz w:val="22"/>
              </w:rPr>
            </w:pPr>
            <w:r w:rsidRPr="00F8643C">
              <w:rPr>
                <w:b/>
                <w:sz w:val="22"/>
              </w:rPr>
              <w:t>2</w:t>
            </w:r>
            <w:sdt>
              <w:sdtPr>
                <w:rPr>
                  <w:b/>
                </w:rPr>
                <w:id w:val="-639951297"/>
              </w:sdtPr>
              <w:sdtEndPr/>
              <w:sdtContent>
                <w:r w:rsidR="0037555C" w:rsidRPr="00F8643C">
                  <w:rPr>
                    <w:rFonts w:ascii="MS Gothic" w:eastAsia="MS Gothic" w:hAnsi="MS Gothic" w:hint="eastAsia"/>
                    <w:b/>
                    <w:sz w:val="22"/>
                  </w:rPr>
                  <w:t>☐</w:t>
                </w:r>
              </w:sdtContent>
            </w:sdt>
          </w:p>
        </w:tc>
        <w:tc>
          <w:tcPr>
            <w:tcW w:w="2004" w:type="dxa"/>
            <w:shd w:val="clear" w:color="auto" w:fill="FFCADE"/>
            <w:vAlign w:val="bottom"/>
          </w:tcPr>
          <w:p w14:paraId="109F9BE6" w14:textId="77777777" w:rsidR="00DD1A02" w:rsidRPr="00F8643C" w:rsidRDefault="00F341B0" w:rsidP="00F70555">
            <w:pPr>
              <w:spacing w:line="276" w:lineRule="auto"/>
              <w:jc w:val="center"/>
              <w:rPr>
                <w:b/>
                <w:sz w:val="22"/>
              </w:rPr>
            </w:pPr>
            <w:r w:rsidRPr="00F8643C">
              <w:rPr>
                <w:b/>
                <w:sz w:val="22"/>
              </w:rPr>
              <w:t>3</w:t>
            </w:r>
            <w:sdt>
              <w:sdtPr>
                <w:rPr>
                  <w:b/>
                </w:rPr>
                <w:id w:val="-1818105870"/>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14:paraId="562C8BB6" w14:textId="77777777" w:rsidR="00DD1A02" w:rsidRPr="00F8643C" w:rsidRDefault="00F341B0" w:rsidP="00F70555">
            <w:pPr>
              <w:spacing w:line="276" w:lineRule="auto"/>
              <w:jc w:val="center"/>
              <w:rPr>
                <w:b/>
                <w:sz w:val="22"/>
              </w:rPr>
            </w:pPr>
            <w:r w:rsidRPr="00F8643C">
              <w:rPr>
                <w:b/>
                <w:sz w:val="22"/>
              </w:rPr>
              <w:t>4</w:t>
            </w:r>
            <w:sdt>
              <w:sdtPr>
                <w:rPr>
                  <w:b/>
                </w:rPr>
                <w:id w:val="2143151156"/>
              </w:sdtPr>
              <w:sdtEndPr/>
              <w:sdtContent>
                <w:r w:rsidR="0037555C" w:rsidRPr="00F8643C">
                  <w:rPr>
                    <w:rFonts w:ascii="MS Gothic" w:eastAsia="MS Gothic" w:hAnsi="MS Gothic" w:hint="eastAsia"/>
                    <w:b/>
                    <w:sz w:val="22"/>
                  </w:rPr>
                  <w:t>☐</w:t>
                </w:r>
              </w:sdtContent>
            </w:sdt>
          </w:p>
        </w:tc>
        <w:tc>
          <w:tcPr>
            <w:tcW w:w="1799" w:type="dxa"/>
            <w:shd w:val="clear" w:color="auto" w:fill="FFCADE"/>
            <w:vAlign w:val="bottom"/>
          </w:tcPr>
          <w:p w14:paraId="05F8B810" w14:textId="77777777" w:rsidR="00DD1A02" w:rsidRPr="00F8643C" w:rsidRDefault="00F341B0" w:rsidP="00F70555">
            <w:pPr>
              <w:spacing w:line="276" w:lineRule="auto"/>
              <w:jc w:val="center"/>
              <w:rPr>
                <w:b/>
                <w:sz w:val="22"/>
              </w:rPr>
            </w:pPr>
            <w:r w:rsidRPr="00F8643C">
              <w:rPr>
                <w:b/>
                <w:sz w:val="22"/>
              </w:rPr>
              <w:t>5</w:t>
            </w:r>
            <w:sdt>
              <w:sdtPr>
                <w:rPr>
                  <w:b/>
                </w:rPr>
                <w:id w:val="-233636636"/>
              </w:sdtPr>
              <w:sdtEndPr/>
              <w:sdtContent>
                <w:r w:rsidR="0037555C" w:rsidRPr="00F8643C">
                  <w:rPr>
                    <w:rFonts w:ascii="MS Gothic" w:eastAsia="MS Gothic" w:hAnsi="MS Gothic" w:hint="eastAsia"/>
                    <w:b/>
                    <w:sz w:val="22"/>
                  </w:rPr>
                  <w:t>☐</w:t>
                </w:r>
              </w:sdtContent>
            </w:sdt>
          </w:p>
        </w:tc>
      </w:tr>
      <w:tr w:rsidR="00DD1A02" w:rsidRPr="00F8643C" w14:paraId="78A1586B" w14:textId="77777777" w:rsidTr="0075203E">
        <w:trPr>
          <w:trHeight w:val="1559"/>
        </w:trPr>
        <w:tc>
          <w:tcPr>
            <w:tcW w:w="5536" w:type="dxa"/>
            <w:vMerge w:val="restart"/>
            <w:shd w:val="clear" w:color="auto" w:fill="FFFFFF"/>
          </w:tcPr>
          <w:p w14:paraId="4353CD9C" w14:textId="77777777" w:rsidR="00DD1A02" w:rsidRPr="00F8643C" w:rsidRDefault="00DD1A02" w:rsidP="00F70555">
            <w:pPr>
              <w:jc w:val="both"/>
              <w:rPr>
                <w:sz w:val="22"/>
              </w:rPr>
            </w:pPr>
          </w:p>
          <w:p w14:paraId="0103B251" w14:textId="77777777" w:rsidR="00DD1A02" w:rsidRPr="002E259D" w:rsidRDefault="00F341B0" w:rsidP="00F70555">
            <w:pPr>
              <w:jc w:val="both"/>
              <w:rPr>
                <w:b/>
                <w:sz w:val="22"/>
              </w:rPr>
            </w:pPr>
            <w:r w:rsidRPr="002E259D">
              <w:rPr>
                <w:b/>
                <w:sz w:val="22"/>
              </w:rPr>
              <w:t>A.5.2. Uluslararasılaşma kaynakları</w:t>
            </w:r>
          </w:p>
          <w:p w14:paraId="05DC7C56" w14:textId="77777777" w:rsidR="00DD1A02" w:rsidRPr="00F8643C" w:rsidRDefault="00DD1A02" w:rsidP="00F70555">
            <w:pPr>
              <w:jc w:val="both"/>
              <w:rPr>
                <w:sz w:val="22"/>
              </w:rPr>
            </w:pPr>
          </w:p>
          <w:p w14:paraId="769A977A" w14:textId="77777777" w:rsidR="00DD1A02" w:rsidRDefault="00F341B0" w:rsidP="00F70555">
            <w:pPr>
              <w:jc w:val="both"/>
              <w:rPr>
                <w:sz w:val="22"/>
              </w:rPr>
            </w:pPr>
            <w:r w:rsidRPr="00F8643C">
              <w:rPr>
                <w:sz w:val="22"/>
              </w:rPr>
              <w:t xml:space="preserve">Uluslararasılaşmaya ayrılan kaynaklar (mali, fiziksel, insan gücü) belirlenmiş, paylaşılmış, kurumsallaşmıştır. Bu kaynaklar nicelik ve nitelik bağlamında izlenmekte ve değerlendirilmektedir. </w:t>
            </w:r>
          </w:p>
          <w:p w14:paraId="23B21D6A" w14:textId="77777777" w:rsidR="00F8643C" w:rsidRDefault="00F8643C" w:rsidP="00F70555">
            <w:pPr>
              <w:jc w:val="both"/>
              <w:rPr>
                <w:sz w:val="22"/>
              </w:rPr>
            </w:pPr>
          </w:p>
          <w:p w14:paraId="031F29ED" w14:textId="77777777" w:rsidR="00F8643C" w:rsidRDefault="00F8643C" w:rsidP="00F70555">
            <w:pPr>
              <w:jc w:val="both"/>
              <w:rPr>
                <w:sz w:val="22"/>
              </w:rPr>
            </w:pPr>
          </w:p>
          <w:p w14:paraId="5D982856" w14:textId="77777777" w:rsidR="00F8643C" w:rsidRDefault="00F8643C" w:rsidP="00F70555">
            <w:pPr>
              <w:jc w:val="both"/>
              <w:rPr>
                <w:sz w:val="22"/>
              </w:rPr>
            </w:pPr>
          </w:p>
          <w:p w14:paraId="315050C6" w14:textId="77777777" w:rsidR="00423A13" w:rsidRDefault="00423A13" w:rsidP="00F70555">
            <w:pPr>
              <w:jc w:val="both"/>
              <w:rPr>
                <w:sz w:val="22"/>
              </w:rPr>
            </w:pPr>
          </w:p>
          <w:p w14:paraId="71378B20" w14:textId="77777777" w:rsidR="00423A13" w:rsidRDefault="00423A13" w:rsidP="00F70555">
            <w:pPr>
              <w:jc w:val="both"/>
              <w:rPr>
                <w:sz w:val="22"/>
              </w:rPr>
            </w:pPr>
          </w:p>
          <w:p w14:paraId="7AE14A99" w14:textId="77777777" w:rsidR="00423A13" w:rsidRDefault="00423A13" w:rsidP="00F70555">
            <w:pPr>
              <w:jc w:val="both"/>
              <w:rPr>
                <w:sz w:val="22"/>
              </w:rPr>
            </w:pPr>
          </w:p>
          <w:p w14:paraId="2FF7D914" w14:textId="77777777" w:rsidR="00423A13" w:rsidRDefault="00423A13" w:rsidP="00F70555">
            <w:pPr>
              <w:jc w:val="both"/>
              <w:rPr>
                <w:sz w:val="22"/>
              </w:rPr>
            </w:pPr>
          </w:p>
          <w:p w14:paraId="524F93BB" w14:textId="77777777" w:rsidR="00423A13" w:rsidRDefault="00423A13" w:rsidP="00F70555">
            <w:pPr>
              <w:jc w:val="both"/>
              <w:rPr>
                <w:sz w:val="22"/>
              </w:rPr>
            </w:pPr>
          </w:p>
          <w:p w14:paraId="51E34101" w14:textId="77777777" w:rsidR="00423A13" w:rsidRDefault="00423A13" w:rsidP="00F70555">
            <w:pPr>
              <w:jc w:val="both"/>
              <w:rPr>
                <w:sz w:val="22"/>
              </w:rPr>
            </w:pPr>
          </w:p>
          <w:p w14:paraId="16419590" w14:textId="77777777" w:rsidR="00423A13" w:rsidRDefault="00423A13" w:rsidP="00F70555">
            <w:pPr>
              <w:jc w:val="both"/>
              <w:rPr>
                <w:sz w:val="22"/>
              </w:rPr>
            </w:pPr>
          </w:p>
          <w:p w14:paraId="6D1372C0" w14:textId="77777777" w:rsidR="00423A13" w:rsidRDefault="00423A13" w:rsidP="00F70555">
            <w:pPr>
              <w:jc w:val="both"/>
              <w:rPr>
                <w:sz w:val="22"/>
              </w:rPr>
            </w:pPr>
          </w:p>
          <w:p w14:paraId="1E262DDB" w14:textId="77777777" w:rsidR="00423A13" w:rsidRDefault="00423A13" w:rsidP="00F70555">
            <w:pPr>
              <w:jc w:val="both"/>
              <w:rPr>
                <w:sz w:val="22"/>
              </w:rPr>
            </w:pPr>
          </w:p>
          <w:p w14:paraId="39B9F902" w14:textId="77777777" w:rsidR="00F8643C" w:rsidRDefault="00F8643C" w:rsidP="00F70555">
            <w:pPr>
              <w:jc w:val="both"/>
              <w:rPr>
                <w:sz w:val="22"/>
              </w:rPr>
            </w:pPr>
          </w:p>
          <w:p w14:paraId="2E92A263" w14:textId="77777777" w:rsidR="00F8643C" w:rsidRDefault="00F8643C" w:rsidP="00F70555">
            <w:pPr>
              <w:jc w:val="both"/>
              <w:rPr>
                <w:sz w:val="22"/>
              </w:rPr>
            </w:pPr>
          </w:p>
          <w:p w14:paraId="4A6C6F94" w14:textId="77777777" w:rsidR="00F8643C" w:rsidRDefault="00F8643C" w:rsidP="00F70555">
            <w:pPr>
              <w:jc w:val="both"/>
              <w:rPr>
                <w:sz w:val="22"/>
              </w:rPr>
            </w:pPr>
          </w:p>
          <w:p w14:paraId="3D0162C6" w14:textId="77777777" w:rsidR="00DD1A02" w:rsidRDefault="00DD1A02" w:rsidP="00F70555">
            <w:pPr>
              <w:jc w:val="both"/>
              <w:rPr>
                <w:sz w:val="22"/>
              </w:rPr>
            </w:pPr>
          </w:p>
          <w:p w14:paraId="79370FE1" w14:textId="77777777" w:rsidR="00F8643C" w:rsidRDefault="00F8643C" w:rsidP="00F70555">
            <w:pPr>
              <w:jc w:val="both"/>
              <w:rPr>
                <w:sz w:val="22"/>
              </w:rPr>
            </w:pPr>
          </w:p>
          <w:p w14:paraId="506935A8" w14:textId="77777777" w:rsidR="00F8643C" w:rsidRDefault="00F8643C" w:rsidP="00F70555">
            <w:pPr>
              <w:jc w:val="both"/>
              <w:rPr>
                <w:sz w:val="22"/>
              </w:rPr>
            </w:pPr>
          </w:p>
          <w:p w14:paraId="6F3C3EE0" w14:textId="77777777" w:rsidR="00CB441D" w:rsidRPr="00F8643C" w:rsidRDefault="00CB441D" w:rsidP="00CB441D">
            <w:pPr>
              <w:jc w:val="both"/>
              <w:rPr>
                <w:b/>
                <w:color w:val="FF0000"/>
                <w:sz w:val="22"/>
              </w:rPr>
            </w:pPr>
            <w:r w:rsidRPr="00F8643C">
              <w:rPr>
                <w:b/>
                <w:sz w:val="22"/>
              </w:rPr>
              <w:t xml:space="preserve">A.5.2’yi Hazırlayacak Birimler: </w:t>
            </w:r>
            <w:r>
              <w:rPr>
                <w:b/>
                <w:color w:val="FF0000"/>
                <w:sz w:val="22"/>
              </w:rPr>
              <w:t xml:space="preserve">Uluslararası İlişkiler </w:t>
            </w:r>
            <w:r w:rsidRPr="00F8643C">
              <w:rPr>
                <w:b/>
                <w:color w:val="FF0000"/>
                <w:sz w:val="22"/>
              </w:rPr>
              <w:t>Koordinatörlüğü, Proje Ofisi Koordinatörlüğü</w:t>
            </w:r>
          </w:p>
          <w:p w14:paraId="75451733" w14:textId="77777777" w:rsidR="00CB441D" w:rsidRPr="00F8643C" w:rsidRDefault="00CB441D" w:rsidP="00CB441D">
            <w:pPr>
              <w:jc w:val="both"/>
              <w:rPr>
                <w:b/>
                <w:sz w:val="22"/>
              </w:rPr>
            </w:pPr>
          </w:p>
          <w:p w14:paraId="7697FB3B" w14:textId="77777777" w:rsidR="00DD1A02" w:rsidRPr="00F8643C" w:rsidRDefault="00CB441D" w:rsidP="00CB441D">
            <w:pPr>
              <w:jc w:val="both"/>
              <w:rPr>
                <w:sz w:val="22"/>
              </w:rPr>
            </w:pPr>
            <w:r w:rsidRPr="00CE0562">
              <w:rPr>
                <w:b/>
                <w:sz w:val="22"/>
                <w:szCs w:val="22"/>
              </w:rPr>
              <w:t>Not:</w:t>
            </w:r>
            <w:r w:rsidRPr="00CE0562">
              <w:rPr>
                <w:sz w:val="22"/>
                <w:szCs w:val="22"/>
              </w:rPr>
              <w:t xml:space="preserve"> Uluslararası İlişkiler Koordinatörlüğü ile Proje Ofisi Koordinatörlüğü tüm kurumu kapsayacak şekilde raporlama yapacaktır.</w:t>
            </w:r>
          </w:p>
        </w:tc>
        <w:tc>
          <w:tcPr>
            <w:tcW w:w="2071" w:type="dxa"/>
            <w:shd w:val="clear" w:color="auto" w:fill="FDDFE8"/>
          </w:tcPr>
          <w:p w14:paraId="3F8E0271" w14:textId="77777777" w:rsidR="00DD1A02" w:rsidRPr="00F8643C" w:rsidRDefault="00F341B0" w:rsidP="00F70555">
            <w:pPr>
              <w:spacing w:line="276" w:lineRule="auto"/>
              <w:jc w:val="both"/>
              <w:rPr>
                <w:sz w:val="22"/>
              </w:rPr>
            </w:pPr>
            <w:r w:rsidRPr="00F8643C">
              <w:rPr>
                <w:sz w:val="22"/>
              </w:rPr>
              <w:t xml:space="preserve">Kurumun uluslararasılaşma faaliyetlerini sürdürebilmesi için yeterli kaynak bulunmamaktadır. </w:t>
            </w:r>
          </w:p>
        </w:tc>
        <w:tc>
          <w:tcPr>
            <w:tcW w:w="1997" w:type="dxa"/>
            <w:shd w:val="clear" w:color="auto" w:fill="FECEDD"/>
          </w:tcPr>
          <w:p w14:paraId="46007434" w14:textId="77777777" w:rsidR="00DD1A02" w:rsidRPr="00F8643C" w:rsidRDefault="00F341B0" w:rsidP="00F70555">
            <w:pPr>
              <w:spacing w:line="276" w:lineRule="auto"/>
              <w:jc w:val="both"/>
              <w:rPr>
                <w:sz w:val="22"/>
              </w:rPr>
            </w:pPr>
            <w:r w:rsidRPr="00F8643C">
              <w:rPr>
                <w:sz w:val="22"/>
              </w:rPr>
              <w:t>Kurumun uluslararasılaşma faaliyetlerini sürdürebilmek için uygun nitelik ve nicelikte fiziki, teknik ve mali kaynakların oluşturulmasına yönelik planları bulunmaktadır.</w:t>
            </w:r>
          </w:p>
        </w:tc>
        <w:tc>
          <w:tcPr>
            <w:tcW w:w="2004" w:type="dxa"/>
            <w:shd w:val="clear" w:color="auto" w:fill="E59BB2"/>
          </w:tcPr>
          <w:p w14:paraId="1A76CFDA" w14:textId="77777777" w:rsidR="00DD1A02" w:rsidRPr="00F8643C" w:rsidRDefault="00F341B0" w:rsidP="00F70555">
            <w:pPr>
              <w:spacing w:line="276" w:lineRule="auto"/>
              <w:jc w:val="both"/>
              <w:rPr>
                <w:sz w:val="22"/>
              </w:rPr>
            </w:pPr>
            <w:r w:rsidRPr="00F8643C">
              <w:rPr>
                <w:sz w:val="22"/>
              </w:rPr>
              <w:t>Kurumun uluslararaslaşma kaynakları birimler arası denge gözetilerek yönetilmektedir.</w:t>
            </w:r>
          </w:p>
        </w:tc>
        <w:tc>
          <w:tcPr>
            <w:tcW w:w="2039" w:type="dxa"/>
            <w:shd w:val="clear" w:color="auto" w:fill="DE829E"/>
          </w:tcPr>
          <w:p w14:paraId="5B109351" w14:textId="77777777" w:rsidR="00DD1A02" w:rsidRPr="00F8643C" w:rsidRDefault="00F341B0" w:rsidP="00F70555">
            <w:pPr>
              <w:spacing w:line="276" w:lineRule="auto"/>
              <w:jc w:val="both"/>
              <w:rPr>
                <w:sz w:val="22"/>
              </w:rPr>
            </w:pPr>
            <w:r w:rsidRPr="00F8643C">
              <w:rPr>
                <w:sz w:val="22"/>
              </w:rPr>
              <w:t xml:space="preserve">Kurumda uluslararasılaşma kaynaklarının dağılımı izlenmekte ve iyileştirilmektedir.  </w:t>
            </w:r>
          </w:p>
          <w:p w14:paraId="25F08250" w14:textId="77777777" w:rsidR="00DD1A02" w:rsidRPr="00F8643C" w:rsidRDefault="00DD1A02" w:rsidP="00F70555">
            <w:pPr>
              <w:spacing w:line="276" w:lineRule="auto"/>
              <w:jc w:val="both"/>
              <w:rPr>
                <w:sz w:val="22"/>
              </w:rPr>
            </w:pPr>
          </w:p>
        </w:tc>
        <w:tc>
          <w:tcPr>
            <w:tcW w:w="1799" w:type="dxa"/>
            <w:shd w:val="clear" w:color="auto" w:fill="D87292"/>
          </w:tcPr>
          <w:p w14:paraId="16C40285" w14:textId="77777777"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14:paraId="224C2259" w14:textId="77777777" w:rsidTr="0075203E">
        <w:trPr>
          <w:trHeight w:val="3544"/>
        </w:trPr>
        <w:tc>
          <w:tcPr>
            <w:tcW w:w="5536" w:type="dxa"/>
            <w:vMerge/>
            <w:shd w:val="clear" w:color="auto" w:fill="FFFFFF"/>
          </w:tcPr>
          <w:p w14:paraId="60C9F23C" w14:textId="77777777" w:rsidR="00DD1A02" w:rsidRPr="00F8643C" w:rsidRDefault="00DD1A02" w:rsidP="00F70555">
            <w:pPr>
              <w:pBdr>
                <w:top w:val="nil"/>
                <w:left w:val="nil"/>
                <w:bottom w:val="nil"/>
                <w:right w:val="nil"/>
                <w:between w:val="nil"/>
              </w:pBdr>
              <w:spacing w:line="276" w:lineRule="auto"/>
              <w:rPr>
                <w:sz w:val="22"/>
              </w:rPr>
            </w:pPr>
          </w:p>
        </w:tc>
        <w:tc>
          <w:tcPr>
            <w:tcW w:w="9910" w:type="dxa"/>
            <w:gridSpan w:val="5"/>
            <w:shd w:val="clear" w:color="auto" w:fill="E5AEC0"/>
          </w:tcPr>
          <w:p w14:paraId="3E5EE142" w14:textId="77777777" w:rsidR="00DD1A02" w:rsidRPr="00F8643C" w:rsidRDefault="00DD1A02" w:rsidP="00F70555">
            <w:pPr>
              <w:spacing w:line="276" w:lineRule="auto"/>
              <w:ind w:left="118" w:right="63"/>
              <w:jc w:val="both"/>
              <w:rPr>
                <w:sz w:val="22"/>
              </w:rPr>
            </w:pPr>
          </w:p>
          <w:p w14:paraId="58F4654F" w14:textId="77777777" w:rsidR="00DD1A02" w:rsidRPr="00F8643C" w:rsidRDefault="00F341B0" w:rsidP="00F70555">
            <w:pPr>
              <w:spacing w:line="276" w:lineRule="auto"/>
              <w:ind w:left="118" w:right="63"/>
              <w:jc w:val="both"/>
              <w:rPr>
                <w:b/>
                <w:i/>
                <w:sz w:val="22"/>
              </w:rPr>
            </w:pPr>
            <w:r w:rsidRPr="00F8643C">
              <w:rPr>
                <w:b/>
                <w:i/>
                <w:sz w:val="22"/>
              </w:rPr>
              <w:t>Örnek Kanıtlar</w:t>
            </w:r>
          </w:p>
          <w:p w14:paraId="32DF7AB7" w14:textId="77777777" w:rsidR="00DD1A02" w:rsidRPr="00F8643C" w:rsidRDefault="00F341B0" w:rsidP="00F70555">
            <w:pPr>
              <w:widowControl/>
              <w:numPr>
                <w:ilvl w:val="0"/>
                <w:numId w:val="1"/>
              </w:numPr>
              <w:spacing w:line="276" w:lineRule="auto"/>
              <w:jc w:val="both"/>
              <w:rPr>
                <w:i/>
                <w:sz w:val="22"/>
              </w:rPr>
            </w:pPr>
            <w:r w:rsidRPr="00F8643C">
              <w:rPr>
                <w:i/>
                <w:sz w:val="22"/>
              </w:rPr>
              <w:t>Kurumun uluslararasılaşma faaliyetlerini sürdürebilmesine yönelikkaynakların planlama kanıtları</w:t>
            </w:r>
          </w:p>
          <w:p w14:paraId="4273915A" w14:textId="77777777" w:rsidR="00DD1A02" w:rsidRPr="00F8643C" w:rsidRDefault="00F341B0" w:rsidP="00F70555">
            <w:pPr>
              <w:widowControl/>
              <w:numPr>
                <w:ilvl w:val="0"/>
                <w:numId w:val="1"/>
              </w:numPr>
              <w:spacing w:line="276" w:lineRule="auto"/>
              <w:jc w:val="both"/>
              <w:rPr>
                <w:i/>
                <w:sz w:val="22"/>
              </w:rPr>
            </w:pPr>
            <w:r w:rsidRPr="00F8643C">
              <w:rPr>
                <w:i/>
                <w:sz w:val="22"/>
              </w:rPr>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669BFF7C" w14:textId="77777777" w:rsidR="00DD1A02" w:rsidRPr="00F8643C" w:rsidRDefault="00F341B0" w:rsidP="00F70555">
            <w:pPr>
              <w:widowControl/>
              <w:numPr>
                <w:ilvl w:val="0"/>
                <w:numId w:val="1"/>
              </w:numPr>
              <w:spacing w:line="276" w:lineRule="auto"/>
              <w:jc w:val="both"/>
              <w:rPr>
                <w:i/>
                <w:sz w:val="22"/>
              </w:rPr>
            </w:pPr>
            <w:r w:rsidRPr="00F8643C">
              <w:rPr>
                <w:i/>
                <w:sz w:val="22"/>
              </w:rPr>
              <w:t>Uluslararasılaşma kaynakların dağılımının izlenmesi ve iyileştirilmesine ilişkin kanıtla</w:t>
            </w:r>
            <w:r w:rsidR="00E42C25" w:rsidRPr="00F8643C">
              <w:rPr>
                <w:i/>
                <w:sz w:val="22"/>
              </w:rPr>
              <w:t>r</w:t>
            </w:r>
          </w:p>
          <w:p w14:paraId="09A5376E" w14:textId="77777777"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14:paraId="5DCE6A53" w14:textId="77777777" w:rsidR="00DD1A02" w:rsidRDefault="00DD1A02"/>
    <w:p w14:paraId="52D1E29E" w14:textId="77777777" w:rsidR="001828D5" w:rsidRPr="00766111" w:rsidRDefault="001828D5"/>
    <w:tbl>
      <w:tblPr>
        <w:tblStyle w:val="a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4"/>
        <w:gridCol w:w="1948"/>
        <w:gridCol w:w="2005"/>
        <w:gridCol w:w="2039"/>
        <w:gridCol w:w="1802"/>
      </w:tblGrid>
      <w:tr w:rsidR="00DD1A02" w:rsidRPr="00F8643C" w14:paraId="7FBB2848" w14:textId="77777777" w:rsidTr="001828D5">
        <w:trPr>
          <w:trHeight w:val="397"/>
        </w:trPr>
        <w:tc>
          <w:tcPr>
            <w:tcW w:w="15446" w:type="dxa"/>
            <w:gridSpan w:val="6"/>
            <w:shd w:val="clear" w:color="auto" w:fill="FFCADE"/>
            <w:vAlign w:val="center"/>
          </w:tcPr>
          <w:p w14:paraId="58EFB9E3" w14:textId="77777777" w:rsidR="00DD1A02" w:rsidRPr="00F8643C" w:rsidRDefault="001828D5" w:rsidP="001828D5">
            <w:pPr>
              <w:pStyle w:val="b1"/>
              <w:framePr w:hSpace="0" w:wrap="auto" w:vAnchor="margin" w:hAnchor="text" w:xAlign="left" w:yAlign="inline"/>
              <w:rPr>
                <w:sz w:val="22"/>
              </w:rPr>
            </w:pPr>
            <w:r w:rsidRPr="00F8643C">
              <w:rPr>
                <w:sz w:val="22"/>
              </w:rPr>
              <w:t xml:space="preserve"> A. LİDERLİK, YÖNETİŞİM VE KALİTE</w:t>
            </w:r>
          </w:p>
        </w:tc>
      </w:tr>
      <w:tr w:rsidR="00DD1A02" w:rsidRPr="00F8643C" w14:paraId="28B104A4" w14:textId="77777777" w:rsidTr="001828D5">
        <w:trPr>
          <w:trHeight w:val="543"/>
        </w:trPr>
        <w:tc>
          <w:tcPr>
            <w:tcW w:w="15446" w:type="dxa"/>
            <w:gridSpan w:val="6"/>
            <w:shd w:val="clear" w:color="auto" w:fill="FFCADE"/>
            <w:vAlign w:val="center"/>
          </w:tcPr>
          <w:p w14:paraId="4A0544CC" w14:textId="77777777" w:rsidR="00DD1A02" w:rsidRDefault="00F341B0" w:rsidP="00F70555">
            <w:pPr>
              <w:tabs>
                <w:tab w:val="center" w:pos="2792"/>
              </w:tabs>
              <w:spacing w:line="276" w:lineRule="auto"/>
              <w:rPr>
                <w:b/>
                <w:sz w:val="22"/>
              </w:rPr>
            </w:pPr>
            <w:r w:rsidRPr="00F8643C">
              <w:rPr>
                <w:b/>
                <w:sz w:val="22"/>
              </w:rPr>
              <w:t>A.5. Uluslararasılaşma</w:t>
            </w:r>
          </w:p>
          <w:p w14:paraId="472D1CA7" w14:textId="77777777" w:rsidR="00423A13" w:rsidRPr="00F8643C" w:rsidRDefault="00423A13" w:rsidP="00F70555">
            <w:pPr>
              <w:tabs>
                <w:tab w:val="center" w:pos="2792"/>
              </w:tabs>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14:paraId="1F0C4C51" w14:textId="77777777" w:rsidTr="001828D5">
        <w:trPr>
          <w:trHeight w:val="227"/>
        </w:trPr>
        <w:tc>
          <w:tcPr>
            <w:tcW w:w="5528" w:type="dxa"/>
            <w:shd w:val="clear" w:color="auto" w:fill="FFCADE"/>
            <w:vAlign w:val="center"/>
          </w:tcPr>
          <w:p w14:paraId="2A0BD67B" w14:textId="77777777" w:rsidR="00DD1A02" w:rsidRPr="00F8643C" w:rsidRDefault="00DD1A02" w:rsidP="00F70555">
            <w:pPr>
              <w:tabs>
                <w:tab w:val="center" w:pos="2792"/>
              </w:tabs>
              <w:spacing w:line="276" w:lineRule="auto"/>
              <w:rPr>
                <w:b/>
                <w:sz w:val="22"/>
              </w:rPr>
            </w:pPr>
          </w:p>
        </w:tc>
        <w:tc>
          <w:tcPr>
            <w:tcW w:w="2124" w:type="dxa"/>
            <w:shd w:val="clear" w:color="auto" w:fill="FFCADE"/>
            <w:vAlign w:val="bottom"/>
          </w:tcPr>
          <w:p w14:paraId="232FEA6D" w14:textId="77777777" w:rsidR="00DD1A02" w:rsidRPr="00F8643C" w:rsidRDefault="00F341B0" w:rsidP="00F70555">
            <w:pPr>
              <w:spacing w:line="276" w:lineRule="auto"/>
              <w:jc w:val="center"/>
              <w:rPr>
                <w:b/>
                <w:sz w:val="22"/>
              </w:rPr>
            </w:pPr>
            <w:r w:rsidRPr="00F8643C">
              <w:rPr>
                <w:b/>
                <w:sz w:val="22"/>
              </w:rPr>
              <w:t>1</w:t>
            </w:r>
            <w:sdt>
              <w:sdtPr>
                <w:rPr>
                  <w:b/>
                </w:rPr>
                <w:id w:val="6957246"/>
              </w:sdtPr>
              <w:sdtEndPr/>
              <w:sdtContent>
                <w:r w:rsidR="00A55308">
                  <w:rPr>
                    <w:b/>
                  </w:rPr>
                  <w:t xml:space="preserve"> </w:t>
                </w:r>
                <w:r w:rsidR="00F23BC5">
                  <w:rPr>
                    <w:b/>
                  </w:rPr>
                  <w:t xml:space="preserve"> </w:t>
                </w:r>
                <w:sdt>
                  <w:sdtPr>
                    <w:rPr>
                      <w:b/>
                    </w:rPr>
                    <w:id w:val="2708330"/>
                  </w:sdtPr>
                  <w:sdtEndPr/>
                  <w:sdtContent>
                    <w:r w:rsidR="00F23BC5" w:rsidRPr="00F8643C">
                      <w:rPr>
                        <w:rFonts w:ascii="MS Gothic" w:eastAsia="MS Gothic" w:hAnsi="MS Gothic" w:hint="eastAsia"/>
                        <w:b/>
                        <w:sz w:val="22"/>
                      </w:rPr>
                      <w:t>☐</w:t>
                    </w:r>
                  </w:sdtContent>
                </w:sdt>
                <w:r w:rsidR="00F23BC5">
                  <w:rPr>
                    <w:b/>
                  </w:rPr>
                  <w:t xml:space="preserve"> </w:t>
                </w:r>
              </w:sdtContent>
            </w:sdt>
          </w:p>
        </w:tc>
        <w:tc>
          <w:tcPr>
            <w:tcW w:w="1948" w:type="dxa"/>
            <w:shd w:val="clear" w:color="auto" w:fill="FFCADE"/>
            <w:vAlign w:val="bottom"/>
          </w:tcPr>
          <w:p w14:paraId="004124DA" w14:textId="77777777" w:rsidR="00DD1A02" w:rsidRPr="00F8643C" w:rsidRDefault="00F341B0" w:rsidP="00F70555">
            <w:pPr>
              <w:spacing w:line="276" w:lineRule="auto"/>
              <w:jc w:val="center"/>
              <w:rPr>
                <w:b/>
                <w:sz w:val="22"/>
              </w:rPr>
            </w:pPr>
            <w:r w:rsidRPr="00F8643C">
              <w:rPr>
                <w:b/>
                <w:sz w:val="22"/>
              </w:rPr>
              <w:t>2</w:t>
            </w:r>
            <w:sdt>
              <w:sdtPr>
                <w:rPr>
                  <w:b/>
                </w:rPr>
                <w:id w:val="-2062238936"/>
              </w:sdtPr>
              <w:sdtEndPr/>
              <w:sdtContent>
                <w:r w:rsidR="0037555C" w:rsidRPr="00F8643C">
                  <w:rPr>
                    <w:rFonts w:ascii="MS Gothic" w:eastAsia="MS Gothic" w:hAnsi="MS Gothic" w:hint="eastAsia"/>
                    <w:b/>
                    <w:sz w:val="22"/>
                  </w:rPr>
                  <w:t>☐</w:t>
                </w:r>
              </w:sdtContent>
            </w:sdt>
          </w:p>
        </w:tc>
        <w:tc>
          <w:tcPr>
            <w:tcW w:w="2005" w:type="dxa"/>
            <w:shd w:val="clear" w:color="auto" w:fill="FFCADE"/>
            <w:vAlign w:val="bottom"/>
          </w:tcPr>
          <w:p w14:paraId="5E2F7D16" w14:textId="77777777" w:rsidR="00DD1A02" w:rsidRPr="00F8643C" w:rsidRDefault="00F341B0" w:rsidP="00F70555">
            <w:pPr>
              <w:spacing w:line="276" w:lineRule="auto"/>
              <w:jc w:val="center"/>
              <w:rPr>
                <w:b/>
                <w:sz w:val="22"/>
              </w:rPr>
            </w:pPr>
            <w:r w:rsidRPr="00F8643C">
              <w:rPr>
                <w:b/>
                <w:sz w:val="22"/>
              </w:rPr>
              <w:t>3</w:t>
            </w:r>
            <w:sdt>
              <w:sdtPr>
                <w:rPr>
                  <w:b/>
                </w:rPr>
                <w:id w:val="-2032025786"/>
              </w:sdtPr>
              <w:sdtEndPr/>
              <w:sdtContent>
                <w:r w:rsidR="00F23BC5">
                  <w:rPr>
                    <w:b/>
                  </w:rPr>
                  <w:t xml:space="preserve"> </w:t>
                </w:r>
                <w:sdt>
                  <w:sdtPr>
                    <w:rPr>
                      <w:b/>
                    </w:rPr>
                    <w:id w:val="2708328"/>
                  </w:sdtPr>
                  <w:sdtEndPr/>
                  <w:sdtContent>
                    <w:r w:rsidR="00F23BC5" w:rsidRPr="008B2AE7">
                      <w:rPr>
                        <w:rFonts w:ascii="MS Gothic" w:eastAsia="MS Gothic" w:hAnsi="MS Gothic" w:hint="eastAsia"/>
                        <w:b/>
                        <w:sz w:val="22"/>
                        <w:shd w:val="clear" w:color="auto" w:fill="000000" w:themeFill="text1"/>
                      </w:rPr>
                      <w:t>☐</w:t>
                    </w:r>
                  </w:sdtContent>
                </w:sdt>
                <w:r w:rsidR="00F23BC5">
                  <w:rPr>
                    <w:b/>
                  </w:rPr>
                  <w:t xml:space="preserve"> </w:t>
                </w:r>
              </w:sdtContent>
            </w:sdt>
          </w:p>
        </w:tc>
        <w:tc>
          <w:tcPr>
            <w:tcW w:w="2039" w:type="dxa"/>
            <w:shd w:val="clear" w:color="auto" w:fill="FFCADE"/>
            <w:vAlign w:val="bottom"/>
          </w:tcPr>
          <w:p w14:paraId="5EDE902E" w14:textId="77777777" w:rsidR="00DD1A02" w:rsidRPr="00F8643C" w:rsidRDefault="00F341B0" w:rsidP="00F70555">
            <w:pPr>
              <w:spacing w:line="276" w:lineRule="auto"/>
              <w:jc w:val="center"/>
              <w:rPr>
                <w:b/>
                <w:sz w:val="22"/>
              </w:rPr>
            </w:pPr>
            <w:r w:rsidRPr="00F8643C">
              <w:rPr>
                <w:b/>
                <w:sz w:val="22"/>
              </w:rPr>
              <w:t>4</w:t>
            </w:r>
            <w:sdt>
              <w:sdtPr>
                <w:rPr>
                  <w:b/>
                </w:rPr>
                <w:id w:val="810672134"/>
              </w:sdtPr>
              <w:sdtEndPr/>
              <w:sdtContent>
                <w:r w:rsidR="0037555C" w:rsidRPr="00F8643C">
                  <w:rPr>
                    <w:rFonts w:ascii="MS Gothic" w:eastAsia="MS Gothic" w:hAnsi="MS Gothic" w:hint="eastAsia"/>
                    <w:b/>
                    <w:sz w:val="22"/>
                  </w:rPr>
                  <w:t>☐</w:t>
                </w:r>
              </w:sdtContent>
            </w:sdt>
          </w:p>
        </w:tc>
        <w:tc>
          <w:tcPr>
            <w:tcW w:w="1802" w:type="dxa"/>
            <w:shd w:val="clear" w:color="auto" w:fill="FFCADE"/>
            <w:vAlign w:val="bottom"/>
          </w:tcPr>
          <w:p w14:paraId="1B4E1F1D" w14:textId="77777777" w:rsidR="00DD1A02" w:rsidRPr="00F8643C" w:rsidRDefault="00F341B0" w:rsidP="00F70555">
            <w:pPr>
              <w:spacing w:line="276" w:lineRule="auto"/>
              <w:jc w:val="center"/>
              <w:rPr>
                <w:b/>
                <w:sz w:val="22"/>
              </w:rPr>
            </w:pPr>
            <w:r w:rsidRPr="00F8643C">
              <w:rPr>
                <w:b/>
                <w:sz w:val="22"/>
              </w:rPr>
              <w:t>5</w:t>
            </w:r>
            <w:sdt>
              <w:sdtPr>
                <w:rPr>
                  <w:b/>
                </w:rPr>
                <w:id w:val="-539814366"/>
              </w:sdtPr>
              <w:sdtEndPr/>
              <w:sdtContent>
                <w:r w:rsidR="0037555C" w:rsidRPr="00F8643C">
                  <w:rPr>
                    <w:rFonts w:ascii="MS Gothic" w:eastAsia="MS Gothic" w:hAnsi="MS Gothic" w:hint="eastAsia"/>
                    <w:b/>
                    <w:sz w:val="22"/>
                  </w:rPr>
                  <w:t>☐</w:t>
                </w:r>
              </w:sdtContent>
            </w:sdt>
          </w:p>
        </w:tc>
      </w:tr>
      <w:tr w:rsidR="00DD1A02" w:rsidRPr="00F8643C" w14:paraId="1DACA73E" w14:textId="77777777" w:rsidTr="001828D5">
        <w:trPr>
          <w:trHeight w:val="2551"/>
        </w:trPr>
        <w:tc>
          <w:tcPr>
            <w:tcW w:w="5528" w:type="dxa"/>
            <w:vMerge w:val="restart"/>
            <w:shd w:val="clear" w:color="auto" w:fill="FFFFFF"/>
          </w:tcPr>
          <w:p w14:paraId="35D87C6B" w14:textId="77777777" w:rsidR="00423A13" w:rsidRDefault="00423A13" w:rsidP="00F70555">
            <w:pPr>
              <w:jc w:val="both"/>
              <w:rPr>
                <w:b/>
                <w:sz w:val="22"/>
                <w:u w:val="single"/>
              </w:rPr>
            </w:pPr>
          </w:p>
          <w:p w14:paraId="4D29E92A" w14:textId="77777777" w:rsidR="00DD1A02" w:rsidRPr="002E259D" w:rsidRDefault="00F341B0" w:rsidP="00F70555">
            <w:pPr>
              <w:jc w:val="both"/>
              <w:rPr>
                <w:b/>
                <w:sz w:val="22"/>
              </w:rPr>
            </w:pPr>
            <w:r w:rsidRPr="002E259D">
              <w:rPr>
                <w:b/>
                <w:sz w:val="22"/>
              </w:rPr>
              <w:t>A.5.3. Uluslararasılaşma performansı</w:t>
            </w:r>
          </w:p>
          <w:p w14:paraId="5BE2D75C" w14:textId="77777777" w:rsidR="00DD1A02" w:rsidRPr="00F8643C" w:rsidRDefault="00DD1A02" w:rsidP="00F70555">
            <w:pPr>
              <w:jc w:val="both"/>
              <w:rPr>
                <w:sz w:val="22"/>
              </w:rPr>
            </w:pPr>
          </w:p>
          <w:p w14:paraId="286CBBDD" w14:textId="77777777" w:rsidR="00DD1A02" w:rsidRDefault="00F341B0" w:rsidP="00F70555">
            <w:pPr>
              <w:jc w:val="both"/>
              <w:rPr>
                <w:sz w:val="22"/>
              </w:rPr>
            </w:pPr>
            <w:r w:rsidRPr="00F8643C">
              <w:rPr>
                <w:sz w:val="22"/>
              </w:rPr>
              <w:t xml:space="preserve">Uluslararasılaşma performansı izlenmektedir. İzlenme mekanizma ve süreçleri yerleşiktir, sürdürülebilirdir, iyileştirme adımlarının kanıtları vardır. </w:t>
            </w:r>
          </w:p>
          <w:p w14:paraId="6E6FE626" w14:textId="77777777" w:rsidR="00F8643C" w:rsidRDefault="00F8643C" w:rsidP="00F70555">
            <w:pPr>
              <w:jc w:val="both"/>
              <w:rPr>
                <w:sz w:val="22"/>
              </w:rPr>
            </w:pPr>
          </w:p>
          <w:p w14:paraId="55DD29FA" w14:textId="77777777" w:rsidR="00F8643C" w:rsidRDefault="00F8643C" w:rsidP="00F70555">
            <w:pPr>
              <w:jc w:val="both"/>
              <w:rPr>
                <w:sz w:val="22"/>
              </w:rPr>
            </w:pPr>
          </w:p>
          <w:p w14:paraId="20A0447F" w14:textId="77777777" w:rsidR="00F8643C" w:rsidRDefault="00F8643C" w:rsidP="00F70555">
            <w:pPr>
              <w:jc w:val="both"/>
              <w:rPr>
                <w:sz w:val="22"/>
              </w:rPr>
            </w:pPr>
          </w:p>
          <w:p w14:paraId="3F708C76" w14:textId="77777777" w:rsidR="00F8643C" w:rsidRDefault="00F8643C" w:rsidP="00F70555">
            <w:pPr>
              <w:jc w:val="both"/>
              <w:rPr>
                <w:sz w:val="22"/>
              </w:rPr>
            </w:pPr>
          </w:p>
          <w:p w14:paraId="5BC959EA" w14:textId="77777777" w:rsidR="00F8643C" w:rsidRDefault="00F8643C" w:rsidP="00F70555">
            <w:pPr>
              <w:jc w:val="both"/>
              <w:rPr>
                <w:sz w:val="22"/>
              </w:rPr>
            </w:pPr>
          </w:p>
          <w:p w14:paraId="568B580C" w14:textId="77777777" w:rsidR="00423A13" w:rsidRDefault="00423A13" w:rsidP="00F70555">
            <w:pPr>
              <w:jc w:val="both"/>
              <w:rPr>
                <w:sz w:val="22"/>
              </w:rPr>
            </w:pPr>
          </w:p>
          <w:p w14:paraId="3ABDAFBB" w14:textId="77777777" w:rsidR="00423A13" w:rsidRDefault="00423A13" w:rsidP="00F70555">
            <w:pPr>
              <w:jc w:val="both"/>
              <w:rPr>
                <w:sz w:val="22"/>
              </w:rPr>
            </w:pPr>
          </w:p>
          <w:p w14:paraId="1A0B7DF1" w14:textId="77777777" w:rsidR="00423A13" w:rsidRDefault="00423A13" w:rsidP="00F70555">
            <w:pPr>
              <w:jc w:val="both"/>
              <w:rPr>
                <w:sz w:val="22"/>
              </w:rPr>
            </w:pPr>
          </w:p>
          <w:p w14:paraId="45EB3455" w14:textId="77777777" w:rsidR="00423A13" w:rsidRDefault="00423A13" w:rsidP="00F70555">
            <w:pPr>
              <w:jc w:val="both"/>
              <w:rPr>
                <w:sz w:val="22"/>
              </w:rPr>
            </w:pPr>
          </w:p>
          <w:p w14:paraId="6B437A0B" w14:textId="77777777" w:rsidR="00423A13" w:rsidRDefault="00423A13" w:rsidP="00F70555">
            <w:pPr>
              <w:jc w:val="both"/>
              <w:rPr>
                <w:sz w:val="22"/>
              </w:rPr>
            </w:pPr>
          </w:p>
          <w:p w14:paraId="16ADD7AF" w14:textId="77777777" w:rsidR="00423A13" w:rsidRDefault="00423A13" w:rsidP="00F70555">
            <w:pPr>
              <w:jc w:val="both"/>
              <w:rPr>
                <w:sz w:val="22"/>
              </w:rPr>
            </w:pPr>
          </w:p>
          <w:p w14:paraId="26380667" w14:textId="77777777" w:rsidR="00423A13" w:rsidRDefault="00423A13" w:rsidP="00F70555">
            <w:pPr>
              <w:jc w:val="both"/>
              <w:rPr>
                <w:sz w:val="22"/>
              </w:rPr>
            </w:pPr>
          </w:p>
          <w:p w14:paraId="4E5A6F3D" w14:textId="77777777" w:rsidR="00423A13" w:rsidRDefault="00423A13" w:rsidP="00F70555">
            <w:pPr>
              <w:jc w:val="both"/>
              <w:rPr>
                <w:sz w:val="22"/>
              </w:rPr>
            </w:pPr>
          </w:p>
          <w:p w14:paraId="7E6A5E7C" w14:textId="77777777" w:rsidR="00F70555" w:rsidRDefault="00F70555" w:rsidP="00F70555">
            <w:pPr>
              <w:jc w:val="both"/>
              <w:rPr>
                <w:sz w:val="22"/>
              </w:rPr>
            </w:pPr>
          </w:p>
          <w:p w14:paraId="51B7A764" w14:textId="77777777" w:rsidR="00F70555" w:rsidRDefault="00F70555" w:rsidP="00F70555">
            <w:pPr>
              <w:jc w:val="both"/>
              <w:rPr>
                <w:sz w:val="22"/>
              </w:rPr>
            </w:pPr>
          </w:p>
          <w:p w14:paraId="0D9D9A59" w14:textId="77777777" w:rsidR="00F8643C" w:rsidRDefault="00F8643C" w:rsidP="00F70555">
            <w:pPr>
              <w:jc w:val="both"/>
              <w:rPr>
                <w:sz w:val="22"/>
              </w:rPr>
            </w:pPr>
          </w:p>
          <w:p w14:paraId="7236F4D6" w14:textId="77777777" w:rsidR="00F8643C" w:rsidRDefault="00F8643C" w:rsidP="00F70555">
            <w:pPr>
              <w:jc w:val="both"/>
              <w:rPr>
                <w:sz w:val="22"/>
              </w:rPr>
            </w:pPr>
          </w:p>
          <w:p w14:paraId="415BB1E6" w14:textId="77777777" w:rsidR="00F8643C" w:rsidRDefault="00F8643C" w:rsidP="00F70555">
            <w:pPr>
              <w:jc w:val="both"/>
              <w:rPr>
                <w:sz w:val="22"/>
              </w:rPr>
            </w:pPr>
          </w:p>
          <w:p w14:paraId="75C49DA4" w14:textId="77777777" w:rsidR="00F8643C" w:rsidRDefault="00F8643C" w:rsidP="00F70555">
            <w:pPr>
              <w:jc w:val="both"/>
              <w:rPr>
                <w:sz w:val="22"/>
              </w:rPr>
            </w:pPr>
          </w:p>
          <w:p w14:paraId="12E09BA9" w14:textId="77777777" w:rsidR="00CB441D" w:rsidRDefault="00CB441D" w:rsidP="00CB441D">
            <w:pPr>
              <w:jc w:val="both"/>
              <w:rPr>
                <w:b/>
                <w:color w:val="FF0000"/>
                <w:sz w:val="22"/>
              </w:rPr>
            </w:pPr>
            <w:r w:rsidRPr="00F47E98">
              <w:rPr>
                <w:b/>
                <w:sz w:val="22"/>
              </w:rPr>
              <w:t xml:space="preserve">A.5.3’ü Hazırlayacak Birimler: </w:t>
            </w:r>
            <w:r w:rsidRPr="00F47E98">
              <w:rPr>
                <w:b/>
                <w:color w:val="FF0000"/>
                <w:sz w:val="22"/>
              </w:rPr>
              <w:t>Tüm Akademik Birimler ve Uluslararası İlişkiler Koordinatörlüğü</w:t>
            </w:r>
            <w:r>
              <w:rPr>
                <w:b/>
                <w:color w:val="FF0000"/>
                <w:sz w:val="22"/>
              </w:rPr>
              <w:t>, Kalite Koordinatörlüğü</w:t>
            </w:r>
          </w:p>
          <w:p w14:paraId="4DC05844" w14:textId="77777777" w:rsidR="00CB441D" w:rsidRPr="00F47E98" w:rsidRDefault="00CB441D" w:rsidP="00CB441D">
            <w:pPr>
              <w:jc w:val="both"/>
              <w:rPr>
                <w:b/>
                <w:color w:val="FF0000"/>
                <w:sz w:val="22"/>
              </w:rPr>
            </w:pPr>
          </w:p>
          <w:p w14:paraId="6707198B" w14:textId="77777777" w:rsidR="00F8643C" w:rsidRPr="00F8643C" w:rsidRDefault="00CB441D" w:rsidP="00CB441D">
            <w:pPr>
              <w:jc w:val="both"/>
              <w:rPr>
                <w:sz w:val="22"/>
              </w:rPr>
            </w:pPr>
            <w:r w:rsidRPr="00F47E98">
              <w:rPr>
                <w:b/>
                <w:sz w:val="22"/>
              </w:rPr>
              <w:t>Not:</w:t>
            </w:r>
            <w:r>
              <w:rPr>
                <w:sz w:val="22"/>
              </w:rPr>
              <w:t xml:space="preserve">Uluslararası </w:t>
            </w:r>
            <w:r w:rsidRPr="00F8643C">
              <w:rPr>
                <w:sz w:val="22"/>
              </w:rPr>
              <w:t xml:space="preserve">İlişkiler Koordinatörlüğütarafından </w:t>
            </w:r>
            <w:r w:rsidRPr="00B40BBF">
              <w:rPr>
                <w:sz w:val="22"/>
              </w:rPr>
              <w:t>tüm kurumu kapsayacak şekilde raporlama yapacaktır.</w:t>
            </w:r>
          </w:p>
        </w:tc>
        <w:tc>
          <w:tcPr>
            <w:tcW w:w="2124" w:type="dxa"/>
            <w:shd w:val="clear" w:color="auto" w:fill="FDDFE8"/>
          </w:tcPr>
          <w:p w14:paraId="166BD878" w14:textId="77777777" w:rsidR="00DD1A02" w:rsidRPr="00F8643C" w:rsidRDefault="00F341B0" w:rsidP="00F70555">
            <w:pPr>
              <w:spacing w:line="276" w:lineRule="auto"/>
              <w:jc w:val="both"/>
              <w:rPr>
                <w:sz w:val="22"/>
              </w:rPr>
            </w:pPr>
            <w:r w:rsidRPr="00F8643C">
              <w:rPr>
                <w:sz w:val="22"/>
              </w:rPr>
              <w:t>Kurumda uluslararasılaşma faaliyeti bulunmamaktadır.</w:t>
            </w:r>
          </w:p>
        </w:tc>
        <w:tc>
          <w:tcPr>
            <w:tcW w:w="1948" w:type="dxa"/>
            <w:shd w:val="clear" w:color="auto" w:fill="FECEDD"/>
          </w:tcPr>
          <w:p w14:paraId="425C2772" w14:textId="77777777" w:rsidR="00DD1A02" w:rsidRPr="00F8643C" w:rsidRDefault="00F341B0" w:rsidP="00F70555">
            <w:pPr>
              <w:spacing w:line="276" w:lineRule="auto"/>
              <w:jc w:val="both"/>
              <w:rPr>
                <w:sz w:val="22"/>
              </w:rPr>
            </w:pPr>
            <w:r w:rsidRPr="00F8643C">
              <w:rPr>
                <w:sz w:val="22"/>
              </w:rPr>
              <w:t>Kurumda uluslararasılaşma politikasıyla uyumlu faaliyetlere yönelik planlamalar bulunmaktadır.</w:t>
            </w:r>
          </w:p>
        </w:tc>
        <w:tc>
          <w:tcPr>
            <w:tcW w:w="2005" w:type="dxa"/>
            <w:shd w:val="clear" w:color="auto" w:fill="E59BB2"/>
          </w:tcPr>
          <w:p w14:paraId="64620E90" w14:textId="77777777" w:rsidR="00DD1A02" w:rsidRPr="00F8643C" w:rsidRDefault="00F341B0" w:rsidP="00F70555">
            <w:pPr>
              <w:spacing w:line="276" w:lineRule="auto"/>
              <w:jc w:val="both"/>
              <w:rPr>
                <w:sz w:val="22"/>
              </w:rPr>
            </w:pPr>
            <w:r w:rsidRPr="00F8643C">
              <w:rPr>
                <w:sz w:val="22"/>
              </w:rPr>
              <w:t>Kurumun geneline yayılmış uluslararasılaşma faaliyetleri bulunmaktadır.</w:t>
            </w:r>
          </w:p>
        </w:tc>
        <w:tc>
          <w:tcPr>
            <w:tcW w:w="2039" w:type="dxa"/>
            <w:shd w:val="clear" w:color="auto" w:fill="DE829E"/>
          </w:tcPr>
          <w:p w14:paraId="20D59576" w14:textId="77777777" w:rsidR="00DD1A02" w:rsidRPr="00F8643C" w:rsidRDefault="00F341B0" w:rsidP="00F70555">
            <w:pPr>
              <w:spacing w:line="276" w:lineRule="auto"/>
              <w:jc w:val="both"/>
              <w:rPr>
                <w:sz w:val="22"/>
              </w:rPr>
            </w:pPr>
            <w:r w:rsidRPr="00F8643C">
              <w:rPr>
                <w:sz w:val="22"/>
              </w:rPr>
              <w:t>Kurumda uluslararasılaşma faaliyetleri izlenmekte ve iyileştirilmektedir.</w:t>
            </w:r>
          </w:p>
        </w:tc>
        <w:tc>
          <w:tcPr>
            <w:tcW w:w="1802" w:type="dxa"/>
            <w:shd w:val="clear" w:color="auto" w:fill="D87292"/>
          </w:tcPr>
          <w:p w14:paraId="3CD39FF7" w14:textId="77777777"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14:paraId="547C560F" w14:textId="77777777" w:rsidTr="001828D5">
        <w:trPr>
          <w:trHeight w:val="3544"/>
        </w:trPr>
        <w:tc>
          <w:tcPr>
            <w:tcW w:w="5528" w:type="dxa"/>
            <w:vMerge/>
            <w:shd w:val="clear" w:color="auto" w:fill="FFFFFF"/>
          </w:tcPr>
          <w:p w14:paraId="0398A734" w14:textId="77777777" w:rsidR="00DD1A02" w:rsidRPr="00F8643C" w:rsidRDefault="00DD1A02" w:rsidP="00F70555">
            <w:pPr>
              <w:pBdr>
                <w:top w:val="nil"/>
                <w:left w:val="nil"/>
                <w:bottom w:val="nil"/>
                <w:right w:val="nil"/>
                <w:between w:val="nil"/>
              </w:pBdr>
              <w:spacing w:line="276" w:lineRule="auto"/>
              <w:rPr>
                <w:sz w:val="22"/>
              </w:rPr>
            </w:pPr>
          </w:p>
        </w:tc>
        <w:tc>
          <w:tcPr>
            <w:tcW w:w="9918" w:type="dxa"/>
            <w:gridSpan w:val="5"/>
            <w:shd w:val="clear" w:color="auto" w:fill="E5AEC0"/>
          </w:tcPr>
          <w:p w14:paraId="125339C7" w14:textId="77777777" w:rsidR="00DD1A02" w:rsidRPr="00F8643C" w:rsidRDefault="00DD1A02" w:rsidP="00F70555">
            <w:pPr>
              <w:spacing w:line="276" w:lineRule="auto"/>
              <w:ind w:left="118" w:right="63"/>
              <w:jc w:val="both"/>
              <w:rPr>
                <w:sz w:val="22"/>
              </w:rPr>
            </w:pPr>
          </w:p>
          <w:p w14:paraId="1DDC5080" w14:textId="77777777" w:rsidR="00DD1A02" w:rsidRPr="00F8643C" w:rsidRDefault="00F341B0" w:rsidP="00F70555">
            <w:pPr>
              <w:spacing w:line="276" w:lineRule="auto"/>
              <w:ind w:left="118" w:right="63"/>
              <w:jc w:val="both"/>
              <w:rPr>
                <w:b/>
                <w:i/>
                <w:sz w:val="22"/>
              </w:rPr>
            </w:pPr>
            <w:r w:rsidRPr="00F8643C">
              <w:rPr>
                <w:b/>
                <w:i/>
                <w:sz w:val="22"/>
              </w:rPr>
              <w:t>Örnek Kanıtlar</w:t>
            </w:r>
          </w:p>
          <w:p w14:paraId="280903BC" w14:textId="77777777" w:rsidR="004355FD" w:rsidRPr="00F8643C" w:rsidRDefault="00F341B0" w:rsidP="00F70555">
            <w:pPr>
              <w:widowControl/>
              <w:numPr>
                <w:ilvl w:val="0"/>
                <w:numId w:val="1"/>
              </w:numPr>
              <w:spacing w:line="276" w:lineRule="auto"/>
              <w:jc w:val="both"/>
              <w:rPr>
                <w:i/>
                <w:sz w:val="22"/>
              </w:rPr>
            </w:pPr>
            <w:r w:rsidRPr="00F8643C">
              <w:rPr>
                <w:i/>
                <w:sz w:val="22"/>
              </w:rPr>
              <w:t>Stratejik plan ve uluslararasılaşma</w:t>
            </w:r>
            <w:r w:rsidR="00E42C25" w:rsidRPr="00F8643C">
              <w:rPr>
                <w:i/>
                <w:sz w:val="22"/>
              </w:rPr>
              <w:t xml:space="preserve"> politikasına</w:t>
            </w:r>
            <w:r w:rsidRPr="00F8643C">
              <w:rPr>
                <w:i/>
                <w:sz w:val="22"/>
              </w:rPr>
              <w:t xml:space="preserve"> ilişkin </w:t>
            </w:r>
            <w:r w:rsidR="00AE2141" w:rsidRPr="00F8643C">
              <w:rPr>
                <w:i/>
                <w:sz w:val="22"/>
              </w:rPr>
              <w:t>performans göstergeleri</w:t>
            </w:r>
          </w:p>
          <w:p w14:paraId="7CE116D7" w14:textId="77777777" w:rsidR="00DD1A02" w:rsidRPr="00F8643C" w:rsidRDefault="00F341B0" w:rsidP="00F70555">
            <w:pPr>
              <w:widowControl/>
              <w:numPr>
                <w:ilvl w:val="0"/>
                <w:numId w:val="1"/>
              </w:numPr>
              <w:spacing w:line="276" w:lineRule="auto"/>
              <w:jc w:val="both"/>
              <w:rPr>
                <w:i/>
                <w:sz w:val="22"/>
              </w:rPr>
            </w:pPr>
            <w:r w:rsidRPr="00F8643C">
              <w:rPr>
                <w:i/>
                <w:sz w:val="22"/>
              </w:rPr>
              <w:t>Uluslararasılaşma faaliyetleri</w:t>
            </w:r>
            <w:r w:rsidR="00E42C25" w:rsidRPr="00F8643C">
              <w:rPr>
                <w:i/>
                <w:sz w:val="22"/>
              </w:rPr>
              <w:t xml:space="preserve"> (Uluslararası kapsamda düzenlediği toplantılar, katılım sağladığı programlar, protokoller kapsamında faaliyetler vb.)</w:t>
            </w:r>
          </w:p>
          <w:p w14:paraId="62362440" w14:textId="77777777" w:rsidR="00DD1A02" w:rsidRPr="00F8643C" w:rsidRDefault="00F341B0" w:rsidP="00F70555">
            <w:pPr>
              <w:widowControl/>
              <w:numPr>
                <w:ilvl w:val="0"/>
                <w:numId w:val="1"/>
              </w:numPr>
              <w:spacing w:line="276" w:lineRule="auto"/>
              <w:jc w:val="both"/>
              <w:rPr>
                <w:i/>
                <w:sz w:val="22"/>
              </w:rPr>
            </w:pPr>
            <w:r w:rsidRPr="00F8643C">
              <w:rPr>
                <w:i/>
                <w:sz w:val="22"/>
              </w:rPr>
              <w:t>Uluslararasılaşma hedeflerine ulaşılıp ulaşılmadığını izlemek üzere oluşturulan mekanizmalar</w:t>
            </w:r>
          </w:p>
          <w:p w14:paraId="521985B0" w14:textId="77777777"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süreçlerine ilişkin yıllık öz değerlendirme raporları ve iyileştirme çalışmaları</w:t>
            </w:r>
          </w:p>
          <w:p w14:paraId="382A93FE" w14:textId="77777777" w:rsidR="00DD1A02" w:rsidRPr="00F8643C" w:rsidRDefault="00F341B0" w:rsidP="00F70555">
            <w:pPr>
              <w:widowControl/>
              <w:numPr>
                <w:ilvl w:val="0"/>
                <w:numId w:val="1"/>
              </w:numPr>
              <w:spacing w:line="276" w:lineRule="auto"/>
              <w:jc w:val="both"/>
              <w:rPr>
                <w:b/>
                <w:i/>
                <w:sz w:val="22"/>
              </w:rPr>
            </w:pPr>
            <w:r w:rsidRPr="00F8643C">
              <w:rPr>
                <w:i/>
                <w:sz w:val="22"/>
              </w:rPr>
              <w:t>Standart uygulamalar ve mevzuatın yanı sıra kurumun ihtiyaçları doğrultusunda geliştirdiği özgün yaklaşım ve uygulamalarına ilişkin kanıtlar</w:t>
            </w:r>
          </w:p>
        </w:tc>
      </w:tr>
    </w:tbl>
    <w:p w14:paraId="40FE4EAC" w14:textId="77777777" w:rsidR="00DD1A02" w:rsidRDefault="00DD1A02"/>
    <w:p w14:paraId="771CF26D" w14:textId="77777777" w:rsidR="00654C5B" w:rsidRDefault="00654C5B">
      <w:pPr>
        <w:sectPr w:rsidR="00654C5B" w:rsidSect="004F1B1E">
          <w:pgSz w:w="16838" w:h="11906" w:orient="landscape"/>
          <w:pgMar w:top="720" w:right="720" w:bottom="720" w:left="720" w:header="567" w:footer="567" w:gutter="0"/>
          <w:cols w:space="708"/>
          <w:docGrid w:linePitch="299"/>
        </w:sectPr>
      </w:pPr>
    </w:p>
    <w:p w14:paraId="2C8D268D" w14:textId="77777777" w:rsidR="008E452D" w:rsidRPr="0064434A" w:rsidRDefault="008E452D" w:rsidP="0064434A">
      <w:pPr>
        <w:spacing w:before="120" w:after="120" w:line="360" w:lineRule="auto"/>
        <w:jc w:val="center"/>
        <w:rPr>
          <w:b/>
          <w:color w:val="000000" w:themeColor="text1"/>
          <w:sz w:val="28"/>
          <w:szCs w:val="24"/>
        </w:rPr>
      </w:pPr>
      <w:r w:rsidRPr="0064434A">
        <w:rPr>
          <w:b/>
          <w:color w:val="000000" w:themeColor="text1"/>
          <w:sz w:val="28"/>
          <w:szCs w:val="24"/>
        </w:rPr>
        <w:lastRenderedPageBreak/>
        <w:t>A. LİDERLİK, YÖNETİŞİM VE KALİTE</w:t>
      </w:r>
    </w:p>
    <w:p w14:paraId="3E0CB8E1" w14:textId="77777777"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A.1. Liderlik ve Kalite</w:t>
      </w:r>
    </w:p>
    <w:p w14:paraId="091D586C" w14:textId="77777777" w:rsidR="00394463" w:rsidRDefault="008E452D" w:rsidP="00122E91">
      <w:pPr>
        <w:spacing w:before="120" w:after="120" w:line="360" w:lineRule="auto"/>
        <w:jc w:val="both"/>
        <w:rPr>
          <w:b/>
          <w:color w:val="000000" w:themeColor="text1"/>
          <w:sz w:val="24"/>
          <w:szCs w:val="24"/>
        </w:rPr>
      </w:pPr>
      <w:r w:rsidRPr="0064434A">
        <w:rPr>
          <w:b/>
          <w:color w:val="000000" w:themeColor="text1"/>
          <w:sz w:val="24"/>
          <w:szCs w:val="24"/>
        </w:rPr>
        <w:t>A.1.1. Yönetişim modeli ve idari yapı</w:t>
      </w:r>
      <w:r w:rsidR="0064434A">
        <w:rPr>
          <w:b/>
          <w:color w:val="000000" w:themeColor="text1"/>
          <w:sz w:val="24"/>
          <w:szCs w:val="24"/>
        </w:rPr>
        <w:t xml:space="preserve"> (alt ölçütü ilgili kanıtlara atıfta bulunarak bu başlık altında raporlayınız)</w:t>
      </w:r>
    </w:p>
    <w:p w14:paraId="45D5E20E" w14:textId="77777777" w:rsidR="00394463" w:rsidRPr="00AF3283" w:rsidRDefault="00394463" w:rsidP="00AF3283">
      <w:pPr>
        <w:spacing w:before="120" w:after="120"/>
        <w:jc w:val="both"/>
        <w:rPr>
          <w:b/>
          <w:color w:val="000000" w:themeColor="text1"/>
          <w:sz w:val="24"/>
          <w:szCs w:val="24"/>
        </w:rPr>
      </w:pPr>
      <w:r w:rsidRPr="00AF3283">
        <w:rPr>
          <w:w w:val="105"/>
          <w:sz w:val="24"/>
          <w:szCs w:val="24"/>
        </w:rPr>
        <w:t>Fakülte yönetimi bir dekan, bir dekan yardımcısı ve fakülte yönetim kurulundan</w:t>
      </w:r>
      <w:r w:rsidRPr="00AF3283">
        <w:rPr>
          <w:spacing w:val="1"/>
          <w:w w:val="105"/>
          <w:sz w:val="24"/>
          <w:szCs w:val="24"/>
        </w:rPr>
        <w:t xml:space="preserve"> </w:t>
      </w:r>
      <w:r w:rsidRPr="00AF3283">
        <w:rPr>
          <w:w w:val="105"/>
          <w:sz w:val="24"/>
          <w:szCs w:val="24"/>
        </w:rPr>
        <w:t>oluşmaktadır. Bölüm başkanları da yönetim sürecinde yer almaktadırlar.</w:t>
      </w:r>
      <w:r w:rsidRPr="00AF3283">
        <w:rPr>
          <w:spacing w:val="1"/>
          <w:w w:val="105"/>
          <w:sz w:val="24"/>
          <w:szCs w:val="24"/>
        </w:rPr>
        <w:t xml:space="preserve"> </w:t>
      </w:r>
      <w:r w:rsidRPr="00AF3283">
        <w:rPr>
          <w:w w:val="105"/>
          <w:sz w:val="24"/>
          <w:szCs w:val="24"/>
        </w:rPr>
        <w:t>Fakültede</w:t>
      </w:r>
      <w:r w:rsidRPr="00AF3283">
        <w:rPr>
          <w:spacing w:val="-5"/>
          <w:w w:val="105"/>
          <w:sz w:val="24"/>
          <w:szCs w:val="24"/>
        </w:rPr>
        <w:t xml:space="preserve"> </w:t>
      </w:r>
      <w:r w:rsidRPr="00AF3283">
        <w:rPr>
          <w:w w:val="105"/>
          <w:sz w:val="24"/>
          <w:szCs w:val="24"/>
        </w:rPr>
        <w:t>her</w:t>
      </w:r>
      <w:r w:rsidRPr="00AF3283">
        <w:rPr>
          <w:spacing w:val="1"/>
          <w:w w:val="105"/>
          <w:sz w:val="24"/>
          <w:szCs w:val="24"/>
        </w:rPr>
        <w:t xml:space="preserve"> </w:t>
      </w:r>
      <w:r w:rsidRPr="00AF3283">
        <w:rPr>
          <w:w w:val="105"/>
          <w:sz w:val="24"/>
          <w:szCs w:val="24"/>
        </w:rPr>
        <w:t>dönem</w:t>
      </w:r>
      <w:r w:rsidRPr="00AF3283">
        <w:rPr>
          <w:spacing w:val="-5"/>
          <w:w w:val="105"/>
          <w:sz w:val="24"/>
          <w:szCs w:val="24"/>
        </w:rPr>
        <w:t xml:space="preserve"> </w:t>
      </w:r>
      <w:r w:rsidRPr="00AF3283">
        <w:rPr>
          <w:w w:val="105"/>
          <w:sz w:val="24"/>
          <w:szCs w:val="24"/>
        </w:rPr>
        <w:t>en</w:t>
      </w:r>
      <w:r w:rsidRPr="00AF3283">
        <w:rPr>
          <w:spacing w:val="-10"/>
          <w:w w:val="105"/>
          <w:sz w:val="24"/>
          <w:szCs w:val="24"/>
        </w:rPr>
        <w:t xml:space="preserve"> </w:t>
      </w:r>
      <w:r w:rsidRPr="00AF3283">
        <w:rPr>
          <w:w w:val="105"/>
          <w:sz w:val="24"/>
          <w:szCs w:val="24"/>
        </w:rPr>
        <w:t>az</w:t>
      </w:r>
      <w:r w:rsidRPr="00AF3283">
        <w:rPr>
          <w:spacing w:val="-11"/>
          <w:w w:val="105"/>
          <w:sz w:val="24"/>
          <w:szCs w:val="24"/>
        </w:rPr>
        <w:t xml:space="preserve"> </w:t>
      </w:r>
      <w:r w:rsidRPr="00AF3283">
        <w:rPr>
          <w:w w:val="105"/>
          <w:sz w:val="24"/>
          <w:szCs w:val="24"/>
        </w:rPr>
        <w:t>1</w:t>
      </w:r>
      <w:r w:rsidRPr="00AF3283">
        <w:rPr>
          <w:spacing w:val="4"/>
          <w:w w:val="105"/>
          <w:sz w:val="24"/>
          <w:szCs w:val="24"/>
        </w:rPr>
        <w:t xml:space="preserve"> </w:t>
      </w:r>
      <w:r w:rsidRPr="00AF3283">
        <w:rPr>
          <w:w w:val="105"/>
          <w:sz w:val="24"/>
          <w:szCs w:val="24"/>
        </w:rPr>
        <w:t>defa</w:t>
      </w:r>
      <w:r w:rsidRPr="00AF3283">
        <w:rPr>
          <w:spacing w:val="-5"/>
          <w:w w:val="105"/>
          <w:sz w:val="24"/>
          <w:szCs w:val="24"/>
        </w:rPr>
        <w:t xml:space="preserve"> </w:t>
      </w:r>
      <w:r w:rsidRPr="00AF3283">
        <w:rPr>
          <w:w w:val="105"/>
          <w:sz w:val="24"/>
          <w:szCs w:val="24"/>
        </w:rPr>
        <w:t>akademik</w:t>
      </w:r>
      <w:r w:rsidRPr="00AF3283">
        <w:rPr>
          <w:spacing w:val="-3"/>
          <w:w w:val="105"/>
          <w:sz w:val="24"/>
          <w:szCs w:val="24"/>
        </w:rPr>
        <w:t xml:space="preserve"> </w:t>
      </w:r>
      <w:r w:rsidRPr="00AF3283">
        <w:rPr>
          <w:w w:val="105"/>
          <w:sz w:val="24"/>
          <w:szCs w:val="24"/>
        </w:rPr>
        <w:t>kurul</w:t>
      </w:r>
      <w:r w:rsidRPr="00AF3283">
        <w:rPr>
          <w:spacing w:val="-8"/>
          <w:w w:val="105"/>
          <w:sz w:val="24"/>
          <w:szCs w:val="24"/>
        </w:rPr>
        <w:t xml:space="preserve"> </w:t>
      </w:r>
      <w:r w:rsidRPr="00AF3283">
        <w:rPr>
          <w:w w:val="105"/>
          <w:sz w:val="24"/>
          <w:szCs w:val="24"/>
        </w:rPr>
        <w:t>toplantısı</w:t>
      </w:r>
      <w:r w:rsidRPr="00AF3283">
        <w:rPr>
          <w:spacing w:val="-2"/>
          <w:w w:val="105"/>
          <w:sz w:val="24"/>
          <w:szCs w:val="24"/>
        </w:rPr>
        <w:t xml:space="preserve"> </w:t>
      </w:r>
      <w:r w:rsidRPr="00AF3283">
        <w:rPr>
          <w:w w:val="105"/>
          <w:sz w:val="24"/>
          <w:szCs w:val="24"/>
        </w:rPr>
        <w:t xml:space="preserve">yapılmaktadır. </w:t>
      </w:r>
    </w:p>
    <w:p w14:paraId="394DFD1E"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7FF42D0E" w14:textId="77777777" w:rsidR="0064434A" w:rsidRDefault="00394463" w:rsidP="0064434A">
      <w:pPr>
        <w:spacing w:before="120" w:after="120" w:line="360" w:lineRule="auto"/>
        <w:jc w:val="both"/>
        <w:rPr>
          <w:bCs/>
          <w:color w:val="000000" w:themeColor="text1"/>
          <w:sz w:val="24"/>
          <w:szCs w:val="24"/>
        </w:rPr>
      </w:pPr>
      <w:r w:rsidRPr="00394463">
        <w:rPr>
          <w:bCs/>
          <w:color w:val="000000" w:themeColor="text1"/>
          <w:sz w:val="24"/>
          <w:szCs w:val="24"/>
        </w:rPr>
        <w:t>İlgili kanıtlar birim web sayfasında yer almaktadır.</w:t>
      </w:r>
    </w:p>
    <w:p w14:paraId="55716506" w14:textId="77777777" w:rsidR="00394463" w:rsidRDefault="00394463" w:rsidP="00AF3283">
      <w:pPr>
        <w:spacing w:before="120" w:after="120"/>
        <w:jc w:val="both"/>
        <w:rPr>
          <w:bCs/>
          <w:color w:val="000000" w:themeColor="text1"/>
          <w:sz w:val="24"/>
          <w:szCs w:val="24"/>
        </w:rPr>
      </w:pPr>
      <w:r w:rsidRPr="00394463">
        <w:rPr>
          <w:bCs/>
          <w:color w:val="000000" w:themeColor="text1"/>
          <w:sz w:val="24"/>
          <w:szCs w:val="24"/>
        </w:rPr>
        <w:t>https://batman.edu.tr/Birimler/iibf</w:t>
      </w:r>
    </w:p>
    <w:p w14:paraId="7A3D8998" w14:textId="77777777" w:rsidR="00394463" w:rsidRPr="00F11636" w:rsidRDefault="002B7A7B" w:rsidP="00AF3283">
      <w:pPr>
        <w:spacing w:before="120" w:after="120"/>
        <w:jc w:val="both"/>
        <w:rPr>
          <w:bCs/>
          <w:sz w:val="24"/>
          <w:szCs w:val="24"/>
        </w:rPr>
      </w:pPr>
      <w:hyperlink r:id="rId12" w:history="1">
        <w:r w:rsidR="00394463" w:rsidRPr="00F11636">
          <w:rPr>
            <w:rStyle w:val="Kpr"/>
            <w:bCs/>
            <w:color w:val="auto"/>
            <w:sz w:val="24"/>
            <w:szCs w:val="24"/>
            <w:u w:val="none"/>
          </w:rPr>
          <w:t>https://batman.edu.tr/Birimler/iibf/sayfalar/22933</w:t>
        </w:r>
      </w:hyperlink>
    </w:p>
    <w:p w14:paraId="25D47412" w14:textId="77777777" w:rsidR="00394463" w:rsidRPr="00394463" w:rsidRDefault="00394463" w:rsidP="00AF3283">
      <w:pPr>
        <w:spacing w:before="120" w:after="120"/>
        <w:jc w:val="both"/>
        <w:rPr>
          <w:bCs/>
          <w:color w:val="000000" w:themeColor="text1"/>
          <w:sz w:val="24"/>
          <w:szCs w:val="24"/>
        </w:rPr>
      </w:pPr>
      <w:r w:rsidRPr="00394463">
        <w:rPr>
          <w:bCs/>
          <w:color w:val="000000" w:themeColor="text1"/>
          <w:sz w:val="24"/>
          <w:szCs w:val="24"/>
        </w:rPr>
        <w:t>https://batman.edu.tr/Birimler/iibf/sayfalar/22934</w:t>
      </w:r>
    </w:p>
    <w:p w14:paraId="6275A716"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A.1.2. Liderlik</w:t>
      </w:r>
      <w:r w:rsidR="00C42025">
        <w:rPr>
          <w:b/>
          <w:color w:val="000000" w:themeColor="text1"/>
          <w:sz w:val="24"/>
          <w:szCs w:val="24"/>
        </w:rPr>
        <w:t>(alt ölçütü ilgili kanıtlara atıfta bulunarak bu başlık altında raporlayınız)</w:t>
      </w:r>
    </w:p>
    <w:p w14:paraId="5697DAF2" w14:textId="77777777" w:rsidR="00AF3283" w:rsidRDefault="00AF3283" w:rsidP="00AF3283">
      <w:pPr>
        <w:pStyle w:val="TableParagraph"/>
        <w:spacing w:before="120" w:after="120"/>
        <w:ind w:right="45"/>
        <w:jc w:val="both"/>
        <w:rPr>
          <w:sz w:val="24"/>
          <w:szCs w:val="24"/>
        </w:rPr>
      </w:pPr>
      <w:r w:rsidRPr="00AF3283">
        <w:rPr>
          <w:sz w:val="24"/>
          <w:szCs w:val="24"/>
        </w:rPr>
        <w:t>Kurumda kalite güvencesi sisteminin yönetilmesi ve kalite kültürünün içselleştirilmesini destekleyen etkin bir liderlik yaklaşımı bulunmaktadır. Bu bağlamda fakülte bünyesinde kalite alt komisyonları</w:t>
      </w:r>
      <w:r w:rsidRPr="00AF3283">
        <w:rPr>
          <w:spacing w:val="1"/>
          <w:sz w:val="24"/>
          <w:szCs w:val="24"/>
        </w:rPr>
        <w:t xml:space="preserve"> </w:t>
      </w:r>
      <w:r w:rsidRPr="00AF3283">
        <w:rPr>
          <w:w w:val="105"/>
          <w:sz w:val="24"/>
          <w:szCs w:val="24"/>
        </w:rPr>
        <w:t>bulunmakta</w:t>
      </w:r>
      <w:r w:rsidRPr="00AF3283">
        <w:rPr>
          <w:spacing w:val="-3"/>
          <w:w w:val="105"/>
          <w:sz w:val="24"/>
          <w:szCs w:val="24"/>
        </w:rPr>
        <w:t xml:space="preserve"> </w:t>
      </w:r>
      <w:r w:rsidRPr="00AF3283">
        <w:rPr>
          <w:w w:val="105"/>
          <w:sz w:val="24"/>
          <w:szCs w:val="24"/>
        </w:rPr>
        <w:t>ve</w:t>
      </w:r>
      <w:r w:rsidRPr="00AF3283">
        <w:rPr>
          <w:spacing w:val="-2"/>
          <w:w w:val="105"/>
          <w:sz w:val="24"/>
          <w:szCs w:val="24"/>
        </w:rPr>
        <w:t xml:space="preserve"> </w:t>
      </w:r>
      <w:r w:rsidRPr="00AF3283">
        <w:rPr>
          <w:w w:val="105"/>
          <w:sz w:val="24"/>
          <w:szCs w:val="24"/>
        </w:rPr>
        <w:t>dönemsel</w:t>
      </w:r>
      <w:r w:rsidRPr="00AF3283">
        <w:rPr>
          <w:spacing w:val="1"/>
          <w:w w:val="105"/>
          <w:sz w:val="24"/>
          <w:szCs w:val="24"/>
        </w:rPr>
        <w:t xml:space="preserve"> </w:t>
      </w:r>
      <w:r w:rsidRPr="00AF3283">
        <w:rPr>
          <w:w w:val="105"/>
          <w:sz w:val="24"/>
          <w:szCs w:val="24"/>
        </w:rPr>
        <w:t>toplantılar</w:t>
      </w:r>
      <w:r w:rsidRPr="00AF3283">
        <w:rPr>
          <w:spacing w:val="3"/>
          <w:w w:val="105"/>
          <w:sz w:val="24"/>
          <w:szCs w:val="24"/>
        </w:rPr>
        <w:t xml:space="preserve"> </w:t>
      </w:r>
      <w:r w:rsidRPr="00AF3283">
        <w:rPr>
          <w:w w:val="105"/>
          <w:sz w:val="24"/>
          <w:szCs w:val="24"/>
        </w:rPr>
        <w:t xml:space="preserve">yapılmakta ve </w:t>
      </w:r>
      <w:r w:rsidRPr="00AF3283">
        <w:rPr>
          <w:sz w:val="24"/>
          <w:szCs w:val="24"/>
        </w:rPr>
        <w:t xml:space="preserve">kalite iç denetimi yapılmaktadır. </w:t>
      </w:r>
    </w:p>
    <w:p w14:paraId="1AB75B98" w14:textId="77777777" w:rsidR="00AF3283" w:rsidRPr="00AF3283" w:rsidRDefault="00AF3283" w:rsidP="00AF3283">
      <w:pPr>
        <w:pStyle w:val="TableParagraph"/>
        <w:spacing w:before="120" w:after="120"/>
        <w:ind w:left="79" w:right="45"/>
        <w:jc w:val="both"/>
        <w:rPr>
          <w:sz w:val="24"/>
          <w:szCs w:val="24"/>
        </w:rPr>
      </w:pPr>
    </w:p>
    <w:p w14:paraId="07419C5B"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7B180321" w14:textId="77777777" w:rsidR="00AF3283" w:rsidRDefault="00AF3283" w:rsidP="00AF3283">
      <w:pPr>
        <w:spacing w:before="120" w:after="120" w:line="360" w:lineRule="auto"/>
        <w:jc w:val="both"/>
        <w:rPr>
          <w:bCs/>
          <w:color w:val="000000" w:themeColor="text1"/>
          <w:sz w:val="24"/>
          <w:szCs w:val="24"/>
        </w:rPr>
      </w:pPr>
      <w:r w:rsidRPr="00394463">
        <w:rPr>
          <w:bCs/>
          <w:color w:val="000000" w:themeColor="text1"/>
          <w:sz w:val="24"/>
          <w:szCs w:val="24"/>
        </w:rPr>
        <w:t>İlgili kanıtlar birim web sayfasında yer almaktadır.</w:t>
      </w:r>
    </w:p>
    <w:p w14:paraId="633D1268" w14:textId="77777777" w:rsidR="00AF3283" w:rsidRDefault="00AF3283" w:rsidP="00AF3283">
      <w:pPr>
        <w:spacing w:before="120" w:after="120"/>
        <w:jc w:val="both"/>
        <w:rPr>
          <w:bCs/>
          <w:color w:val="000000" w:themeColor="text1"/>
          <w:sz w:val="24"/>
          <w:szCs w:val="24"/>
        </w:rPr>
      </w:pPr>
      <w:r w:rsidRPr="00AF3283">
        <w:rPr>
          <w:bCs/>
          <w:color w:val="000000" w:themeColor="text1"/>
          <w:sz w:val="24"/>
          <w:szCs w:val="24"/>
        </w:rPr>
        <w:t>https://batman.edu.tr/Birimler/iibf</w:t>
      </w:r>
    </w:p>
    <w:p w14:paraId="38F7FEB7" w14:textId="77777777" w:rsidR="0064434A" w:rsidRPr="00AF3283" w:rsidRDefault="00AF3283" w:rsidP="00AF3283">
      <w:pPr>
        <w:spacing w:before="120" w:after="120"/>
        <w:jc w:val="both"/>
        <w:rPr>
          <w:bCs/>
          <w:color w:val="000000" w:themeColor="text1"/>
          <w:sz w:val="24"/>
          <w:szCs w:val="24"/>
        </w:rPr>
      </w:pPr>
      <w:r w:rsidRPr="00AF3283">
        <w:rPr>
          <w:bCs/>
          <w:color w:val="000000" w:themeColor="text1"/>
          <w:sz w:val="24"/>
          <w:szCs w:val="24"/>
        </w:rPr>
        <w:t>https://batman.edu.tr/Birimler/iibf/sayfalar/20190</w:t>
      </w:r>
    </w:p>
    <w:p w14:paraId="1CF391A4"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A.1.3. Kurumsal dönüşüm kapasitesi</w:t>
      </w:r>
      <w:r w:rsidR="00C42025">
        <w:rPr>
          <w:b/>
          <w:color w:val="000000" w:themeColor="text1"/>
          <w:sz w:val="24"/>
          <w:szCs w:val="24"/>
        </w:rPr>
        <w:t xml:space="preserve"> (alt ölçütü ilgili kanıtlara atıfta bulunarak bu başlık altında raporlayınız)</w:t>
      </w:r>
    </w:p>
    <w:p w14:paraId="47270E47" w14:textId="77777777" w:rsidR="00AF3283" w:rsidRPr="00AF3283" w:rsidRDefault="00975BB8" w:rsidP="008E452D">
      <w:pPr>
        <w:spacing w:before="120" w:after="120" w:line="360" w:lineRule="auto"/>
        <w:jc w:val="both"/>
        <w:rPr>
          <w:bCs/>
          <w:color w:val="000000" w:themeColor="text1"/>
          <w:sz w:val="24"/>
          <w:szCs w:val="24"/>
        </w:rPr>
      </w:pPr>
      <w:r>
        <w:rPr>
          <w:bCs/>
          <w:color w:val="000000" w:themeColor="text1"/>
          <w:sz w:val="24"/>
          <w:szCs w:val="24"/>
        </w:rPr>
        <w:t>Kurum kalite prosedürleri takip edilmekte ve konu ile ilgili birim bazında çalışmalar yapılması gerekmektedir. Değişim yönetim modeli noktasında eksiklikler bulunmaktadır.</w:t>
      </w:r>
    </w:p>
    <w:p w14:paraId="405BA17E"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164F479A" w14:textId="77777777" w:rsidR="00975BB8" w:rsidRDefault="00975BB8" w:rsidP="008E452D">
      <w:pPr>
        <w:spacing w:before="120" w:after="120" w:line="360" w:lineRule="auto"/>
        <w:jc w:val="both"/>
        <w:rPr>
          <w:b/>
          <w:color w:val="000000" w:themeColor="text1"/>
          <w:sz w:val="24"/>
          <w:szCs w:val="24"/>
        </w:rPr>
      </w:pPr>
    </w:p>
    <w:p w14:paraId="7A7A96D7"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A.1.4. İç kalite güvencesi mekanizmaları</w:t>
      </w:r>
      <w:r w:rsidR="00C42025">
        <w:rPr>
          <w:b/>
          <w:color w:val="000000" w:themeColor="text1"/>
          <w:sz w:val="24"/>
          <w:szCs w:val="24"/>
        </w:rPr>
        <w:t xml:space="preserve"> (alt ölçütü ilgili kanıtlara atıfta bulunarak bu başlık altında raporlayınız)</w:t>
      </w:r>
    </w:p>
    <w:p w14:paraId="4BF9A347" w14:textId="77777777" w:rsidR="00975BB8" w:rsidRPr="00975BB8" w:rsidRDefault="00975BB8" w:rsidP="008E452D">
      <w:pPr>
        <w:spacing w:before="120" w:after="120" w:line="360" w:lineRule="auto"/>
        <w:jc w:val="both"/>
        <w:rPr>
          <w:bCs/>
          <w:color w:val="000000" w:themeColor="text1"/>
          <w:sz w:val="24"/>
          <w:szCs w:val="24"/>
        </w:rPr>
      </w:pPr>
      <w:r w:rsidRPr="00975BB8">
        <w:rPr>
          <w:bCs/>
          <w:color w:val="000000" w:themeColor="text1"/>
          <w:sz w:val="24"/>
          <w:szCs w:val="24"/>
        </w:rPr>
        <w:t xml:space="preserve">Hem </w:t>
      </w:r>
      <w:r>
        <w:rPr>
          <w:bCs/>
          <w:color w:val="000000" w:themeColor="text1"/>
          <w:sz w:val="24"/>
          <w:szCs w:val="24"/>
        </w:rPr>
        <w:t xml:space="preserve">Yök </w:t>
      </w:r>
      <w:r w:rsidRPr="00975BB8">
        <w:rPr>
          <w:bCs/>
          <w:color w:val="000000" w:themeColor="text1"/>
          <w:sz w:val="24"/>
          <w:szCs w:val="24"/>
        </w:rPr>
        <w:t>hem de üniversite kalite mevzuatı takip edilmektedir.</w:t>
      </w:r>
    </w:p>
    <w:p w14:paraId="42F9A74B"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A.1.4.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7E93D38A" w14:textId="77777777" w:rsidR="0064434A" w:rsidRDefault="002B7A7B" w:rsidP="00975BB8">
      <w:pPr>
        <w:spacing w:before="120" w:after="120"/>
        <w:jc w:val="both"/>
        <w:rPr>
          <w:bCs/>
          <w:color w:val="000000" w:themeColor="text1"/>
          <w:sz w:val="24"/>
          <w:szCs w:val="24"/>
        </w:rPr>
      </w:pPr>
      <w:hyperlink r:id="rId13" w:history="1">
        <w:r w:rsidR="00975BB8" w:rsidRPr="005534C3">
          <w:rPr>
            <w:rStyle w:val="Kpr"/>
            <w:bCs/>
            <w:sz w:val="24"/>
            <w:szCs w:val="24"/>
          </w:rPr>
          <w:t>https://batman.edu.tr/Birimler/iibf/sayfalar/20200</w:t>
        </w:r>
      </w:hyperlink>
    </w:p>
    <w:p w14:paraId="08275989" w14:textId="77777777" w:rsidR="00975BB8" w:rsidRDefault="002B7A7B" w:rsidP="00975BB8">
      <w:pPr>
        <w:spacing w:before="120" w:after="120"/>
        <w:jc w:val="both"/>
        <w:rPr>
          <w:bCs/>
          <w:color w:val="000000" w:themeColor="text1"/>
          <w:sz w:val="24"/>
          <w:szCs w:val="24"/>
        </w:rPr>
      </w:pPr>
      <w:hyperlink r:id="rId14" w:history="1">
        <w:r w:rsidR="00975BB8" w:rsidRPr="005534C3">
          <w:rPr>
            <w:rStyle w:val="Kpr"/>
            <w:bCs/>
            <w:sz w:val="24"/>
            <w:szCs w:val="24"/>
          </w:rPr>
          <w:t>https://batman.edu.tr/Birimler/iibf/sayfalar/20199</w:t>
        </w:r>
      </w:hyperlink>
    </w:p>
    <w:p w14:paraId="68A28EBF"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A.1.5. Kamuoyunu bilgilendirme ve hesap verebilirlik</w:t>
      </w:r>
      <w:r w:rsidR="00C42025">
        <w:rPr>
          <w:b/>
          <w:color w:val="000000" w:themeColor="text1"/>
          <w:sz w:val="24"/>
          <w:szCs w:val="24"/>
        </w:rPr>
        <w:t xml:space="preserve"> (alt ölçütü ilgili kanıtlara atıfta bulunarak bu başlık altında raporlayınız)</w:t>
      </w:r>
    </w:p>
    <w:p w14:paraId="3F4B1525" w14:textId="77777777" w:rsidR="00975BB8" w:rsidRDefault="00975BB8" w:rsidP="00975BB8">
      <w:pPr>
        <w:widowControl/>
        <w:ind w:right="63"/>
        <w:jc w:val="both"/>
        <w:rPr>
          <w:iCs/>
        </w:rPr>
      </w:pPr>
      <w:r w:rsidRPr="00975BB8">
        <w:rPr>
          <w:iCs/>
          <w:sz w:val="24"/>
          <w:szCs w:val="24"/>
        </w:rPr>
        <w:t xml:space="preserve">Kamuoyunu bilgilendirme ve hesap verebilirlik ile ilişkili olarak üniversite web sayfası ile birim sayfası ve diğer kanallar üzerinden şeffalık ilkesine bağlı kalınarak açıklamalar yapılmaktadır. Birimin internet sayfası güncel ve erişilebilirdir.                                                                                                                                                                                                                          </w:t>
      </w:r>
    </w:p>
    <w:p w14:paraId="3E770B87" w14:textId="77777777" w:rsidR="00975BB8" w:rsidRPr="00975BB8" w:rsidRDefault="00975BB8" w:rsidP="00975BB8">
      <w:pPr>
        <w:widowControl/>
        <w:ind w:right="63"/>
        <w:jc w:val="both"/>
        <w:rPr>
          <w:iCs/>
          <w:sz w:val="24"/>
          <w:szCs w:val="24"/>
        </w:rPr>
      </w:pPr>
    </w:p>
    <w:p w14:paraId="780200C6"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A.1.5.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7FE497BF" w14:textId="77777777" w:rsidR="00975BB8" w:rsidRDefault="002B7A7B" w:rsidP="00975BB8">
      <w:pPr>
        <w:widowControl/>
        <w:ind w:right="63"/>
        <w:jc w:val="both"/>
        <w:rPr>
          <w:iCs/>
        </w:rPr>
      </w:pPr>
      <w:hyperlink r:id="rId15" w:history="1">
        <w:r w:rsidR="00975BB8" w:rsidRPr="005534C3">
          <w:rPr>
            <w:rStyle w:val="Kpr"/>
            <w:iCs/>
            <w:sz w:val="24"/>
            <w:szCs w:val="24"/>
          </w:rPr>
          <w:t>https://batman.edu.tr/Birimler/1396</w:t>
        </w:r>
      </w:hyperlink>
    </w:p>
    <w:p w14:paraId="7F9E8945" w14:textId="77777777" w:rsidR="00975BB8" w:rsidRDefault="002B7A7B" w:rsidP="00975BB8">
      <w:pPr>
        <w:widowControl/>
        <w:ind w:right="63"/>
        <w:jc w:val="both"/>
        <w:rPr>
          <w:iCs/>
        </w:rPr>
      </w:pPr>
      <w:hyperlink r:id="rId16" w:history="1">
        <w:r w:rsidR="00975BB8" w:rsidRPr="005534C3">
          <w:rPr>
            <w:rStyle w:val="Kpr"/>
            <w:iCs/>
            <w:sz w:val="24"/>
            <w:szCs w:val="24"/>
          </w:rPr>
          <w:t>https://batman.edu.tr/</w:t>
        </w:r>
      </w:hyperlink>
    </w:p>
    <w:p w14:paraId="00052B42" w14:textId="77777777" w:rsidR="0064434A" w:rsidRPr="0064434A" w:rsidRDefault="0064434A" w:rsidP="0064434A">
      <w:pPr>
        <w:spacing w:before="120" w:after="120" w:line="360" w:lineRule="auto"/>
        <w:jc w:val="both"/>
        <w:rPr>
          <w:b/>
          <w:color w:val="000000" w:themeColor="text1"/>
          <w:sz w:val="24"/>
          <w:szCs w:val="24"/>
        </w:rPr>
      </w:pPr>
    </w:p>
    <w:p w14:paraId="61593AF2" w14:textId="77777777" w:rsidR="008E452D" w:rsidRPr="0064434A" w:rsidRDefault="008E452D" w:rsidP="0064434A">
      <w:pPr>
        <w:spacing w:before="120" w:after="120" w:line="360" w:lineRule="auto"/>
        <w:jc w:val="center"/>
        <w:rPr>
          <w:b/>
          <w:color w:val="000000" w:themeColor="text1"/>
          <w:sz w:val="24"/>
          <w:szCs w:val="24"/>
        </w:rPr>
      </w:pPr>
      <w:r w:rsidRPr="00E63C9C">
        <w:rPr>
          <w:b/>
          <w:color w:val="000000" w:themeColor="text1"/>
          <w:sz w:val="24"/>
          <w:szCs w:val="24"/>
        </w:rPr>
        <w:t>A.2.  Misyon ve Stratejik Amaçlar</w:t>
      </w:r>
    </w:p>
    <w:p w14:paraId="37374A0E"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A.2.1. Misyon, vizyon ve politikalar</w:t>
      </w:r>
      <w:r w:rsidR="00C42025">
        <w:rPr>
          <w:b/>
          <w:color w:val="000000" w:themeColor="text1"/>
          <w:sz w:val="24"/>
          <w:szCs w:val="24"/>
        </w:rPr>
        <w:t xml:space="preserve"> (alt ölçütü ilgili kanıtlara atıfta bulunarak bu başlık altında raporlayınız)</w:t>
      </w:r>
    </w:p>
    <w:p w14:paraId="5F20D140" w14:textId="77777777" w:rsidR="00A35236" w:rsidRPr="00A35236" w:rsidRDefault="00A35236" w:rsidP="00A35236">
      <w:pPr>
        <w:pStyle w:val="GvdeMetni"/>
        <w:spacing w:before="120" w:after="120"/>
        <w:ind w:right="722"/>
        <w:jc w:val="both"/>
        <w:rPr>
          <w:rFonts w:asciiTheme="minorHAnsi" w:hAnsiTheme="minorHAnsi" w:cstheme="minorHAnsi"/>
        </w:rPr>
      </w:pPr>
      <w:r>
        <w:rPr>
          <w:rFonts w:asciiTheme="minorHAnsi" w:hAnsiTheme="minorHAnsi" w:cstheme="minorHAnsi"/>
        </w:rPr>
        <w:t>Birim olarak m</w:t>
      </w:r>
      <w:r w:rsidRPr="00F6244E">
        <w:rPr>
          <w:rFonts w:asciiTheme="minorHAnsi" w:hAnsiTheme="minorHAnsi" w:cstheme="minorHAnsi"/>
        </w:rPr>
        <w:t>isyonumuz, gelişen ve değişen dünyada bilimin ışığında evrensel</w:t>
      </w:r>
      <w:r w:rsidRPr="00F6244E">
        <w:rPr>
          <w:rFonts w:asciiTheme="minorHAnsi" w:hAnsiTheme="minorHAnsi" w:cstheme="minorHAnsi"/>
          <w:spacing w:val="1"/>
        </w:rPr>
        <w:t xml:space="preserve"> </w:t>
      </w:r>
      <w:r w:rsidRPr="00F6244E">
        <w:rPr>
          <w:rFonts w:asciiTheme="minorHAnsi" w:hAnsiTheme="minorHAnsi" w:cstheme="minorHAnsi"/>
          <w:w w:val="105"/>
        </w:rPr>
        <w:t>değer</w:t>
      </w:r>
      <w:r w:rsidRPr="00F6244E">
        <w:rPr>
          <w:rFonts w:asciiTheme="minorHAnsi" w:hAnsiTheme="minorHAnsi" w:cstheme="minorHAnsi"/>
          <w:spacing w:val="1"/>
          <w:w w:val="105"/>
        </w:rPr>
        <w:t xml:space="preserve"> </w:t>
      </w:r>
      <w:r w:rsidRPr="00F6244E">
        <w:rPr>
          <w:rFonts w:asciiTheme="minorHAnsi" w:hAnsiTheme="minorHAnsi" w:cstheme="minorHAnsi"/>
          <w:w w:val="105"/>
        </w:rPr>
        <w:t>ve</w:t>
      </w:r>
      <w:r w:rsidRPr="00F6244E">
        <w:rPr>
          <w:rFonts w:asciiTheme="minorHAnsi" w:hAnsiTheme="minorHAnsi" w:cstheme="minorHAnsi"/>
          <w:spacing w:val="1"/>
          <w:w w:val="105"/>
        </w:rPr>
        <w:t xml:space="preserve"> </w:t>
      </w:r>
      <w:r w:rsidRPr="00F6244E">
        <w:rPr>
          <w:rFonts w:asciiTheme="minorHAnsi" w:hAnsiTheme="minorHAnsi" w:cstheme="minorHAnsi"/>
          <w:w w:val="105"/>
        </w:rPr>
        <w:t>bilgileri</w:t>
      </w:r>
      <w:r w:rsidRPr="00F6244E">
        <w:rPr>
          <w:rFonts w:asciiTheme="minorHAnsi" w:hAnsiTheme="minorHAnsi" w:cstheme="minorHAnsi"/>
          <w:spacing w:val="1"/>
          <w:w w:val="105"/>
        </w:rPr>
        <w:t xml:space="preserve"> </w:t>
      </w:r>
      <w:r w:rsidRPr="00F6244E">
        <w:rPr>
          <w:rFonts w:asciiTheme="minorHAnsi" w:hAnsiTheme="minorHAnsi" w:cstheme="minorHAnsi"/>
          <w:w w:val="105"/>
        </w:rPr>
        <w:t>öğrencilerimize</w:t>
      </w:r>
      <w:r w:rsidRPr="00F6244E">
        <w:rPr>
          <w:rFonts w:asciiTheme="minorHAnsi" w:hAnsiTheme="minorHAnsi" w:cstheme="minorHAnsi"/>
          <w:spacing w:val="1"/>
          <w:w w:val="105"/>
        </w:rPr>
        <w:t xml:space="preserve"> </w:t>
      </w:r>
      <w:r w:rsidRPr="00F6244E">
        <w:rPr>
          <w:rFonts w:asciiTheme="minorHAnsi" w:hAnsiTheme="minorHAnsi" w:cstheme="minorHAnsi"/>
          <w:w w:val="105"/>
        </w:rPr>
        <w:t>sunmak,</w:t>
      </w:r>
      <w:r w:rsidRPr="00F6244E">
        <w:rPr>
          <w:rFonts w:asciiTheme="minorHAnsi" w:hAnsiTheme="minorHAnsi" w:cstheme="minorHAnsi"/>
          <w:spacing w:val="1"/>
          <w:w w:val="105"/>
        </w:rPr>
        <w:t xml:space="preserve"> </w:t>
      </w:r>
      <w:r w:rsidRPr="00F6244E">
        <w:rPr>
          <w:rFonts w:asciiTheme="minorHAnsi" w:hAnsiTheme="minorHAnsi" w:cstheme="minorHAnsi"/>
          <w:w w:val="105"/>
        </w:rPr>
        <w:t>üniversite-sanayi–toplum</w:t>
      </w:r>
      <w:r w:rsidRPr="00F6244E">
        <w:rPr>
          <w:rFonts w:asciiTheme="minorHAnsi" w:hAnsiTheme="minorHAnsi" w:cstheme="minorHAnsi"/>
          <w:spacing w:val="1"/>
          <w:w w:val="105"/>
        </w:rPr>
        <w:t xml:space="preserve"> </w:t>
      </w:r>
      <w:r w:rsidRPr="00F6244E">
        <w:rPr>
          <w:rFonts w:asciiTheme="minorHAnsi" w:hAnsiTheme="minorHAnsi" w:cstheme="minorHAnsi"/>
          <w:w w:val="105"/>
        </w:rPr>
        <w:t>işbirliğini</w:t>
      </w:r>
      <w:r w:rsidRPr="00F6244E">
        <w:rPr>
          <w:rFonts w:asciiTheme="minorHAnsi" w:hAnsiTheme="minorHAnsi" w:cstheme="minorHAnsi"/>
          <w:spacing w:val="1"/>
          <w:w w:val="105"/>
        </w:rPr>
        <w:t xml:space="preserve"> </w:t>
      </w:r>
      <w:r w:rsidRPr="00F6244E">
        <w:rPr>
          <w:rFonts w:asciiTheme="minorHAnsi" w:hAnsiTheme="minorHAnsi" w:cstheme="minorHAnsi"/>
          <w:w w:val="105"/>
        </w:rPr>
        <w:t>sağlayarak</w:t>
      </w:r>
      <w:r w:rsidRPr="00F6244E">
        <w:rPr>
          <w:rFonts w:asciiTheme="minorHAnsi" w:hAnsiTheme="minorHAnsi" w:cstheme="minorHAnsi"/>
          <w:spacing w:val="1"/>
          <w:w w:val="105"/>
        </w:rPr>
        <w:t xml:space="preserve"> </w:t>
      </w:r>
      <w:r w:rsidRPr="00F6244E">
        <w:rPr>
          <w:rFonts w:asciiTheme="minorHAnsi" w:hAnsiTheme="minorHAnsi" w:cstheme="minorHAnsi"/>
          <w:w w:val="105"/>
        </w:rPr>
        <w:t>ilimizin,</w:t>
      </w:r>
      <w:r w:rsidRPr="00F6244E">
        <w:rPr>
          <w:rFonts w:asciiTheme="minorHAnsi" w:hAnsiTheme="minorHAnsi" w:cstheme="minorHAnsi"/>
          <w:spacing w:val="1"/>
          <w:w w:val="105"/>
        </w:rPr>
        <w:t xml:space="preserve"> </w:t>
      </w:r>
      <w:r w:rsidRPr="00F6244E">
        <w:rPr>
          <w:rFonts w:asciiTheme="minorHAnsi" w:hAnsiTheme="minorHAnsi" w:cstheme="minorHAnsi"/>
          <w:w w:val="105"/>
        </w:rPr>
        <w:t>bölgemizin ve ülkemizin sosyo-ekonomik kalkınmasına katkıda bulunabilen Atatürk İlke ve İnkılâplarına</w:t>
      </w:r>
      <w:r w:rsidRPr="00F6244E">
        <w:rPr>
          <w:rFonts w:asciiTheme="minorHAnsi" w:hAnsiTheme="minorHAnsi" w:cstheme="minorHAnsi"/>
          <w:spacing w:val="1"/>
          <w:w w:val="105"/>
        </w:rPr>
        <w:t xml:space="preserve"> </w:t>
      </w:r>
      <w:r w:rsidRPr="00F6244E">
        <w:rPr>
          <w:rFonts w:asciiTheme="minorHAnsi" w:hAnsiTheme="minorHAnsi" w:cstheme="minorHAnsi"/>
          <w:w w:val="105"/>
        </w:rPr>
        <w:t>bağlı</w:t>
      </w:r>
      <w:r w:rsidRPr="00F6244E">
        <w:rPr>
          <w:rFonts w:asciiTheme="minorHAnsi" w:hAnsiTheme="minorHAnsi" w:cstheme="minorHAnsi"/>
          <w:spacing w:val="1"/>
          <w:w w:val="105"/>
        </w:rPr>
        <w:t xml:space="preserve"> </w:t>
      </w:r>
      <w:r w:rsidRPr="00F6244E">
        <w:rPr>
          <w:rFonts w:asciiTheme="minorHAnsi" w:hAnsiTheme="minorHAnsi" w:cstheme="minorHAnsi"/>
          <w:w w:val="105"/>
        </w:rPr>
        <w:t>çağdaş</w:t>
      </w:r>
      <w:r w:rsidRPr="00F6244E">
        <w:rPr>
          <w:rFonts w:asciiTheme="minorHAnsi" w:hAnsiTheme="minorHAnsi" w:cstheme="minorHAnsi"/>
          <w:spacing w:val="-3"/>
          <w:w w:val="105"/>
        </w:rPr>
        <w:t xml:space="preserve"> </w:t>
      </w:r>
      <w:r w:rsidRPr="00F6244E">
        <w:rPr>
          <w:rFonts w:asciiTheme="minorHAnsi" w:hAnsiTheme="minorHAnsi" w:cstheme="minorHAnsi"/>
          <w:w w:val="105"/>
        </w:rPr>
        <w:t>ve</w:t>
      </w:r>
      <w:r w:rsidRPr="00F6244E">
        <w:rPr>
          <w:rFonts w:asciiTheme="minorHAnsi" w:hAnsiTheme="minorHAnsi" w:cstheme="minorHAnsi"/>
          <w:spacing w:val="-2"/>
          <w:w w:val="105"/>
        </w:rPr>
        <w:t xml:space="preserve"> </w:t>
      </w:r>
      <w:r w:rsidRPr="00F6244E">
        <w:rPr>
          <w:rFonts w:asciiTheme="minorHAnsi" w:hAnsiTheme="minorHAnsi" w:cstheme="minorHAnsi"/>
          <w:w w:val="105"/>
        </w:rPr>
        <w:t>özgür</w:t>
      </w:r>
      <w:r w:rsidRPr="00F6244E">
        <w:rPr>
          <w:rFonts w:asciiTheme="minorHAnsi" w:hAnsiTheme="minorHAnsi" w:cstheme="minorHAnsi"/>
          <w:spacing w:val="3"/>
          <w:w w:val="105"/>
        </w:rPr>
        <w:t xml:space="preserve"> </w:t>
      </w:r>
      <w:r w:rsidRPr="00F6244E">
        <w:rPr>
          <w:rFonts w:asciiTheme="minorHAnsi" w:hAnsiTheme="minorHAnsi" w:cstheme="minorHAnsi"/>
          <w:w w:val="105"/>
        </w:rPr>
        <w:t>düşünebilen</w:t>
      </w:r>
      <w:r w:rsidRPr="00F6244E">
        <w:rPr>
          <w:rFonts w:asciiTheme="minorHAnsi" w:hAnsiTheme="minorHAnsi" w:cstheme="minorHAnsi"/>
          <w:spacing w:val="-1"/>
          <w:w w:val="105"/>
        </w:rPr>
        <w:t xml:space="preserve"> </w:t>
      </w:r>
      <w:r w:rsidRPr="00F6244E">
        <w:rPr>
          <w:rFonts w:asciiTheme="minorHAnsi" w:hAnsiTheme="minorHAnsi" w:cstheme="minorHAnsi"/>
          <w:w w:val="105"/>
        </w:rPr>
        <w:t>bireyler</w:t>
      </w:r>
      <w:r w:rsidRPr="00F6244E">
        <w:rPr>
          <w:rFonts w:asciiTheme="minorHAnsi" w:hAnsiTheme="minorHAnsi" w:cstheme="minorHAnsi"/>
          <w:spacing w:val="4"/>
          <w:w w:val="105"/>
        </w:rPr>
        <w:t xml:space="preserve"> </w:t>
      </w:r>
      <w:r w:rsidRPr="00F6244E">
        <w:rPr>
          <w:rFonts w:asciiTheme="minorHAnsi" w:hAnsiTheme="minorHAnsi" w:cstheme="minorHAnsi"/>
          <w:w w:val="105"/>
        </w:rPr>
        <w:t>yetiştirmektir</w:t>
      </w:r>
      <w:r>
        <w:rPr>
          <w:rFonts w:asciiTheme="minorHAnsi" w:hAnsiTheme="minorHAnsi" w:cstheme="minorHAnsi"/>
          <w:w w:val="105"/>
        </w:rPr>
        <w:t xml:space="preserve">. </w:t>
      </w:r>
      <w:r w:rsidRPr="00F6244E">
        <w:rPr>
          <w:rFonts w:asciiTheme="minorHAnsi" w:hAnsiTheme="minorHAnsi" w:cstheme="minorHAnsi"/>
        </w:rPr>
        <w:t>Fakültemizin vizyonu, insanlığa yararlı olabilmek için bilgi üretiminde söz sahibi olmaktır. Bu bağlamda, gerek</w:t>
      </w:r>
      <w:r w:rsidRPr="00F6244E">
        <w:rPr>
          <w:rFonts w:asciiTheme="minorHAnsi" w:hAnsiTheme="minorHAnsi" w:cstheme="minorHAnsi"/>
          <w:spacing w:val="1"/>
        </w:rPr>
        <w:t xml:space="preserve"> </w:t>
      </w:r>
      <w:r w:rsidRPr="00F6244E">
        <w:rPr>
          <w:rFonts w:asciiTheme="minorHAnsi" w:hAnsiTheme="minorHAnsi" w:cstheme="minorHAnsi"/>
        </w:rPr>
        <w:t>akademik</w:t>
      </w:r>
      <w:r w:rsidRPr="00F6244E">
        <w:rPr>
          <w:rFonts w:asciiTheme="minorHAnsi" w:hAnsiTheme="minorHAnsi" w:cstheme="minorHAnsi"/>
          <w:spacing w:val="1"/>
        </w:rPr>
        <w:t xml:space="preserve"> </w:t>
      </w:r>
      <w:r w:rsidRPr="00F6244E">
        <w:rPr>
          <w:rFonts w:asciiTheme="minorHAnsi" w:hAnsiTheme="minorHAnsi" w:cstheme="minorHAnsi"/>
        </w:rPr>
        <w:t>çalışmalar</w:t>
      </w:r>
      <w:r w:rsidRPr="00F6244E">
        <w:rPr>
          <w:rFonts w:asciiTheme="minorHAnsi" w:hAnsiTheme="minorHAnsi" w:cstheme="minorHAnsi"/>
          <w:spacing w:val="1"/>
        </w:rPr>
        <w:t xml:space="preserve"> </w:t>
      </w:r>
      <w:r w:rsidRPr="00F6244E">
        <w:rPr>
          <w:rFonts w:asciiTheme="minorHAnsi" w:hAnsiTheme="minorHAnsi" w:cstheme="minorHAnsi"/>
        </w:rPr>
        <w:t>gerekse</w:t>
      </w:r>
      <w:r w:rsidRPr="00F6244E">
        <w:rPr>
          <w:rFonts w:asciiTheme="minorHAnsi" w:hAnsiTheme="minorHAnsi" w:cstheme="minorHAnsi"/>
          <w:spacing w:val="1"/>
        </w:rPr>
        <w:t xml:space="preserve"> </w:t>
      </w:r>
      <w:r w:rsidRPr="00F6244E">
        <w:rPr>
          <w:rFonts w:asciiTheme="minorHAnsi" w:hAnsiTheme="minorHAnsi" w:cstheme="minorHAnsi"/>
        </w:rPr>
        <w:t>öğrenciler tarafından tercih edilme</w:t>
      </w:r>
      <w:r w:rsidRPr="00F6244E">
        <w:rPr>
          <w:rFonts w:asciiTheme="minorHAnsi" w:hAnsiTheme="minorHAnsi" w:cstheme="minorHAnsi"/>
          <w:spacing w:val="1"/>
        </w:rPr>
        <w:t xml:space="preserve"> </w:t>
      </w:r>
      <w:r w:rsidRPr="00F6244E">
        <w:rPr>
          <w:rFonts w:asciiTheme="minorHAnsi" w:hAnsiTheme="minorHAnsi" w:cstheme="minorHAnsi"/>
        </w:rPr>
        <w:t>yönünden</w:t>
      </w:r>
      <w:r w:rsidRPr="00F6244E">
        <w:rPr>
          <w:rFonts w:asciiTheme="minorHAnsi" w:hAnsiTheme="minorHAnsi" w:cstheme="minorHAnsi"/>
          <w:spacing w:val="1"/>
        </w:rPr>
        <w:t xml:space="preserve"> </w:t>
      </w:r>
      <w:r w:rsidRPr="00F6244E">
        <w:rPr>
          <w:rFonts w:asciiTheme="minorHAnsi" w:hAnsiTheme="minorHAnsi" w:cstheme="minorHAnsi"/>
        </w:rPr>
        <w:t>Fakültemizin</w:t>
      </w:r>
      <w:r w:rsidRPr="00F6244E">
        <w:rPr>
          <w:rFonts w:asciiTheme="minorHAnsi" w:hAnsiTheme="minorHAnsi" w:cstheme="minorHAnsi"/>
          <w:spacing w:val="1"/>
        </w:rPr>
        <w:t xml:space="preserve"> </w:t>
      </w:r>
      <w:r w:rsidRPr="00F6244E">
        <w:rPr>
          <w:rFonts w:asciiTheme="minorHAnsi" w:hAnsiTheme="minorHAnsi" w:cstheme="minorHAnsi"/>
        </w:rPr>
        <w:t>ulusal</w:t>
      </w:r>
      <w:r w:rsidRPr="00F6244E">
        <w:rPr>
          <w:rFonts w:asciiTheme="minorHAnsi" w:hAnsiTheme="minorHAnsi" w:cstheme="minorHAnsi"/>
          <w:spacing w:val="1"/>
        </w:rPr>
        <w:t xml:space="preserve"> </w:t>
      </w:r>
      <w:r w:rsidRPr="00F6244E">
        <w:rPr>
          <w:rFonts w:asciiTheme="minorHAnsi" w:hAnsiTheme="minorHAnsi" w:cstheme="minorHAnsi"/>
        </w:rPr>
        <w:t>ve</w:t>
      </w:r>
      <w:r w:rsidRPr="00F6244E">
        <w:rPr>
          <w:rFonts w:asciiTheme="minorHAnsi" w:hAnsiTheme="minorHAnsi" w:cstheme="minorHAnsi"/>
          <w:spacing w:val="1"/>
        </w:rPr>
        <w:t xml:space="preserve"> </w:t>
      </w:r>
      <w:r w:rsidRPr="00F6244E">
        <w:rPr>
          <w:rFonts w:asciiTheme="minorHAnsi" w:hAnsiTheme="minorHAnsi" w:cstheme="minorHAnsi"/>
        </w:rPr>
        <w:t>uluslararası</w:t>
      </w:r>
      <w:r w:rsidRPr="00F6244E">
        <w:rPr>
          <w:rFonts w:asciiTheme="minorHAnsi" w:hAnsiTheme="minorHAnsi" w:cstheme="minorHAnsi"/>
          <w:spacing w:val="1"/>
        </w:rPr>
        <w:t xml:space="preserve"> </w:t>
      </w:r>
      <w:r w:rsidRPr="00F6244E">
        <w:rPr>
          <w:rFonts w:asciiTheme="minorHAnsi" w:hAnsiTheme="minorHAnsi" w:cstheme="minorHAnsi"/>
        </w:rPr>
        <w:t>normlara</w:t>
      </w:r>
      <w:r w:rsidRPr="00F6244E">
        <w:rPr>
          <w:rFonts w:asciiTheme="minorHAnsi" w:hAnsiTheme="minorHAnsi" w:cstheme="minorHAnsi"/>
          <w:spacing w:val="2"/>
        </w:rPr>
        <w:t xml:space="preserve"> </w:t>
      </w:r>
      <w:r w:rsidRPr="00F6244E">
        <w:rPr>
          <w:rFonts w:asciiTheme="minorHAnsi" w:hAnsiTheme="minorHAnsi" w:cstheme="minorHAnsi"/>
        </w:rPr>
        <w:t>uygun,</w:t>
      </w:r>
      <w:r w:rsidRPr="00F6244E">
        <w:rPr>
          <w:rFonts w:asciiTheme="minorHAnsi" w:hAnsiTheme="minorHAnsi" w:cstheme="minorHAnsi"/>
          <w:spacing w:val="2"/>
        </w:rPr>
        <w:t xml:space="preserve"> </w:t>
      </w:r>
      <w:r w:rsidRPr="00F6244E">
        <w:rPr>
          <w:rFonts w:asciiTheme="minorHAnsi" w:hAnsiTheme="minorHAnsi" w:cstheme="minorHAnsi"/>
        </w:rPr>
        <w:t>seçkin</w:t>
      </w:r>
      <w:r w:rsidRPr="00F6244E">
        <w:rPr>
          <w:rFonts w:asciiTheme="minorHAnsi" w:hAnsiTheme="minorHAnsi" w:cstheme="minorHAnsi"/>
          <w:spacing w:val="-2"/>
        </w:rPr>
        <w:t xml:space="preserve"> </w:t>
      </w:r>
      <w:r w:rsidRPr="00F6244E">
        <w:rPr>
          <w:rFonts w:asciiTheme="minorHAnsi" w:hAnsiTheme="minorHAnsi" w:cstheme="minorHAnsi"/>
        </w:rPr>
        <w:t>yükseköğrenim</w:t>
      </w:r>
      <w:r w:rsidRPr="00F6244E">
        <w:rPr>
          <w:rFonts w:asciiTheme="minorHAnsi" w:hAnsiTheme="minorHAnsi" w:cstheme="minorHAnsi"/>
          <w:spacing w:val="-7"/>
        </w:rPr>
        <w:t xml:space="preserve"> </w:t>
      </w:r>
      <w:r w:rsidRPr="00F6244E">
        <w:rPr>
          <w:rFonts w:asciiTheme="minorHAnsi" w:hAnsiTheme="minorHAnsi" w:cstheme="minorHAnsi"/>
        </w:rPr>
        <w:t>kurumları</w:t>
      </w:r>
      <w:r w:rsidRPr="00F6244E">
        <w:rPr>
          <w:rFonts w:asciiTheme="minorHAnsi" w:hAnsiTheme="minorHAnsi" w:cstheme="minorHAnsi"/>
          <w:spacing w:val="-4"/>
        </w:rPr>
        <w:t xml:space="preserve"> </w:t>
      </w:r>
      <w:r w:rsidRPr="00F6244E">
        <w:rPr>
          <w:rFonts w:asciiTheme="minorHAnsi" w:hAnsiTheme="minorHAnsi" w:cstheme="minorHAnsi"/>
        </w:rPr>
        <w:t>arasında</w:t>
      </w:r>
      <w:r w:rsidRPr="00F6244E">
        <w:rPr>
          <w:rFonts w:asciiTheme="minorHAnsi" w:hAnsiTheme="minorHAnsi" w:cstheme="minorHAnsi"/>
          <w:spacing w:val="3"/>
        </w:rPr>
        <w:t xml:space="preserve"> </w:t>
      </w:r>
      <w:r w:rsidRPr="00F6244E">
        <w:rPr>
          <w:rFonts w:asciiTheme="minorHAnsi" w:hAnsiTheme="minorHAnsi" w:cstheme="minorHAnsi"/>
        </w:rPr>
        <w:t>yer</w:t>
      </w:r>
      <w:r w:rsidRPr="00F6244E">
        <w:rPr>
          <w:rFonts w:asciiTheme="minorHAnsi" w:hAnsiTheme="minorHAnsi" w:cstheme="minorHAnsi"/>
          <w:spacing w:val="-9"/>
        </w:rPr>
        <w:t xml:space="preserve"> </w:t>
      </w:r>
      <w:r w:rsidRPr="00F6244E">
        <w:rPr>
          <w:rFonts w:asciiTheme="minorHAnsi" w:hAnsiTheme="minorHAnsi" w:cstheme="minorHAnsi"/>
        </w:rPr>
        <w:t>almasını</w:t>
      </w:r>
      <w:r w:rsidRPr="00F6244E">
        <w:rPr>
          <w:rFonts w:asciiTheme="minorHAnsi" w:hAnsiTheme="minorHAnsi" w:cstheme="minorHAnsi"/>
          <w:spacing w:val="3"/>
        </w:rPr>
        <w:t xml:space="preserve"> </w:t>
      </w:r>
      <w:r w:rsidRPr="00F6244E">
        <w:rPr>
          <w:rFonts w:asciiTheme="minorHAnsi" w:hAnsiTheme="minorHAnsi" w:cstheme="minorHAnsi"/>
        </w:rPr>
        <w:t>sağlamaktır.</w:t>
      </w:r>
      <w:r>
        <w:rPr>
          <w:rFonts w:asciiTheme="minorHAnsi" w:hAnsiTheme="minorHAnsi" w:cstheme="minorHAnsi"/>
        </w:rPr>
        <w:t xml:space="preserve"> Ayrıca dijital dönüşüm ile beraber birimimizin de sürece uyum sağlayarak güncel gelişmeleri takip etmekte ve hızlı bir şekilde içselleştirme amacındayız.</w:t>
      </w:r>
    </w:p>
    <w:p w14:paraId="0908801C"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26276F51" w14:textId="77777777" w:rsidR="0064434A" w:rsidRDefault="00A35236" w:rsidP="00A35236">
      <w:pPr>
        <w:spacing w:before="120" w:after="120"/>
        <w:jc w:val="both"/>
        <w:rPr>
          <w:bCs/>
          <w:color w:val="000000" w:themeColor="text1"/>
          <w:sz w:val="24"/>
          <w:szCs w:val="24"/>
        </w:rPr>
      </w:pPr>
      <w:r w:rsidRPr="00A35236">
        <w:rPr>
          <w:bCs/>
          <w:color w:val="000000" w:themeColor="text1"/>
          <w:sz w:val="24"/>
          <w:szCs w:val="24"/>
        </w:rPr>
        <w:t>Birim web sayfasında yer almaktadır ve periyodik aralıklar ile değişen koşullara uygun olarak güncellenmektedir.</w:t>
      </w:r>
    </w:p>
    <w:p w14:paraId="51E6324B" w14:textId="77777777" w:rsidR="00A35236" w:rsidRDefault="002B7A7B" w:rsidP="00A35236">
      <w:pPr>
        <w:spacing w:before="120" w:after="120"/>
        <w:jc w:val="both"/>
        <w:rPr>
          <w:bCs/>
          <w:color w:val="000000" w:themeColor="text1"/>
          <w:sz w:val="24"/>
          <w:szCs w:val="24"/>
        </w:rPr>
      </w:pPr>
      <w:hyperlink r:id="rId17" w:history="1">
        <w:r w:rsidR="00A35236" w:rsidRPr="005534C3">
          <w:rPr>
            <w:rStyle w:val="Kpr"/>
            <w:bCs/>
            <w:sz w:val="24"/>
            <w:szCs w:val="24"/>
          </w:rPr>
          <w:t>https://batman.edu.tr/Birimler/iibf/sayfalar/20189</w:t>
        </w:r>
      </w:hyperlink>
    </w:p>
    <w:p w14:paraId="0724461C" w14:textId="77777777" w:rsidR="00095CFF" w:rsidRDefault="00095CFF" w:rsidP="00A35236">
      <w:pPr>
        <w:spacing w:before="120" w:after="120"/>
        <w:jc w:val="both"/>
        <w:rPr>
          <w:bCs/>
          <w:color w:val="000000" w:themeColor="text1"/>
          <w:sz w:val="24"/>
          <w:szCs w:val="24"/>
        </w:rPr>
      </w:pPr>
      <w:r w:rsidRPr="00095CFF">
        <w:rPr>
          <w:bCs/>
          <w:color w:val="000000" w:themeColor="text1"/>
          <w:sz w:val="24"/>
          <w:szCs w:val="24"/>
        </w:rPr>
        <w:t>https://batman.edu.tr/Birimler/kalite/sayfalar/17390</w:t>
      </w:r>
    </w:p>
    <w:p w14:paraId="15A25201" w14:textId="77777777" w:rsidR="00A35236" w:rsidRPr="00A35236" w:rsidRDefault="00A35236" w:rsidP="00A35236">
      <w:pPr>
        <w:spacing w:before="120" w:after="120"/>
        <w:jc w:val="both"/>
        <w:rPr>
          <w:bCs/>
          <w:color w:val="000000" w:themeColor="text1"/>
          <w:sz w:val="24"/>
          <w:szCs w:val="24"/>
        </w:rPr>
      </w:pPr>
    </w:p>
    <w:p w14:paraId="0F309BD3" w14:textId="77777777" w:rsidR="00735020" w:rsidRDefault="00735020" w:rsidP="00735020">
      <w:pPr>
        <w:spacing w:before="120" w:after="120" w:line="360" w:lineRule="auto"/>
        <w:jc w:val="both"/>
        <w:rPr>
          <w:b/>
          <w:color w:val="000000" w:themeColor="text1"/>
          <w:sz w:val="24"/>
          <w:szCs w:val="24"/>
        </w:rPr>
      </w:pPr>
      <w:r w:rsidRPr="0064434A">
        <w:rPr>
          <w:b/>
          <w:color w:val="000000" w:themeColor="text1"/>
          <w:sz w:val="24"/>
          <w:szCs w:val="24"/>
        </w:rPr>
        <w:t>A.2.2. Stratejik Amaç ve Hedefler</w:t>
      </w:r>
      <w:r w:rsidR="00C42025">
        <w:rPr>
          <w:b/>
          <w:color w:val="000000" w:themeColor="text1"/>
          <w:sz w:val="24"/>
          <w:szCs w:val="24"/>
        </w:rPr>
        <w:t xml:space="preserve"> (alt ölçütü ilgili kanıtlara atıfta bulunarak bu başlık altında raporlayınız)</w:t>
      </w:r>
    </w:p>
    <w:p w14:paraId="56D6AE9D" w14:textId="77777777" w:rsidR="008B2AE7" w:rsidRPr="008B2AE7" w:rsidRDefault="008B2AE7" w:rsidP="008B2AE7">
      <w:pPr>
        <w:ind w:right="775"/>
        <w:jc w:val="both"/>
        <w:rPr>
          <w:sz w:val="24"/>
          <w:szCs w:val="24"/>
        </w:rPr>
      </w:pPr>
      <w:r w:rsidRPr="008B2AE7">
        <w:rPr>
          <w:sz w:val="24"/>
          <w:szCs w:val="24"/>
        </w:rPr>
        <w:t>Batman Üniversitesi'nin Stratejik Planı'ndaki amaç ve hedefler doğrultusunda hem şehrin hem de</w:t>
      </w:r>
      <w:r w:rsidRPr="008B2AE7">
        <w:rPr>
          <w:spacing w:val="1"/>
          <w:sz w:val="24"/>
          <w:szCs w:val="24"/>
        </w:rPr>
        <w:t xml:space="preserve"> </w:t>
      </w:r>
      <w:r w:rsidRPr="008B2AE7">
        <w:rPr>
          <w:sz w:val="24"/>
          <w:szCs w:val="24"/>
        </w:rPr>
        <w:t>bölgenin</w:t>
      </w:r>
      <w:r w:rsidRPr="008B2AE7">
        <w:rPr>
          <w:spacing w:val="1"/>
          <w:sz w:val="24"/>
          <w:szCs w:val="24"/>
        </w:rPr>
        <w:t xml:space="preserve"> </w:t>
      </w:r>
      <w:r w:rsidRPr="008B2AE7">
        <w:rPr>
          <w:sz w:val="24"/>
          <w:szCs w:val="24"/>
        </w:rPr>
        <w:t>ihtiyaçları</w:t>
      </w:r>
      <w:r w:rsidRPr="008B2AE7">
        <w:rPr>
          <w:spacing w:val="1"/>
          <w:sz w:val="24"/>
          <w:szCs w:val="24"/>
        </w:rPr>
        <w:t xml:space="preserve"> </w:t>
      </w:r>
      <w:r w:rsidRPr="008B2AE7">
        <w:rPr>
          <w:sz w:val="24"/>
          <w:szCs w:val="24"/>
        </w:rPr>
        <w:t>gözetilerek</w:t>
      </w:r>
      <w:r w:rsidRPr="008B2AE7">
        <w:rPr>
          <w:spacing w:val="1"/>
          <w:sz w:val="24"/>
          <w:szCs w:val="24"/>
        </w:rPr>
        <w:t xml:space="preserve"> </w:t>
      </w:r>
      <w:r w:rsidRPr="008B2AE7">
        <w:rPr>
          <w:sz w:val="24"/>
          <w:szCs w:val="24"/>
        </w:rPr>
        <w:t>mevcut</w:t>
      </w:r>
      <w:r w:rsidRPr="008B2AE7">
        <w:rPr>
          <w:spacing w:val="1"/>
          <w:sz w:val="24"/>
          <w:szCs w:val="24"/>
        </w:rPr>
        <w:t xml:space="preserve"> </w:t>
      </w:r>
      <w:r w:rsidRPr="008B2AE7">
        <w:rPr>
          <w:sz w:val="24"/>
          <w:szCs w:val="24"/>
        </w:rPr>
        <w:t>bölümler</w:t>
      </w:r>
      <w:r w:rsidRPr="008B2AE7">
        <w:rPr>
          <w:spacing w:val="1"/>
          <w:sz w:val="24"/>
          <w:szCs w:val="24"/>
        </w:rPr>
        <w:t xml:space="preserve"> </w:t>
      </w:r>
      <w:r w:rsidRPr="008B2AE7">
        <w:rPr>
          <w:sz w:val="24"/>
          <w:szCs w:val="24"/>
        </w:rPr>
        <w:t>planlanmış</w:t>
      </w:r>
      <w:r w:rsidRPr="008B2AE7">
        <w:rPr>
          <w:spacing w:val="1"/>
          <w:sz w:val="24"/>
          <w:szCs w:val="24"/>
        </w:rPr>
        <w:t xml:space="preserve"> </w:t>
      </w:r>
      <w:r w:rsidRPr="008B2AE7">
        <w:rPr>
          <w:sz w:val="24"/>
          <w:szCs w:val="24"/>
        </w:rPr>
        <w:t>ve</w:t>
      </w:r>
      <w:r w:rsidRPr="008B2AE7">
        <w:rPr>
          <w:spacing w:val="1"/>
          <w:sz w:val="24"/>
          <w:szCs w:val="24"/>
        </w:rPr>
        <w:t xml:space="preserve"> </w:t>
      </w:r>
      <w:r w:rsidRPr="008B2AE7">
        <w:rPr>
          <w:sz w:val="24"/>
          <w:szCs w:val="24"/>
        </w:rPr>
        <w:t>yeni</w:t>
      </w:r>
      <w:r w:rsidRPr="008B2AE7">
        <w:rPr>
          <w:spacing w:val="1"/>
          <w:sz w:val="24"/>
          <w:szCs w:val="24"/>
        </w:rPr>
        <w:t xml:space="preserve"> </w:t>
      </w:r>
      <w:r w:rsidRPr="008B2AE7">
        <w:rPr>
          <w:sz w:val="24"/>
          <w:szCs w:val="24"/>
        </w:rPr>
        <w:t>bölümler</w:t>
      </w:r>
      <w:r w:rsidRPr="008B2AE7">
        <w:rPr>
          <w:spacing w:val="1"/>
          <w:sz w:val="24"/>
          <w:szCs w:val="24"/>
        </w:rPr>
        <w:t xml:space="preserve"> </w:t>
      </w:r>
      <w:r w:rsidRPr="008B2AE7">
        <w:rPr>
          <w:sz w:val="24"/>
          <w:szCs w:val="24"/>
        </w:rPr>
        <w:t>için</w:t>
      </w:r>
      <w:r w:rsidRPr="008B2AE7">
        <w:rPr>
          <w:spacing w:val="1"/>
          <w:sz w:val="24"/>
          <w:szCs w:val="24"/>
        </w:rPr>
        <w:t xml:space="preserve"> </w:t>
      </w:r>
      <w:r w:rsidRPr="008B2AE7">
        <w:rPr>
          <w:sz w:val="24"/>
          <w:szCs w:val="24"/>
        </w:rPr>
        <w:t>taslaklar</w:t>
      </w:r>
      <w:r w:rsidRPr="008B2AE7">
        <w:rPr>
          <w:spacing w:val="1"/>
          <w:sz w:val="24"/>
          <w:szCs w:val="24"/>
        </w:rPr>
        <w:t xml:space="preserve"> </w:t>
      </w:r>
      <w:r w:rsidRPr="008B2AE7">
        <w:rPr>
          <w:sz w:val="24"/>
          <w:szCs w:val="24"/>
        </w:rPr>
        <w:t>hazırlanmıştır. Bu amaçla eğitim planları her akademik takvimin başında bölüm başkanlarınca kontrol</w:t>
      </w:r>
      <w:r w:rsidRPr="008B2AE7">
        <w:rPr>
          <w:spacing w:val="-52"/>
          <w:sz w:val="24"/>
          <w:szCs w:val="24"/>
        </w:rPr>
        <w:t xml:space="preserve"> </w:t>
      </w:r>
      <w:r w:rsidRPr="008B2AE7">
        <w:rPr>
          <w:sz w:val="24"/>
          <w:szCs w:val="24"/>
        </w:rPr>
        <w:t>edilmekte</w:t>
      </w:r>
      <w:r w:rsidRPr="008B2AE7">
        <w:rPr>
          <w:spacing w:val="1"/>
          <w:sz w:val="24"/>
          <w:szCs w:val="24"/>
        </w:rPr>
        <w:t xml:space="preserve"> </w:t>
      </w:r>
      <w:r w:rsidRPr="008B2AE7">
        <w:rPr>
          <w:sz w:val="24"/>
          <w:szCs w:val="24"/>
        </w:rPr>
        <w:t>ve</w:t>
      </w:r>
      <w:r w:rsidRPr="008B2AE7">
        <w:rPr>
          <w:spacing w:val="1"/>
          <w:sz w:val="24"/>
          <w:szCs w:val="24"/>
        </w:rPr>
        <w:t xml:space="preserve"> </w:t>
      </w:r>
      <w:r w:rsidRPr="008B2AE7">
        <w:rPr>
          <w:sz w:val="24"/>
          <w:szCs w:val="24"/>
        </w:rPr>
        <w:t>gerek</w:t>
      </w:r>
      <w:r w:rsidRPr="008B2AE7">
        <w:rPr>
          <w:spacing w:val="1"/>
          <w:sz w:val="24"/>
          <w:szCs w:val="24"/>
        </w:rPr>
        <w:t xml:space="preserve"> </w:t>
      </w:r>
      <w:r w:rsidRPr="008B2AE7">
        <w:rPr>
          <w:sz w:val="24"/>
          <w:szCs w:val="24"/>
        </w:rPr>
        <w:t>duyulduğunda</w:t>
      </w:r>
      <w:r w:rsidRPr="008B2AE7">
        <w:rPr>
          <w:spacing w:val="1"/>
          <w:sz w:val="24"/>
          <w:szCs w:val="24"/>
        </w:rPr>
        <w:t xml:space="preserve"> </w:t>
      </w:r>
      <w:r w:rsidRPr="008B2AE7">
        <w:rPr>
          <w:sz w:val="24"/>
          <w:szCs w:val="24"/>
        </w:rPr>
        <w:t>ders</w:t>
      </w:r>
      <w:r w:rsidRPr="008B2AE7">
        <w:rPr>
          <w:spacing w:val="1"/>
          <w:sz w:val="24"/>
          <w:szCs w:val="24"/>
        </w:rPr>
        <w:t xml:space="preserve"> </w:t>
      </w:r>
      <w:r w:rsidRPr="008B2AE7">
        <w:rPr>
          <w:sz w:val="24"/>
          <w:szCs w:val="24"/>
        </w:rPr>
        <w:t>planları</w:t>
      </w:r>
      <w:r w:rsidRPr="008B2AE7">
        <w:rPr>
          <w:spacing w:val="1"/>
          <w:sz w:val="24"/>
          <w:szCs w:val="24"/>
        </w:rPr>
        <w:t xml:space="preserve"> </w:t>
      </w:r>
      <w:r w:rsidRPr="008B2AE7">
        <w:rPr>
          <w:sz w:val="24"/>
          <w:szCs w:val="24"/>
        </w:rPr>
        <w:t>güncellenmektedir.</w:t>
      </w:r>
      <w:r w:rsidRPr="008B2AE7">
        <w:rPr>
          <w:spacing w:val="1"/>
          <w:sz w:val="24"/>
          <w:szCs w:val="24"/>
        </w:rPr>
        <w:t xml:space="preserve"> </w:t>
      </w:r>
      <w:r w:rsidRPr="008B2AE7">
        <w:rPr>
          <w:sz w:val="24"/>
          <w:szCs w:val="24"/>
        </w:rPr>
        <w:t>Ayrıca</w:t>
      </w:r>
      <w:r w:rsidRPr="008B2AE7">
        <w:rPr>
          <w:spacing w:val="1"/>
          <w:sz w:val="24"/>
          <w:szCs w:val="24"/>
        </w:rPr>
        <w:t xml:space="preserve"> </w:t>
      </w:r>
      <w:r w:rsidRPr="008B2AE7">
        <w:rPr>
          <w:sz w:val="24"/>
          <w:szCs w:val="24"/>
        </w:rPr>
        <w:t>Bologna</w:t>
      </w:r>
      <w:r w:rsidRPr="008B2AE7">
        <w:rPr>
          <w:spacing w:val="1"/>
          <w:sz w:val="24"/>
          <w:szCs w:val="24"/>
        </w:rPr>
        <w:t xml:space="preserve"> </w:t>
      </w:r>
      <w:r w:rsidRPr="008B2AE7">
        <w:rPr>
          <w:sz w:val="24"/>
          <w:szCs w:val="24"/>
        </w:rPr>
        <w:t>kriterleri</w:t>
      </w:r>
      <w:r w:rsidRPr="008B2AE7">
        <w:rPr>
          <w:spacing w:val="1"/>
          <w:sz w:val="24"/>
          <w:szCs w:val="24"/>
        </w:rPr>
        <w:t xml:space="preserve"> </w:t>
      </w:r>
      <w:r w:rsidRPr="008B2AE7">
        <w:rPr>
          <w:sz w:val="24"/>
          <w:szCs w:val="24"/>
        </w:rPr>
        <w:t>çerçevesinde</w:t>
      </w:r>
      <w:r w:rsidRPr="008B2AE7">
        <w:rPr>
          <w:spacing w:val="-5"/>
          <w:sz w:val="24"/>
          <w:szCs w:val="24"/>
        </w:rPr>
        <w:t xml:space="preserve"> </w:t>
      </w:r>
      <w:r w:rsidRPr="008B2AE7">
        <w:rPr>
          <w:sz w:val="24"/>
          <w:szCs w:val="24"/>
        </w:rPr>
        <w:t>tüm</w:t>
      </w:r>
      <w:r w:rsidRPr="008B2AE7">
        <w:rPr>
          <w:spacing w:val="-6"/>
          <w:sz w:val="24"/>
          <w:szCs w:val="24"/>
        </w:rPr>
        <w:t xml:space="preserve"> </w:t>
      </w:r>
      <w:r w:rsidRPr="008B2AE7">
        <w:rPr>
          <w:sz w:val="24"/>
          <w:szCs w:val="24"/>
        </w:rPr>
        <w:t>derslerin</w:t>
      </w:r>
      <w:r w:rsidRPr="008B2AE7">
        <w:rPr>
          <w:spacing w:val="-3"/>
          <w:sz w:val="24"/>
          <w:szCs w:val="24"/>
        </w:rPr>
        <w:t xml:space="preserve"> </w:t>
      </w:r>
      <w:r w:rsidRPr="008B2AE7">
        <w:rPr>
          <w:sz w:val="24"/>
          <w:szCs w:val="24"/>
        </w:rPr>
        <w:t>bilgi</w:t>
      </w:r>
      <w:r w:rsidRPr="008B2AE7">
        <w:rPr>
          <w:spacing w:val="3"/>
          <w:sz w:val="24"/>
          <w:szCs w:val="24"/>
        </w:rPr>
        <w:t xml:space="preserve"> </w:t>
      </w:r>
      <w:r w:rsidRPr="008B2AE7">
        <w:rPr>
          <w:sz w:val="24"/>
          <w:szCs w:val="24"/>
        </w:rPr>
        <w:t>paketleri</w:t>
      </w:r>
      <w:r w:rsidRPr="008B2AE7">
        <w:rPr>
          <w:spacing w:val="-9"/>
          <w:sz w:val="24"/>
          <w:szCs w:val="24"/>
        </w:rPr>
        <w:t xml:space="preserve"> </w:t>
      </w:r>
      <w:r w:rsidRPr="008B2AE7">
        <w:rPr>
          <w:sz w:val="24"/>
          <w:szCs w:val="24"/>
        </w:rPr>
        <w:t>düzenlenmiş</w:t>
      </w:r>
      <w:r w:rsidRPr="008B2AE7">
        <w:rPr>
          <w:spacing w:val="-6"/>
          <w:sz w:val="24"/>
          <w:szCs w:val="24"/>
        </w:rPr>
        <w:t xml:space="preserve"> </w:t>
      </w:r>
      <w:r w:rsidRPr="008B2AE7">
        <w:rPr>
          <w:sz w:val="24"/>
          <w:szCs w:val="24"/>
        </w:rPr>
        <w:t>ve</w:t>
      </w:r>
      <w:r w:rsidRPr="008B2AE7">
        <w:rPr>
          <w:spacing w:val="2"/>
          <w:sz w:val="24"/>
          <w:szCs w:val="24"/>
        </w:rPr>
        <w:t xml:space="preserve"> </w:t>
      </w:r>
      <w:r w:rsidRPr="008B2AE7">
        <w:rPr>
          <w:sz w:val="24"/>
          <w:szCs w:val="24"/>
        </w:rPr>
        <w:t>doldurulmuştur.</w:t>
      </w:r>
    </w:p>
    <w:p w14:paraId="04F5A963" w14:textId="77777777" w:rsidR="008B2AE7" w:rsidRDefault="008B2AE7" w:rsidP="008B2AE7">
      <w:pPr>
        <w:ind w:right="775"/>
        <w:jc w:val="both"/>
      </w:pPr>
    </w:p>
    <w:p w14:paraId="5F6FE11A"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621B8DBE" w14:textId="77777777" w:rsidR="0064434A" w:rsidRPr="008B2AE7" w:rsidRDefault="008B2AE7" w:rsidP="008B2AE7">
      <w:pPr>
        <w:rPr>
          <w:sz w:val="24"/>
          <w:szCs w:val="24"/>
        </w:rPr>
      </w:pPr>
      <w:r w:rsidRPr="008B2AE7">
        <w:rPr>
          <w:sz w:val="24"/>
          <w:szCs w:val="24"/>
        </w:rPr>
        <w:t xml:space="preserve">Kamuoyuna ilan edilmiş, kurumun stratejik amaç ve hedeflerini içeren dokümanlar </w:t>
      </w:r>
      <w:r>
        <w:rPr>
          <w:sz w:val="24"/>
          <w:szCs w:val="24"/>
        </w:rPr>
        <w:t xml:space="preserve">yıllara bazında ilgili linkte yer almaktadır:  </w:t>
      </w:r>
      <w:r w:rsidRPr="008B2AE7">
        <w:rPr>
          <w:sz w:val="24"/>
          <w:szCs w:val="24"/>
        </w:rPr>
        <w:t>https://batman.edu.tr/Birimler/kalite/sayfalar/17395</w:t>
      </w:r>
    </w:p>
    <w:p w14:paraId="5619900F"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A.2.3. Performans yönetimi</w:t>
      </w:r>
      <w:r w:rsidR="00C42025">
        <w:rPr>
          <w:b/>
          <w:color w:val="000000" w:themeColor="text1"/>
          <w:sz w:val="24"/>
          <w:szCs w:val="24"/>
        </w:rPr>
        <w:t xml:space="preserve"> (alt ölçütü ilgili kanıtlara atıfta bulunarak bu başlık altında raporlayınız)</w:t>
      </w:r>
    </w:p>
    <w:p w14:paraId="2DB867B7" w14:textId="77777777" w:rsidR="008B2AE7" w:rsidRPr="005623D6" w:rsidRDefault="005623D6" w:rsidP="008E452D">
      <w:pPr>
        <w:spacing w:before="120" w:after="120" w:line="360" w:lineRule="auto"/>
        <w:jc w:val="both"/>
        <w:rPr>
          <w:b/>
          <w:color w:val="000000" w:themeColor="text1"/>
          <w:sz w:val="24"/>
          <w:szCs w:val="24"/>
        </w:rPr>
      </w:pPr>
      <w:r w:rsidRPr="005623D6">
        <w:rPr>
          <w:sz w:val="24"/>
          <w:szCs w:val="24"/>
        </w:rPr>
        <w:lastRenderedPageBreak/>
        <w:t>Bu konuda üniversite yönetiminin kararları esas alınarak hareket edilmektedir.</w:t>
      </w:r>
      <w:r w:rsidRPr="005623D6">
        <w:rPr>
          <w:spacing w:val="1"/>
          <w:sz w:val="24"/>
          <w:szCs w:val="24"/>
        </w:rPr>
        <w:t xml:space="preserve"> </w:t>
      </w:r>
    </w:p>
    <w:p w14:paraId="166FB046"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55CA2A45" w14:textId="77777777" w:rsidR="0064434A" w:rsidRPr="005623D6" w:rsidRDefault="005623D6" w:rsidP="005623D6">
      <w:pPr>
        <w:spacing w:before="120" w:after="120" w:line="360" w:lineRule="auto"/>
        <w:rPr>
          <w:bCs/>
          <w:color w:val="000000" w:themeColor="text1"/>
          <w:sz w:val="24"/>
          <w:szCs w:val="24"/>
        </w:rPr>
      </w:pPr>
      <w:r>
        <w:rPr>
          <w:bCs/>
          <w:color w:val="000000" w:themeColor="text1"/>
          <w:sz w:val="24"/>
          <w:szCs w:val="24"/>
        </w:rPr>
        <w:t xml:space="preserve">İlgili </w:t>
      </w:r>
      <w:r w:rsidRPr="008B2AE7">
        <w:rPr>
          <w:sz w:val="24"/>
          <w:szCs w:val="24"/>
        </w:rPr>
        <w:t xml:space="preserve">dokümanlar </w:t>
      </w:r>
      <w:r>
        <w:rPr>
          <w:sz w:val="24"/>
          <w:szCs w:val="24"/>
        </w:rPr>
        <w:t xml:space="preserve">yıllara bazında ilgili linkte yer almaktadır: </w:t>
      </w:r>
      <w:r w:rsidRPr="005623D6">
        <w:rPr>
          <w:bCs/>
          <w:color w:val="000000" w:themeColor="text1"/>
          <w:sz w:val="24"/>
          <w:szCs w:val="24"/>
        </w:rPr>
        <w:t>https://batman.edu.tr/Birimler/strateji/sayfalar/17078</w:t>
      </w:r>
    </w:p>
    <w:p w14:paraId="47C485CA" w14:textId="77777777"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A.3. Yönetim Sistemleri</w:t>
      </w:r>
    </w:p>
    <w:p w14:paraId="594D5F5D"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A.3.1. Bilgi yönetim sistemi</w:t>
      </w:r>
      <w:r w:rsidR="00C42025">
        <w:rPr>
          <w:b/>
          <w:color w:val="000000" w:themeColor="text1"/>
          <w:sz w:val="24"/>
          <w:szCs w:val="24"/>
        </w:rPr>
        <w:t xml:space="preserve"> (alt ölçütü ilgili kanıtlara atıfta bulunarak bu başlık altında raporlayınız)</w:t>
      </w:r>
    </w:p>
    <w:p w14:paraId="0850497B"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A.3.1.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0B1FAD3B" w14:textId="77777777" w:rsidR="0064434A" w:rsidRDefault="0064434A" w:rsidP="0064434A">
      <w:pPr>
        <w:spacing w:before="120" w:after="120" w:line="360" w:lineRule="auto"/>
        <w:jc w:val="both"/>
        <w:rPr>
          <w:b/>
          <w:color w:val="000000" w:themeColor="text1"/>
          <w:sz w:val="24"/>
          <w:szCs w:val="24"/>
        </w:rPr>
      </w:pPr>
    </w:p>
    <w:p w14:paraId="59457717"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A.3.2. İnsan kaynakları yönetimi</w:t>
      </w:r>
      <w:r w:rsidR="00C42025">
        <w:rPr>
          <w:b/>
          <w:color w:val="000000" w:themeColor="text1"/>
          <w:sz w:val="24"/>
          <w:szCs w:val="24"/>
        </w:rPr>
        <w:t xml:space="preserve"> (alt ölçütü ilgili kanıtlara atıfta bulunarak bu başlık altında raporlayınız)</w:t>
      </w:r>
    </w:p>
    <w:p w14:paraId="58F69235"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A.3.2.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0653E7D4" w14:textId="77777777" w:rsidR="0064434A" w:rsidRPr="0064434A" w:rsidRDefault="0064434A" w:rsidP="0064434A">
      <w:pPr>
        <w:spacing w:before="120" w:after="120" w:line="360" w:lineRule="auto"/>
        <w:jc w:val="both"/>
        <w:rPr>
          <w:b/>
          <w:color w:val="000000" w:themeColor="text1"/>
          <w:sz w:val="24"/>
          <w:szCs w:val="24"/>
        </w:rPr>
      </w:pPr>
    </w:p>
    <w:p w14:paraId="5BF16B0F"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A.3.3. Finansal yönetim</w:t>
      </w:r>
      <w:r w:rsidR="00C42025">
        <w:rPr>
          <w:b/>
          <w:color w:val="000000" w:themeColor="text1"/>
          <w:sz w:val="24"/>
          <w:szCs w:val="24"/>
        </w:rPr>
        <w:t xml:space="preserve"> (alt ölçütü ilgili kanıtlara atıfta bulunarak bu başlık altında raporlayınız)</w:t>
      </w:r>
    </w:p>
    <w:p w14:paraId="57A4FD62"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A.3.3.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6F9977C2" w14:textId="77777777" w:rsidR="0064434A" w:rsidRPr="0064434A" w:rsidRDefault="0064434A" w:rsidP="0064434A">
      <w:pPr>
        <w:spacing w:before="120" w:after="120" w:line="360" w:lineRule="auto"/>
        <w:jc w:val="both"/>
        <w:rPr>
          <w:b/>
          <w:color w:val="000000" w:themeColor="text1"/>
          <w:sz w:val="24"/>
          <w:szCs w:val="24"/>
        </w:rPr>
      </w:pPr>
    </w:p>
    <w:p w14:paraId="6D94418A"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A.3.4. Süreç yönetimi</w:t>
      </w:r>
      <w:r w:rsidR="00C42025">
        <w:rPr>
          <w:b/>
          <w:color w:val="000000" w:themeColor="text1"/>
          <w:sz w:val="24"/>
          <w:szCs w:val="24"/>
        </w:rPr>
        <w:t xml:space="preserve"> (alt ölçütü ilgili kanıtlara atıfta bulunarak bu başlık altında raporlayınız)</w:t>
      </w:r>
    </w:p>
    <w:p w14:paraId="6BA332E8" w14:textId="77777777" w:rsidR="004F2149" w:rsidRPr="004F2149" w:rsidRDefault="004F2149" w:rsidP="008E452D">
      <w:pPr>
        <w:spacing w:before="120" w:after="120" w:line="360" w:lineRule="auto"/>
        <w:jc w:val="both"/>
        <w:rPr>
          <w:color w:val="000000" w:themeColor="text1"/>
          <w:sz w:val="24"/>
          <w:szCs w:val="24"/>
        </w:rPr>
      </w:pPr>
      <w:r>
        <w:rPr>
          <w:color w:val="000000" w:themeColor="text1"/>
          <w:sz w:val="24"/>
          <w:szCs w:val="24"/>
        </w:rPr>
        <w:t>Fakülte süreçleri ilgili iş akışlarına bağlı kalınarak yönetilmektedir.</w:t>
      </w:r>
    </w:p>
    <w:p w14:paraId="6EE4DE26"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A.3.4.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5D2B38FC" w14:textId="77777777" w:rsidR="0064434A" w:rsidRPr="004F2149" w:rsidRDefault="004F2149" w:rsidP="0064434A">
      <w:pPr>
        <w:spacing w:before="120" w:after="120" w:line="360" w:lineRule="auto"/>
        <w:jc w:val="both"/>
        <w:rPr>
          <w:color w:val="000000" w:themeColor="text1"/>
          <w:sz w:val="24"/>
          <w:szCs w:val="24"/>
        </w:rPr>
      </w:pPr>
      <w:r w:rsidRPr="004F2149">
        <w:rPr>
          <w:color w:val="000000" w:themeColor="text1"/>
          <w:sz w:val="24"/>
          <w:szCs w:val="24"/>
        </w:rPr>
        <w:t>https://batman.edu.tr/Birimler/iibf/sayfalar/19805</w:t>
      </w:r>
    </w:p>
    <w:p w14:paraId="5E360C03" w14:textId="77777777"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A.4. Paydaş Katılımı</w:t>
      </w:r>
    </w:p>
    <w:p w14:paraId="5A77C194"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A.4.1. İç ve dış paydaş katılımı</w:t>
      </w:r>
      <w:r w:rsidR="00C42025">
        <w:rPr>
          <w:b/>
          <w:color w:val="000000" w:themeColor="text1"/>
          <w:sz w:val="24"/>
          <w:szCs w:val="24"/>
        </w:rPr>
        <w:t xml:space="preserve"> (alt ölçütü ilgili kanıtlara atıfta bulunarak bu başlık altında raporlayınız)</w:t>
      </w:r>
    </w:p>
    <w:p w14:paraId="3F4A3996" w14:textId="77777777" w:rsidR="00A55308" w:rsidRPr="00A55308" w:rsidRDefault="00A55308" w:rsidP="008E452D">
      <w:pPr>
        <w:spacing w:before="120" w:after="120" w:line="360" w:lineRule="auto"/>
        <w:jc w:val="both"/>
        <w:rPr>
          <w:color w:val="000000" w:themeColor="text1"/>
          <w:sz w:val="24"/>
          <w:szCs w:val="24"/>
        </w:rPr>
      </w:pPr>
      <w:r>
        <w:rPr>
          <w:color w:val="000000" w:themeColor="text1"/>
          <w:sz w:val="24"/>
          <w:szCs w:val="24"/>
        </w:rPr>
        <w:t>İç paydaş olan öğrencilere yönelik değerlendirme anketi çalışmaları yapılmaktadır.</w:t>
      </w:r>
    </w:p>
    <w:p w14:paraId="1D8FFBC6"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A.4.1.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37BA8AF6" w14:textId="77777777" w:rsidR="0064434A" w:rsidRPr="004A490A" w:rsidRDefault="004A490A" w:rsidP="0064434A">
      <w:pPr>
        <w:spacing w:before="120" w:after="120" w:line="360" w:lineRule="auto"/>
        <w:jc w:val="both"/>
        <w:rPr>
          <w:color w:val="000000" w:themeColor="text1"/>
          <w:sz w:val="24"/>
          <w:szCs w:val="24"/>
        </w:rPr>
      </w:pPr>
      <w:r w:rsidRPr="004A490A">
        <w:rPr>
          <w:color w:val="000000" w:themeColor="text1"/>
          <w:sz w:val="24"/>
          <w:szCs w:val="24"/>
        </w:rPr>
        <w:t>https://batman.edu.tr/Birimler/iibf/sayfalar/23020</w:t>
      </w:r>
    </w:p>
    <w:p w14:paraId="0A71C368"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A.4.2. Öğrenci geri bildirimleri</w:t>
      </w:r>
      <w:r w:rsidR="00C42025">
        <w:rPr>
          <w:b/>
          <w:color w:val="000000" w:themeColor="text1"/>
          <w:sz w:val="24"/>
          <w:szCs w:val="24"/>
        </w:rPr>
        <w:t xml:space="preserve"> (alt ölçütü ilgili kanıtlara atıfta bulunarak bu başlık altında raporlayınız)</w:t>
      </w:r>
    </w:p>
    <w:p w14:paraId="49621D8F" w14:textId="77777777" w:rsidR="007F3C50" w:rsidRPr="007F3C50" w:rsidRDefault="007F3C50" w:rsidP="008E452D">
      <w:pPr>
        <w:spacing w:before="120" w:after="120" w:line="360" w:lineRule="auto"/>
        <w:jc w:val="both"/>
        <w:rPr>
          <w:color w:val="000000" w:themeColor="text1"/>
          <w:sz w:val="24"/>
          <w:szCs w:val="24"/>
        </w:rPr>
      </w:pPr>
      <w:r>
        <w:rPr>
          <w:color w:val="000000" w:themeColor="text1"/>
          <w:sz w:val="24"/>
          <w:szCs w:val="24"/>
        </w:rPr>
        <w:t>Öğrenci geri bildirimlerine anket yoluyla ulaşılmaktadır.</w:t>
      </w:r>
    </w:p>
    <w:p w14:paraId="5414DA4E"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A.4.2.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3F07B6A1" w14:textId="77777777" w:rsidR="0064434A" w:rsidRPr="004A490A" w:rsidRDefault="004A490A" w:rsidP="0064434A">
      <w:pPr>
        <w:spacing w:before="120" w:after="120" w:line="360" w:lineRule="auto"/>
        <w:jc w:val="both"/>
        <w:rPr>
          <w:color w:val="000000" w:themeColor="text1"/>
          <w:sz w:val="24"/>
          <w:szCs w:val="24"/>
        </w:rPr>
      </w:pPr>
      <w:r w:rsidRPr="004A490A">
        <w:rPr>
          <w:color w:val="000000" w:themeColor="text1"/>
          <w:sz w:val="24"/>
          <w:szCs w:val="24"/>
        </w:rPr>
        <w:t>https://batman.edu.tr/Birimler/iibf/sayfalar/23020</w:t>
      </w:r>
    </w:p>
    <w:p w14:paraId="25F62597"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A.4.3. Mezun ilişkileri yönetimi</w:t>
      </w:r>
      <w:r w:rsidR="00C42025">
        <w:rPr>
          <w:b/>
          <w:color w:val="000000" w:themeColor="text1"/>
          <w:sz w:val="24"/>
          <w:szCs w:val="24"/>
        </w:rPr>
        <w:t xml:space="preserve"> (alt ölçütü ilgili kanıtlara atıfta bulunarak bu başlık altında raporlayınız)</w:t>
      </w:r>
    </w:p>
    <w:p w14:paraId="6F0CE94B" w14:textId="39E79085" w:rsidR="0030688F" w:rsidRPr="0030688F" w:rsidRDefault="0030688F" w:rsidP="008E452D">
      <w:pPr>
        <w:spacing w:before="120" w:after="120" w:line="360" w:lineRule="auto"/>
        <w:jc w:val="both"/>
        <w:rPr>
          <w:color w:val="000000" w:themeColor="text1"/>
          <w:sz w:val="24"/>
          <w:szCs w:val="24"/>
        </w:rPr>
      </w:pPr>
      <w:r w:rsidRPr="00F8643C">
        <w:lastRenderedPageBreak/>
        <w:t>Kurum</w:t>
      </w:r>
      <w:r w:rsidR="00B80CD2">
        <w:t xml:space="preserve"> yakın zamanda</w:t>
      </w:r>
      <w:r w:rsidRPr="00F8643C">
        <w:t xml:space="preserve"> </w:t>
      </w:r>
      <w:r w:rsidR="00B80CD2">
        <w:t xml:space="preserve">üniversiteye ait </w:t>
      </w:r>
      <w:r w:rsidRPr="00F8643C">
        <w:t>mezun izleme sistemi</w:t>
      </w:r>
      <w:r w:rsidR="00B80CD2">
        <w:t>ni kullanıma geçirmiştir.</w:t>
      </w:r>
    </w:p>
    <w:p w14:paraId="5D5EE179"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A.4.3.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31A01320" w14:textId="436A8232" w:rsidR="00B80CD2" w:rsidRPr="00B80CD2" w:rsidRDefault="00B80CD2" w:rsidP="0064434A">
      <w:pPr>
        <w:spacing w:before="120" w:after="120" w:line="360" w:lineRule="auto"/>
        <w:jc w:val="both"/>
        <w:rPr>
          <w:bCs/>
          <w:color w:val="000000" w:themeColor="text1"/>
          <w:sz w:val="24"/>
          <w:szCs w:val="24"/>
        </w:rPr>
      </w:pPr>
      <w:r w:rsidRPr="00B80CD2">
        <w:rPr>
          <w:bCs/>
          <w:color w:val="000000" w:themeColor="text1"/>
          <w:sz w:val="24"/>
          <w:szCs w:val="24"/>
        </w:rPr>
        <w:t>Mezun bilgi sisteminin linki:</w:t>
      </w:r>
      <w:r>
        <w:rPr>
          <w:bCs/>
          <w:color w:val="000000" w:themeColor="text1"/>
          <w:sz w:val="24"/>
          <w:szCs w:val="24"/>
        </w:rPr>
        <w:t xml:space="preserve"> </w:t>
      </w:r>
      <w:r w:rsidRPr="00B80CD2">
        <w:rPr>
          <w:bCs/>
          <w:color w:val="000000" w:themeColor="text1"/>
          <w:sz w:val="24"/>
          <w:szCs w:val="24"/>
        </w:rPr>
        <w:t>https://obs.batman.edu.tr/oibs/kariyer/login.aspx</w:t>
      </w:r>
    </w:p>
    <w:p w14:paraId="1BFCC948" w14:textId="77777777"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A.5. Uluslararasılaşma</w:t>
      </w:r>
    </w:p>
    <w:p w14:paraId="4BC29F54"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A.5.1. Uluslararasılaşma süreçlerinin yönetimi</w:t>
      </w:r>
      <w:r w:rsidR="00C42025">
        <w:rPr>
          <w:b/>
          <w:color w:val="000000" w:themeColor="text1"/>
          <w:sz w:val="24"/>
          <w:szCs w:val="24"/>
        </w:rPr>
        <w:t xml:space="preserve"> (alt ölçütü ilgili kanıtlara atıfta bulunarak bu başlık altında raporlayınız)</w:t>
      </w:r>
    </w:p>
    <w:p w14:paraId="046740FF" w14:textId="77777777" w:rsidR="0030688F" w:rsidRPr="0030688F" w:rsidRDefault="0030688F" w:rsidP="008E452D">
      <w:pPr>
        <w:spacing w:before="120" w:after="120" w:line="360" w:lineRule="auto"/>
        <w:jc w:val="both"/>
        <w:rPr>
          <w:color w:val="000000" w:themeColor="text1"/>
          <w:sz w:val="24"/>
          <w:szCs w:val="24"/>
        </w:rPr>
      </w:pPr>
      <w:r>
        <w:rPr>
          <w:color w:val="000000" w:themeColor="text1"/>
          <w:sz w:val="24"/>
          <w:szCs w:val="24"/>
        </w:rPr>
        <w:t xml:space="preserve">Kurumda uluslararasılaşma </w:t>
      </w:r>
      <w:r w:rsidR="00F23BC5">
        <w:rPr>
          <w:color w:val="000000" w:themeColor="text1"/>
          <w:sz w:val="24"/>
          <w:szCs w:val="24"/>
        </w:rPr>
        <w:t>faaliyetleri gerçekleştirilmekte</w:t>
      </w:r>
      <w:r w:rsidR="00D824F3">
        <w:rPr>
          <w:color w:val="000000" w:themeColor="text1"/>
          <w:sz w:val="24"/>
          <w:szCs w:val="24"/>
        </w:rPr>
        <w:t xml:space="preserve">, </w:t>
      </w:r>
      <w:r>
        <w:rPr>
          <w:color w:val="000000" w:themeColor="text1"/>
          <w:sz w:val="24"/>
          <w:szCs w:val="24"/>
        </w:rPr>
        <w:t>öğrenci değişim programları uygulanabilmektedir. Ayrıca fakültede çok sayıda yabancı uyruklu öğrenci öğrenim görmektedir.</w:t>
      </w:r>
    </w:p>
    <w:p w14:paraId="08352432"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A.5.1.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79BA566C" w14:textId="77777777" w:rsidR="0064434A" w:rsidRPr="0030688F" w:rsidRDefault="0030688F" w:rsidP="0064434A">
      <w:pPr>
        <w:spacing w:before="120" w:after="120" w:line="360" w:lineRule="auto"/>
        <w:jc w:val="both"/>
        <w:rPr>
          <w:color w:val="000000" w:themeColor="text1"/>
          <w:sz w:val="24"/>
          <w:szCs w:val="24"/>
        </w:rPr>
      </w:pPr>
      <w:r>
        <w:rPr>
          <w:color w:val="000000" w:themeColor="text1"/>
          <w:sz w:val="24"/>
          <w:szCs w:val="24"/>
        </w:rPr>
        <w:t>Fakülte öğrenci işleri kayıtları.</w:t>
      </w:r>
    </w:p>
    <w:p w14:paraId="7C925947" w14:textId="77777777"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A.5.2. Uluslararasılaşma kaynakları</w:t>
      </w:r>
      <w:r w:rsidR="00C42025">
        <w:rPr>
          <w:b/>
          <w:color w:val="000000" w:themeColor="text1"/>
          <w:sz w:val="24"/>
          <w:szCs w:val="24"/>
        </w:rPr>
        <w:t xml:space="preserve"> (alt ölçütü ilgili kanıtlara atıfta bulunarak bu başlık altında raporlayınız)</w:t>
      </w:r>
    </w:p>
    <w:p w14:paraId="1577F64D" w14:textId="77777777"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A.5.2.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3630A50A" w14:textId="77777777" w:rsidR="0064434A" w:rsidRDefault="0064434A" w:rsidP="0064434A">
      <w:pPr>
        <w:spacing w:before="120" w:after="120" w:line="360" w:lineRule="auto"/>
        <w:jc w:val="both"/>
        <w:rPr>
          <w:b/>
          <w:color w:val="000000" w:themeColor="text1"/>
          <w:sz w:val="24"/>
          <w:szCs w:val="24"/>
        </w:rPr>
      </w:pPr>
    </w:p>
    <w:p w14:paraId="03384BE6" w14:textId="77777777" w:rsidR="00654C5B"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A.5.3. Uluslararasılaşma performansı</w:t>
      </w:r>
      <w:r w:rsidR="00C42025">
        <w:rPr>
          <w:b/>
          <w:color w:val="000000" w:themeColor="text1"/>
          <w:sz w:val="24"/>
          <w:szCs w:val="24"/>
        </w:rPr>
        <w:t xml:space="preserve"> (alt ölçütü ilgili kanıtlara atıfta bulunarak bu başlık altında raporlayınız)</w:t>
      </w:r>
    </w:p>
    <w:p w14:paraId="21C4732D" w14:textId="77777777" w:rsidR="00F23BC5" w:rsidRPr="00F23BC5" w:rsidRDefault="00DF159D" w:rsidP="008E452D">
      <w:pPr>
        <w:spacing w:before="120" w:after="120" w:line="360" w:lineRule="auto"/>
        <w:jc w:val="both"/>
        <w:rPr>
          <w:color w:val="000000" w:themeColor="text1"/>
          <w:sz w:val="24"/>
          <w:szCs w:val="24"/>
        </w:rPr>
      </w:pPr>
      <w:r>
        <w:rPr>
          <w:color w:val="000000" w:themeColor="text1"/>
          <w:sz w:val="24"/>
          <w:szCs w:val="24"/>
        </w:rPr>
        <w:t xml:space="preserve">Kurumda uluslararasılaşma faaliyetleri gerçekleştirilmektedir. Öğretim elemanı ve öğrenci değişim programları uygulanabilmektedir. </w:t>
      </w:r>
      <w:r w:rsidR="00F23BC5">
        <w:rPr>
          <w:color w:val="000000" w:themeColor="text1"/>
          <w:sz w:val="24"/>
          <w:szCs w:val="24"/>
        </w:rPr>
        <w:t>Ayrıca fakültede çok sayıda yabancı uyruklu öğrenci öğrenim görmektedir.</w:t>
      </w:r>
    </w:p>
    <w:p w14:paraId="088336CE" w14:textId="77777777" w:rsidR="0064434A" w:rsidRDefault="00BE2FF4" w:rsidP="008E452D">
      <w:pPr>
        <w:spacing w:before="120" w:after="120" w:line="360" w:lineRule="auto"/>
        <w:jc w:val="both"/>
        <w:rPr>
          <w:b/>
          <w:color w:val="000000" w:themeColor="text1"/>
          <w:sz w:val="24"/>
          <w:szCs w:val="24"/>
        </w:rPr>
      </w:pPr>
      <w:r>
        <w:rPr>
          <w:b/>
          <w:color w:val="000000" w:themeColor="text1"/>
          <w:sz w:val="24"/>
          <w:szCs w:val="24"/>
        </w:rPr>
        <w:t xml:space="preserve">A.5.3.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14:paraId="2CDA42D2" w14:textId="77777777" w:rsidR="00F23BC5" w:rsidRPr="00DF159D" w:rsidRDefault="00F23BC5" w:rsidP="008E452D">
      <w:pPr>
        <w:spacing w:before="120" w:after="120" w:line="360" w:lineRule="auto"/>
        <w:jc w:val="both"/>
        <w:rPr>
          <w:color w:val="000000" w:themeColor="text1"/>
          <w:sz w:val="24"/>
          <w:szCs w:val="24"/>
        </w:rPr>
        <w:sectPr w:rsidR="00F23BC5" w:rsidRPr="00DF159D" w:rsidSect="004F1B1E">
          <w:pgSz w:w="11906" w:h="16838"/>
          <w:pgMar w:top="720" w:right="720" w:bottom="720" w:left="720" w:header="567" w:footer="567" w:gutter="0"/>
          <w:cols w:space="708"/>
          <w:docGrid w:linePitch="299"/>
        </w:sectPr>
      </w:pPr>
      <w:r>
        <w:rPr>
          <w:color w:val="000000" w:themeColor="text1"/>
          <w:sz w:val="24"/>
          <w:szCs w:val="24"/>
        </w:rPr>
        <w:t>Fakülte öğrenci işleri kayıtları.</w:t>
      </w:r>
      <w:r w:rsidR="00DF159D">
        <w:rPr>
          <w:color w:val="000000" w:themeColor="text1"/>
          <w:sz w:val="24"/>
          <w:szCs w:val="24"/>
        </w:rPr>
        <w:t xml:space="preserve"> İlgili değişim programı dökümanları.</w:t>
      </w:r>
    </w:p>
    <w:p w14:paraId="4C423ECA" w14:textId="77777777" w:rsidR="00E46352" w:rsidRPr="00C55709" w:rsidRDefault="00E46352" w:rsidP="00C55709">
      <w:pPr>
        <w:pStyle w:val="Balk1"/>
        <w:jc w:val="center"/>
        <w:rPr>
          <w:rFonts w:asciiTheme="minorHAnsi" w:eastAsia="CamberW04-Regular" w:hAnsiTheme="minorHAnsi" w:cstheme="minorHAnsi"/>
          <w:color w:val="000000" w:themeColor="text1"/>
        </w:rPr>
      </w:pPr>
      <w:bookmarkStart w:id="11" w:name="_Toc158384681"/>
      <w:r w:rsidRPr="00C55709">
        <w:rPr>
          <w:rFonts w:asciiTheme="minorHAnsi" w:eastAsia="CamberW04-Regular" w:hAnsiTheme="minorHAnsi" w:cstheme="minorHAnsi"/>
          <w:color w:val="000000" w:themeColor="text1"/>
        </w:rPr>
        <w:lastRenderedPageBreak/>
        <w:t>B. EĞİTİM VE ÖĞRETİM</w:t>
      </w:r>
      <w:bookmarkEnd w:id="11"/>
    </w:p>
    <w:tbl>
      <w:tblPr>
        <w:tblStyle w:val="af4"/>
        <w:tblpPr w:leftFromText="142" w:rightFromText="142" w:vertAnchor="text" w:horzAnchor="margin" w:tblpXSpec="center" w:tblpY="1"/>
        <w:tblW w:w="15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842"/>
        <w:gridCol w:w="2268"/>
        <w:gridCol w:w="1985"/>
        <w:gridCol w:w="1902"/>
      </w:tblGrid>
      <w:tr w:rsidR="00DD1A02" w:rsidRPr="00F47E98" w14:paraId="6CC00F3E" w14:textId="77777777" w:rsidTr="00E46352">
        <w:trPr>
          <w:trHeight w:val="397"/>
        </w:trPr>
        <w:tc>
          <w:tcPr>
            <w:tcW w:w="15222" w:type="dxa"/>
            <w:gridSpan w:val="6"/>
            <w:shd w:val="clear" w:color="auto" w:fill="BADEF4"/>
            <w:vAlign w:val="center"/>
          </w:tcPr>
          <w:p w14:paraId="246FB6AF" w14:textId="77777777" w:rsidR="00DD1A02" w:rsidRPr="0014024E" w:rsidRDefault="00E46352" w:rsidP="0014024E">
            <w:pPr>
              <w:jc w:val="right"/>
              <w:rPr>
                <w:b/>
                <w:color w:val="000000" w:themeColor="text1"/>
                <w:sz w:val="22"/>
                <w:szCs w:val="22"/>
              </w:rPr>
            </w:pPr>
            <w:bookmarkStart w:id="12" w:name="_Toc154652320"/>
            <w:r w:rsidRPr="0014024E">
              <w:rPr>
                <w:b/>
                <w:color w:val="000000" w:themeColor="text1"/>
                <w:sz w:val="22"/>
                <w:szCs w:val="22"/>
              </w:rPr>
              <w:t>B. EĞİTİM VE ÖĞRETİM</w:t>
            </w:r>
            <w:bookmarkEnd w:id="12"/>
          </w:p>
        </w:tc>
      </w:tr>
      <w:tr w:rsidR="00DD1A02" w:rsidRPr="00F47E98" w14:paraId="1D6B7FC2" w14:textId="77777777" w:rsidTr="00E46352">
        <w:trPr>
          <w:trHeight w:val="9"/>
        </w:trPr>
        <w:tc>
          <w:tcPr>
            <w:tcW w:w="15222" w:type="dxa"/>
            <w:gridSpan w:val="6"/>
            <w:shd w:val="clear" w:color="auto" w:fill="BADEF4"/>
          </w:tcPr>
          <w:p w14:paraId="1F15BC28" w14:textId="77777777" w:rsidR="00DD1A02" w:rsidRPr="00F47E98" w:rsidRDefault="00F341B0" w:rsidP="00E46352">
            <w:pPr>
              <w:spacing w:line="276" w:lineRule="auto"/>
              <w:rPr>
                <w:b/>
                <w:sz w:val="22"/>
                <w:szCs w:val="22"/>
              </w:rPr>
            </w:pPr>
            <w:r w:rsidRPr="00F47E98">
              <w:rPr>
                <w:b/>
                <w:sz w:val="22"/>
                <w:szCs w:val="22"/>
              </w:rPr>
              <w:t>B.1.  Program Tasarımı, Değerlendirmesi ve Güncellenmesi</w:t>
            </w:r>
          </w:p>
          <w:p w14:paraId="1FDFFD1C" w14:textId="77777777" w:rsidR="00DD1A02" w:rsidRDefault="00F341B0" w:rsidP="00E46352">
            <w:pPr>
              <w:spacing w:line="276" w:lineRule="auto"/>
              <w:jc w:val="both"/>
              <w:rPr>
                <w:sz w:val="22"/>
                <w:szCs w:val="22"/>
              </w:rPr>
            </w:pPr>
            <w:r w:rsidRPr="00F47E98">
              <w:rPr>
                <w:sz w:val="22"/>
                <w:szCs w:val="22"/>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EFDE5F3" w14:textId="77777777"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67ABB61A" w14:textId="77777777" w:rsidTr="00E46352">
        <w:trPr>
          <w:trHeight w:val="44"/>
        </w:trPr>
        <w:tc>
          <w:tcPr>
            <w:tcW w:w="5382" w:type="dxa"/>
            <w:shd w:val="clear" w:color="auto" w:fill="BADEF4"/>
          </w:tcPr>
          <w:p w14:paraId="4010FF48" w14:textId="77777777" w:rsidR="00DD1A02" w:rsidRPr="00F47E98" w:rsidRDefault="00DD1A02" w:rsidP="00E46352">
            <w:pPr>
              <w:spacing w:line="276" w:lineRule="auto"/>
              <w:rPr>
                <w:sz w:val="22"/>
                <w:szCs w:val="22"/>
              </w:rPr>
            </w:pPr>
          </w:p>
        </w:tc>
        <w:tc>
          <w:tcPr>
            <w:tcW w:w="1843" w:type="dxa"/>
            <w:shd w:val="clear" w:color="auto" w:fill="BADEF4"/>
          </w:tcPr>
          <w:p w14:paraId="671E43C5"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1086690810"/>
              </w:sdtPr>
              <w:sdtEndPr/>
              <w:sdtContent>
                <w:r w:rsidR="0037555C" w:rsidRPr="00F47E98">
                  <w:rPr>
                    <w:rFonts w:ascii="MS Gothic" w:eastAsia="MS Gothic" w:hAnsi="MS Gothic" w:hint="eastAsia"/>
                    <w:b/>
                    <w:sz w:val="22"/>
                    <w:szCs w:val="22"/>
                  </w:rPr>
                  <w:t>☐</w:t>
                </w:r>
              </w:sdtContent>
            </w:sdt>
          </w:p>
        </w:tc>
        <w:tc>
          <w:tcPr>
            <w:tcW w:w="1842" w:type="dxa"/>
            <w:shd w:val="clear" w:color="auto" w:fill="BADEF4"/>
          </w:tcPr>
          <w:p w14:paraId="0F1ADBDF"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2089722152"/>
              </w:sdtPr>
              <w:sdtEndPr/>
              <w:sdtContent>
                <w:r w:rsidR="0037555C" w:rsidRPr="00F47E98">
                  <w:rPr>
                    <w:rFonts w:ascii="MS Gothic" w:eastAsia="MS Gothic" w:hAnsi="MS Gothic" w:hint="eastAsia"/>
                    <w:b/>
                    <w:sz w:val="22"/>
                    <w:szCs w:val="22"/>
                  </w:rPr>
                  <w:t>☐</w:t>
                </w:r>
              </w:sdtContent>
            </w:sdt>
          </w:p>
        </w:tc>
        <w:tc>
          <w:tcPr>
            <w:tcW w:w="2268" w:type="dxa"/>
            <w:shd w:val="clear" w:color="auto" w:fill="BADEF4"/>
          </w:tcPr>
          <w:p w14:paraId="1471C4CB"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1516727224"/>
              </w:sdtPr>
              <w:sdtEndPr/>
              <w:sdtContent>
                <w:r w:rsidR="00F23BC5">
                  <w:rPr>
                    <w:b/>
                  </w:rPr>
                  <w:t xml:space="preserve"> </w:t>
                </w:r>
                <w:sdt>
                  <w:sdtPr>
                    <w:rPr>
                      <w:b/>
                    </w:rPr>
                    <w:id w:val="2708331"/>
                  </w:sdtPr>
                  <w:sdtEndPr/>
                  <w:sdtContent>
                    <w:r w:rsidR="00F23BC5" w:rsidRPr="008B2AE7">
                      <w:rPr>
                        <w:rFonts w:ascii="MS Gothic" w:eastAsia="MS Gothic" w:hAnsi="MS Gothic" w:hint="eastAsia"/>
                        <w:b/>
                        <w:sz w:val="22"/>
                        <w:shd w:val="clear" w:color="auto" w:fill="000000" w:themeFill="text1"/>
                      </w:rPr>
                      <w:t>☐</w:t>
                    </w:r>
                  </w:sdtContent>
                </w:sdt>
                <w:r w:rsidR="00F23BC5">
                  <w:rPr>
                    <w:b/>
                  </w:rPr>
                  <w:t xml:space="preserve"> </w:t>
                </w:r>
              </w:sdtContent>
            </w:sdt>
          </w:p>
        </w:tc>
        <w:tc>
          <w:tcPr>
            <w:tcW w:w="1985" w:type="dxa"/>
            <w:shd w:val="clear" w:color="auto" w:fill="BADEF4"/>
          </w:tcPr>
          <w:p w14:paraId="6B975DDC"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1555004576"/>
              </w:sdtPr>
              <w:sdtEndPr/>
              <w:sdtContent>
                <w:r w:rsidR="0037555C" w:rsidRPr="00F47E98">
                  <w:rPr>
                    <w:rFonts w:ascii="MS Gothic" w:eastAsia="MS Gothic" w:hAnsi="MS Gothic" w:hint="eastAsia"/>
                    <w:b/>
                    <w:sz w:val="22"/>
                    <w:szCs w:val="22"/>
                  </w:rPr>
                  <w:t>☐</w:t>
                </w:r>
              </w:sdtContent>
            </w:sdt>
          </w:p>
        </w:tc>
        <w:tc>
          <w:tcPr>
            <w:tcW w:w="1902" w:type="dxa"/>
            <w:shd w:val="clear" w:color="auto" w:fill="BADEF4"/>
          </w:tcPr>
          <w:p w14:paraId="28F8B104"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236870316"/>
              </w:sdtPr>
              <w:sdtEndPr/>
              <w:sdtContent>
                <w:r w:rsidR="0037555C" w:rsidRPr="00F47E98">
                  <w:rPr>
                    <w:rFonts w:ascii="MS Gothic" w:eastAsia="MS Gothic" w:hAnsi="MS Gothic" w:hint="eastAsia"/>
                    <w:b/>
                    <w:sz w:val="22"/>
                    <w:szCs w:val="22"/>
                  </w:rPr>
                  <w:t>☐</w:t>
                </w:r>
              </w:sdtContent>
            </w:sdt>
          </w:p>
        </w:tc>
      </w:tr>
      <w:tr w:rsidR="00DD1A02" w:rsidRPr="00F47E98" w14:paraId="484379B9" w14:textId="77777777" w:rsidTr="00E46352">
        <w:trPr>
          <w:trHeight w:val="1843"/>
        </w:trPr>
        <w:tc>
          <w:tcPr>
            <w:tcW w:w="5382" w:type="dxa"/>
            <w:vMerge w:val="restart"/>
            <w:shd w:val="clear" w:color="auto" w:fill="FFFFFF"/>
          </w:tcPr>
          <w:p w14:paraId="4175E082" w14:textId="77777777" w:rsidR="00DD1A02" w:rsidRPr="00F47E98" w:rsidRDefault="00DD1A02" w:rsidP="00E46352">
            <w:pPr>
              <w:spacing w:line="276" w:lineRule="auto"/>
              <w:rPr>
                <w:sz w:val="22"/>
                <w:szCs w:val="22"/>
                <w:u w:val="single"/>
              </w:rPr>
            </w:pPr>
          </w:p>
          <w:p w14:paraId="6232A5A1" w14:textId="77777777" w:rsidR="00DD1A02" w:rsidRPr="002E259D" w:rsidRDefault="00F341B0" w:rsidP="00E46352">
            <w:pPr>
              <w:jc w:val="both"/>
              <w:rPr>
                <w:b/>
                <w:bCs/>
                <w:sz w:val="22"/>
                <w:szCs w:val="22"/>
              </w:rPr>
            </w:pPr>
            <w:r w:rsidRPr="002E259D">
              <w:rPr>
                <w:b/>
                <w:bCs/>
                <w:sz w:val="22"/>
                <w:szCs w:val="22"/>
              </w:rPr>
              <w:t>B.1.1. Programların tasarımı ve onayı</w:t>
            </w:r>
          </w:p>
          <w:p w14:paraId="4C08F97D" w14:textId="77777777" w:rsidR="00DD1A02" w:rsidRPr="00F47E98" w:rsidRDefault="00DD1A02" w:rsidP="00E46352">
            <w:pPr>
              <w:jc w:val="both"/>
              <w:rPr>
                <w:sz w:val="22"/>
                <w:szCs w:val="22"/>
              </w:rPr>
            </w:pPr>
          </w:p>
          <w:p w14:paraId="0F580EC0" w14:textId="77777777" w:rsidR="00DD1A02" w:rsidRPr="00F47E98" w:rsidRDefault="00F341B0" w:rsidP="00E46352">
            <w:pPr>
              <w:jc w:val="both"/>
              <w:rPr>
                <w:sz w:val="22"/>
                <w:szCs w:val="22"/>
              </w:rPr>
            </w:pPr>
            <w:r w:rsidRPr="00F47E98">
              <w:rPr>
                <w:sz w:val="22"/>
                <w:szCs w:val="22"/>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403A832A" w14:textId="77777777" w:rsidR="00F47E98" w:rsidRDefault="00F47E98" w:rsidP="00E46352">
            <w:pPr>
              <w:jc w:val="both"/>
              <w:rPr>
                <w:sz w:val="22"/>
                <w:szCs w:val="22"/>
              </w:rPr>
            </w:pPr>
          </w:p>
          <w:p w14:paraId="1FC6AA91" w14:textId="77777777" w:rsidR="00423A13" w:rsidRDefault="00423A13" w:rsidP="00E46352">
            <w:pPr>
              <w:jc w:val="both"/>
              <w:rPr>
                <w:sz w:val="22"/>
                <w:szCs w:val="22"/>
              </w:rPr>
            </w:pPr>
          </w:p>
          <w:p w14:paraId="238A3B05" w14:textId="77777777" w:rsidR="00423A13" w:rsidRDefault="00423A13" w:rsidP="00E46352">
            <w:pPr>
              <w:jc w:val="both"/>
              <w:rPr>
                <w:sz w:val="22"/>
                <w:szCs w:val="22"/>
              </w:rPr>
            </w:pPr>
          </w:p>
          <w:p w14:paraId="0906E717" w14:textId="77777777" w:rsidR="00423A13" w:rsidRDefault="00423A13" w:rsidP="00E46352">
            <w:pPr>
              <w:jc w:val="both"/>
              <w:rPr>
                <w:sz w:val="22"/>
                <w:szCs w:val="22"/>
              </w:rPr>
            </w:pPr>
          </w:p>
          <w:p w14:paraId="68DC20A4" w14:textId="77777777" w:rsidR="00423A13" w:rsidRPr="00F47E98" w:rsidRDefault="00423A13" w:rsidP="00E46352">
            <w:pPr>
              <w:jc w:val="both"/>
              <w:rPr>
                <w:sz w:val="22"/>
                <w:szCs w:val="22"/>
              </w:rPr>
            </w:pPr>
          </w:p>
          <w:p w14:paraId="5FDD11C3" w14:textId="77777777" w:rsidR="00F47E98" w:rsidRPr="00F47E98" w:rsidRDefault="00F47E98" w:rsidP="00E46352">
            <w:pPr>
              <w:jc w:val="both"/>
              <w:rPr>
                <w:b/>
                <w:sz w:val="22"/>
                <w:szCs w:val="22"/>
              </w:rPr>
            </w:pPr>
            <w:r w:rsidRPr="00F47E98">
              <w:rPr>
                <w:b/>
                <w:sz w:val="22"/>
                <w:szCs w:val="22"/>
              </w:rPr>
              <w:t xml:space="preserve">B.1.1’i Hazırlayacak Birimler: </w:t>
            </w:r>
            <w:r w:rsidRPr="00F47E98">
              <w:rPr>
                <w:b/>
                <w:color w:val="FF0000"/>
                <w:sz w:val="22"/>
                <w:szCs w:val="22"/>
              </w:rPr>
              <w:t>Tüm Akademik Birimler</w:t>
            </w:r>
          </w:p>
        </w:tc>
        <w:tc>
          <w:tcPr>
            <w:tcW w:w="1843" w:type="dxa"/>
            <w:shd w:val="clear" w:color="auto" w:fill="E6F2FA"/>
          </w:tcPr>
          <w:p w14:paraId="3EFF4C0B" w14:textId="77777777" w:rsidR="00DD1A02" w:rsidRPr="00F47E98" w:rsidRDefault="00F341B0" w:rsidP="00E46352">
            <w:pPr>
              <w:spacing w:line="276" w:lineRule="auto"/>
              <w:jc w:val="both"/>
              <w:rPr>
                <w:sz w:val="22"/>
                <w:szCs w:val="22"/>
              </w:rPr>
            </w:pPr>
            <w:r w:rsidRPr="00F47E98">
              <w:rPr>
                <w:sz w:val="22"/>
                <w:szCs w:val="22"/>
              </w:rPr>
              <w:t>Kurumda programların tasarımı ve onayına ilişkin süreçler tanımlanmamıştır.</w:t>
            </w:r>
          </w:p>
        </w:tc>
        <w:tc>
          <w:tcPr>
            <w:tcW w:w="1842" w:type="dxa"/>
            <w:shd w:val="clear" w:color="auto" w:fill="D2E8F6"/>
          </w:tcPr>
          <w:p w14:paraId="6315128B" w14:textId="77777777" w:rsidR="00DD1A02" w:rsidRPr="00F47E98" w:rsidRDefault="00F341B0" w:rsidP="00E46352">
            <w:pPr>
              <w:spacing w:line="276" w:lineRule="auto"/>
              <w:jc w:val="both"/>
              <w:rPr>
                <w:sz w:val="22"/>
                <w:szCs w:val="22"/>
              </w:rPr>
            </w:pPr>
            <w:r w:rsidRPr="00F47E98">
              <w:rPr>
                <w:sz w:val="22"/>
                <w:szCs w:val="22"/>
              </w:rPr>
              <w:t xml:space="preserve">Kurumda programların tasarımı ve onayına ilişkin ilke, yöntem, TYÇ ile uyum ve paydaş katılımını içeren tanımlı süreçler bulunmaktadır. </w:t>
            </w:r>
          </w:p>
        </w:tc>
        <w:tc>
          <w:tcPr>
            <w:tcW w:w="2268" w:type="dxa"/>
            <w:shd w:val="clear" w:color="auto" w:fill="B9DCF1"/>
          </w:tcPr>
          <w:p w14:paraId="3A754273" w14:textId="77777777" w:rsidR="00DD1A02" w:rsidRPr="00F47E98" w:rsidRDefault="00F341B0" w:rsidP="00E46352">
            <w:pPr>
              <w:spacing w:line="276" w:lineRule="auto"/>
              <w:jc w:val="both"/>
              <w:rPr>
                <w:sz w:val="22"/>
                <w:szCs w:val="22"/>
              </w:rPr>
            </w:pPr>
            <w:r w:rsidRPr="00F47E98">
              <w:rPr>
                <w:sz w:val="22"/>
                <w:szCs w:val="22"/>
              </w:rPr>
              <w:t xml:space="preserve">Tanımlı süreçler doğrultusunda; Kurumun genelinde, tasarımı ve onayı gerçekleşen programlar, programların amaç ve öğrenme çıktılarına uygun olarak yürütülmektedir. </w:t>
            </w:r>
          </w:p>
        </w:tc>
        <w:tc>
          <w:tcPr>
            <w:tcW w:w="1985" w:type="dxa"/>
            <w:shd w:val="clear" w:color="auto" w:fill="8CC7EC"/>
          </w:tcPr>
          <w:p w14:paraId="3F831B75" w14:textId="77777777" w:rsidR="00DD1A02" w:rsidRPr="00F47E98" w:rsidRDefault="00F341B0" w:rsidP="00E46352">
            <w:pPr>
              <w:spacing w:line="276" w:lineRule="auto"/>
              <w:jc w:val="both"/>
              <w:rPr>
                <w:sz w:val="22"/>
                <w:szCs w:val="22"/>
              </w:rPr>
            </w:pPr>
            <w:r w:rsidRPr="00F47E98">
              <w:rPr>
                <w:sz w:val="22"/>
                <w:szCs w:val="22"/>
              </w:rPr>
              <w:t xml:space="preserve">Programların tasarım ve onay süreçleri sistematik olarak izlenmekte ve ilgili paydaşlarla birlikte değerlendirilerek iyileştirilmektedir. </w:t>
            </w:r>
          </w:p>
          <w:p w14:paraId="23C11DA4" w14:textId="77777777" w:rsidR="00DD1A02" w:rsidRPr="00F47E98" w:rsidRDefault="00DD1A02" w:rsidP="00E46352">
            <w:pPr>
              <w:spacing w:line="276" w:lineRule="auto"/>
              <w:jc w:val="both"/>
              <w:rPr>
                <w:sz w:val="22"/>
                <w:szCs w:val="22"/>
              </w:rPr>
            </w:pPr>
          </w:p>
        </w:tc>
        <w:tc>
          <w:tcPr>
            <w:tcW w:w="1902" w:type="dxa"/>
            <w:shd w:val="clear" w:color="auto" w:fill="5DB1E5"/>
          </w:tcPr>
          <w:p w14:paraId="429AD0A7"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28CAB112" w14:textId="77777777" w:rsidTr="00E46352">
        <w:trPr>
          <w:trHeight w:val="3806"/>
        </w:trPr>
        <w:tc>
          <w:tcPr>
            <w:tcW w:w="5382" w:type="dxa"/>
            <w:vMerge/>
            <w:shd w:val="clear" w:color="auto" w:fill="FFFFFF"/>
          </w:tcPr>
          <w:p w14:paraId="5FA18CFD" w14:textId="77777777" w:rsidR="00DD1A02" w:rsidRPr="00F47E98" w:rsidRDefault="00DD1A02" w:rsidP="00E46352">
            <w:pPr>
              <w:pBdr>
                <w:top w:val="nil"/>
                <w:left w:val="nil"/>
                <w:bottom w:val="nil"/>
                <w:right w:val="nil"/>
                <w:between w:val="nil"/>
              </w:pBdr>
              <w:spacing w:line="276" w:lineRule="auto"/>
              <w:rPr>
                <w:sz w:val="22"/>
                <w:szCs w:val="22"/>
              </w:rPr>
            </w:pPr>
          </w:p>
        </w:tc>
        <w:tc>
          <w:tcPr>
            <w:tcW w:w="9840" w:type="dxa"/>
            <w:gridSpan w:val="5"/>
            <w:shd w:val="clear" w:color="auto" w:fill="BADEF4"/>
          </w:tcPr>
          <w:p w14:paraId="53AABD7F" w14:textId="77777777" w:rsidR="00DD1A02" w:rsidRPr="00F47E98" w:rsidRDefault="00DD1A02" w:rsidP="00E46352">
            <w:pPr>
              <w:spacing w:line="276" w:lineRule="auto"/>
              <w:ind w:left="118" w:right="63"/>
              <w:jc w:val="both"/>
              <w:rPr>
                <w:i/>
                <w:sz w:val="22"/>
                <w:szCs w:val="22"/>
              </w:rPr>
            </w:pPr>
          </w:p>
          <w:p w14:paraId="58348714"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722EF137"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için kullanılan tanımlı süreçler (Eğitim politikasıyla uyumu, el kitabı, kılavuz, usul ve esas vb.)</w:t>
            </w:r>
          </w:p>
          <w:p w14:paraId="0DE8BADA"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süreçlerinin yönetsel ve organizasyonel yapısı (Komisyonlar, süreç sorumluları, süreç akışı vb.)</w:t>
            </w:r>
          </w:p>
          <w:p w14:paraId="3454F804"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amaç ve çıktılarının TYÇ ile uyumunu gösteren kanıtlar</w:t>
            </w:r>
            <w:r w:rsidR="00296217" w:rsidRPr="00F47E98">
              <w:rPr>
                <w:i/>
                <w:sz w:val="22"/>
                <w:szCs w:val="22"/>
              </w:rPr>
              <w:t xml:space="preserve"> (ders program örnekleri, güncel ders izlence örnekleri vb.)  </w:t>
            </w:r>
          </w:p>
          <w:p w14:paraId="3ABB7B7C"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Uzaktan-karma program tasarımında bölüm/alan bazlı uygulama çeşitliliğine ilişkin kanıtlar (bölümlerin farklı uzaktan eğitim taleplerinin dikkate alındığına ilişkin kanıtlar vb.)</w:t>
            </w:r>
          </w:p>
          <w:p w14:paraId="457D0935"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 xml:space="preserve">Program tasarım süreçlerine paydaş katılımını gösteren kanıtlar </w:t>
            </w:r>
          </w:p>
          <w:p w14:paraId="68D702D4"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Programların tasarım ve onay sürecinin izlendiği ve</w:t>
            </w:r>
            <w:r w:rsidR="004355FD" w:rsidRPr="00F47E98">
              <w:rPr>
                <w:i/>
                <w:sz w:val="22"/>
                <w:szCs w:val="22"/>
              </w:rPr>
              <w:t xml:space="preserve"> buna göre yapılan</w:t>
            </w:r>
            <w:r w:rsidRPr="00F47E98">
              <w:rPr>
                <w:i/>
                <w:sz w:val="22"/>
                <w:szCs w:val="22"/>
              </w:rPr>
              <w:t xml:space="preserve"> iyileştiril</w:t>
            </w:r>
            <w:r w:rsidR="004355FD" w:rsidRPr="00F47E98">
              <w:rPr>
                <w:i/>
                <w:sz w:val="22"/>
                <w:szCs w:val="22"/>
              </w:rPr>
              <w:t>melere</w:t>
            </w:r>
            <w:r w:rsidRPr="00F47E98">
              <w:rPr>
                <w:i/>
                <w:sz w:val="22"/>
                <w:szCs w:val="22"/>
              </w:rPr>
              <w:t xml:space="preserve"> ilişkin kanıtlar</w:t>
            </w:r>
          </w:p>
          <w:p w14:paraId="1B947149"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14:paraId="02F7D82F" w14:textId="77777777" w:rsidR="00DD1A02" w:rsidRPr="00766111" w:rsidRDefault="00DD1A02"/>
    <w:tbl>
      <w:tblPr>
        <w:tblStyle w:val="a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8"/>
        <w:gridCol w:w="1859"/>
        <w:gridCol w:w="2356"/>
        <w:gridCol w:w="2005"/>
        <w:gridCol w:w="1995"/>
        <w:gridCol w:w="1663"/>
      </w:tblGrid>
      <w:tr w:rsidR="00DD1A02" w:rsidRPr="00F47E98" w14:paraId="55E338C9" w14:textId="77777777" w:rsidTr="00E46352">
        <w:trPr>
          <w:trHeight w:val="397"/>
        </w:trPr>
        <w:tc>
          <w:tcPr>
            <w:tcW w:w="15446" w:type="dxa"/>
            <w:gridSpan w:val="6"/>
            <w:shd w:val="clear" w:color="auto" w:fill="A5D2ED"/>
            <w:vAlign w:val="center"/>
          </w:tcPr>
          <w:p w14:paraId="792D31FA" w14:textId="77777777"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t>B. EĞİTİM VE ÖĞRETİM</w:t>
            </w:r>
          </w:p>
        </w:tc>
      </w:tr>
      <w:tr w:rsidR="00DD1A02" w:rsidRPr="00F47E98" w14:paraId="396E3DBD" w14:textId="77777777" w:rsidTr="00E46352">
        <w:trPr>
          <w:trHeight w:val="343"/>
        </w:trPr>
        <w:tc>
          <w:tcPr>
            <w:tcW w:w="15446" w:type="dxa"/>
            <w:gridSpan w:val="6"/>
            <w:shd w:val="clear" w:color="auto" w:fill="A5D2ED"/>
            <w:vAlign w:val="bottom"/>
          </w:tcPr>
          <w:p w14:paraId="09065642" w14:textId="77777777" w:rsidR="00DD1A02" w:rsidRPr="00F47E98" w:rsidRDefault="00F341B0" w:rsidP="00E46352">
            <w:pPr>
              <w:spacing w:line="276" w:lineRule="auto"/>
              <w:rPr>
                <w:b/>
                <w:sz w:val="22"/>
                <w:szCs w:val="22"/>
              </w:rPr>
            </w:pPr>
            <w:r w:rsidRPr="00F47E98">
              <w:rPr>
                <w:b/>
                <w:sz w:val="22"/>
                <w:szCs w:val="22"/>
              </w:rPr>
              <w:t>B.1.  Program Tasarımı, Değerlendirmesi ve Güncellenmesi</w:t>
            </w:r>
          </w:p>
          <w:p w14:paraId="5327D048" w14:textId="77777777"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067BF255" w14:textId="77777777" w:rsidTr="00E46352">
        <w:trPr>
          <w:trHeight w:val="343"/>
        </w:trPr>
        <w:tc>
          <w:tcPr>
            <w:tcW w:w="5568" w:type="dxa"/>
            <w:shd w:val="clear" w:color="auto" w:fill="A5D2ED"/>
            <w:vAlign w:val="bottom"/>
          </w:tcPr>
          <w:p w14:paraId="55433E7F" w14:textId="77777777" w:rsidR="00DD1A02" w:rsidRPr="00F47E98" w:rsidRDefault="00DD1A02" w:rsidP="00E46352">
            <w:pPr>
              <w:spacing w:line="276" w:lineRule="auto"/>
              <w:rPr>
                <w:b/>
                <w:sz w:val="22"/>
                <w:szCs w:val="22"/>
              </w:rPr>
            </w:pPr>
          </w:p>
        </w:tc>
        <w:tc>
          <w:tcPr>
            <w:tcW w:w="1859" w:type="dxa"/>
            <w:shd w:val="clear" w:color="auto" w:fill="A5D2ED"/>
            <w:vAlign w:val="bottom"/>
          </w:tcPr>
          <w:p w14:paraId="0FC168E1"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1890649588"/>
              </w:sdtPr>
              <w:sdtEndPr/>
              <w:sdtContent>
                <w:r w:rsidR="0037555C" w:rsidRPr="00F47E98">
                  <w:rPr>
                    <w:rFonts w:ascii="MS Gothic" w:eastAsia="MS Gothic" w:hAnsi="MS Gothic" w:hint="eastAsia"/>
                    <w:b/>
                    <w:sz w:val="22"/>
                    <w:szCs w:val="22"/>
                  </w:rPr>
                  <w:t>☐</w:t>
                </w:r>
              </w:sdtContent>
            </w:sdt>
          </w:p>
        </w:tc>
        <w:tc>
          <w:tcPr>
            <w:tcW w:w="2356" w:type="dxa"/>
            <w:shd w:val="clear" w:color="auto" w:fill="A5D2ED"/>
            <w:vAlign w:val="bottom"/>
          </w:tcPr>
          <w:p w14:paraId="09E131F2"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1815027354"/>
              </w:sdtPr>
              <w:sdtEndPr/>
              <w:sdtContent>
                <w:r w:rsidR="0037555C" w:rsidRPr="00F47E98">
                  <w:rPr>
                    <w:rFonts w:ascii="MS Gothic" w:eastAsia="MS Gothic" w:hAnsi="MS Gothic" w:hint="eastAsia"/>
                    <w:b/>
                    <w:sz w:val="22"/>
                    <w:szCs w:val="22"/>
                  </w:rPr>
                  <w:t>☐</w:t>
                </w:r>
              </w:sdtContent>
            </w:sdt>
          </w:p>
        </w:tc>
        <w:tc>
          <w:tcPr>
            <w:tcW w:w="2005" w:type="dxa"/>
            <w:shd w:val="clear" w:color="auto" w:fill="A5D2ED"/>
            <w:vAlign w:val="bottom"/>
          </w:tcPr>
          <w:p w14:paraId="1F45B8DA"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867561741"/>
              </w:sdtPr>
              <w:sdtEndPr/>
              <w:sdtContent>
                <w:r w:rsidR="0037555C" w:rsidRPr="00F47E98">
                  <w:rPr>
                    <w:rFonts w:ascii="MS Gothic" w:eastAsia="MS Gothic" w:hAnsi="MS Gothic" w:hint="eastAsia"/>
                    <w:b/>
                    <w:sz w:val="22"/>
                    <w:szCs w:val="22"/>
                  </w:rPr>
                  <w:t>☐</w:t>
                </w:r>
              </w:sdtContent>
            </w:sdt>
          </w:p>
        </w:tc>
        <w:tc>
          <w:tcPr>
            <w:tcW w:w="1995" w:type="dxa"/>
            <w:shd w:val="clear" w:color="auto" w:fill="A5D2ED"/>
            <w:vAlign w:val="bottom"/>
          </w:tcPr>
          <w:p w14:paraId="50D155EA"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1918127294"/>
              </w:sdtPr>
              <w:sdtEndPr/>
              <w:sdtContent>
                <w:r w:rsidR="0037555C" w:rsidRPr="00F47E98">
                  <w:rPr>
                    <w:rFonts w:ascii="MS Gothic" w:eastAsia="MS Gothic" w:hAnsi="MS Gothic" w:hint="eastAsia"/>
                    <w:b/>
                    <w:sz w:val="22"/>
                    <w:szCs w:val="22"/>
                  </w:rPr>
                  <w:t>☐</w:t>
                </w:r>
              </w:sdtContent>
            </w:sdt>
          </w:p>
        </w:tc>
        <w:tc>
          <w:tcPr>
            <w:tcW w:w="1663" w:type="dxa"/>
            <w:shd w:val="clear" w:color="auto" w:fill="A5D2ED"/>
            <w:vAlign w:val="bottom"/>
          </w:tcPr>
          <w:p w14:paraId="09D9E03B"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1638485013"/>
              </w:sdtPr>
              <w:sdtEndPr/>
              <w:sdtContent>
                <w:r w:rsidR="00F23BC5">
                  <w:rPr>
                    <w:b/>
                  </w:rPr>
                  <w:t xml:space="preserve"> </w:t>
                </w:r>
                <w:sdt>
                  <w:sdtPr>
                    <w:rPr>
                      <w:b/>
                    </w:rPr>
                    <w:id w:val="2708332"/>
                  </w:sdtPr>
                  <w:sdtEndPr/>
                  <w:sdtContent>
                    <w:r w:rsidR="00F23BC5" w:rsidRPr="008B2AE7">
                      <w:rPr>
                        <w:rFonts w:ascii="MS Gothic" w:eastAsia="MS Gothic" w:hAnsi="MS Gothic" w:hint="eastAsia"/>
                        <w:b/>
                        <w:sz w:val="22"/>
                        <w:shd w:val="clear" w:color="auto" w:fill="000000" w:themeFill="text1"/>
                      </w:rPr>
                      <w:t>☐</w:t>
                    </w:r>
                  </w:sdtContent>
                </w:sdt>
                <w:r w:rsidR="00F23BC5">
                  <w:rPr>
                    <w:b/>
                  </w:rPr>
                  <w:t xml:space="preserve"> </w:t>
                </w:r>
              </w:sdtContent>
            </w:sdt>
          </w:p>
        </w:tc>
      </w:tr>
      <w:tr w:rsidR="00DD1A02" w:rsidRPr="00F47E98" w14:paraId="731D7CDD" w14:textId="77777777" w:rsidTr="00E46352">
        <w:trPr>
          <w:trHeight w:val="972"/>
        </w:trPr>
        <w:tc>
          <w:tcPr>
            <w:tcW w:w="5568" w:type="dxa"/>
            <w:vMerge w:val="restart"/>
            <w:shd w:val="clear" w:color="auto" w:fill="FFFFFF"/>
          </w:tcPr>
          <w:p w14:paraId="5C0C5183" w14:textId="77777777" w:rsidR="00DD1A02" w:rsidRPr="00F47E98" w:rsidRDefault="00DD1A02" w:rsidP="00E46352">
            <w:pPr>
              <w:spacing w:line="276" w:lineRule="auto"/>
              <w:rPr>
                <w:b/>
                <w:bCs/>
                <w:sz w:val="22"/>
                <w:szCs w:val="22"/>
              </w:rPr>
            </w:pPr>
          </w:p>
          <w:p w14:paraId="5F9FF5FD" w14:textId="77777777" w:rsidR="00DD1A02" w:rsidRPr="002E259D" w:rsidRDefault="00F341B0" w:rsidP="00E46352">
            <w:pPr>
              <w:jc w:val="both"/>
              <w:rPr>
                <w:b/>
                <w:bCs/>
                <w:sz w:val="22"/>
                <w:szCs w:val="22"/>
              </w:rPr>
            </w:pPr>
            <w:r w:rsidRPr="002E259D">
              <w:rPr>
                <w:b/>
                <w:bCs/>
                <w:sz w:val="22"/>
                <w:szCs w:val="22"/>
              </w:rPr>
              <w:t xml:space="preserve">B.1.2. Programın ders dağılım dengesi </w:t>
            </w:r>
          </w:p>
          <w:p w14:paraId="16ACDE3A" w14:textId="77777777" w:rsidR="00DD1A02" w:rsidRPr="00F47E98" w:rsidRDefault="00DD1A02" w:rsidP="00E46352">
            <w:pPr>
              <w:jc w:val="both"/>
              <w:rPr>
                <w:sz w:val="22"/>
                <w:szCs w:val="22"/>
              </w:rPr>
            </w:pPr>
          </w:p>
          <w:p w14:paraId="00D61F75" w14:textId="77777777" w:rsidR="00DD1A02" w:rsidRDefault="00F341B0" w:rsidP="00E46352">
            <w:pPr>
              <w:jc w:val="both"/>
              <w:rPr>
                <w:sz w:val="22"/>
                <w:szCs w:val="22"/>
              </w:rPr>
            </w:pPr>
            <w:r w:rsidRPr="00F47E98">
              <w:rPr>
                <w:sz w:val="22"/>
                <w:szCs w:val="22"/>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31816A73" w14:textId="77777777" w:rsidR="00F47E98" w:rsidRDefault="00F47E98" w:rsidP="00E46352">
            <w:pPr>
              <w:jc w:val="both"/>
              <w:rPr>
                <w:sz w:val="22"/>
                <w:szCs w:val="22"/>
              </w:rPr>
            </w:pPr>
          </w:p>
          <w:p w14:paraId="4CDD984B" w14:textId="77777777" w:rsidR="00F47E98" w:rsidRDefault="00F47E98" w:rsidP="00E46352">
            <w:pPr>
              <w:jc w:val="both"/>
              <w:rPr>
                <w:sz w:val="22"/>
                <w:szCs w:val="22"/>
              </w:rPr>
            </w:pPr>
          </w:p>
          <w:p w14:paraId="6C284468" w14:textId="77777777" w:rsidR="00F47E98" w:rsidRDefault="00F47E98" w:rsidP="00E46352">
            <w:pPr>
              <w:jc w:val="both"/>
              <w:rPr>
                <w:sz w:val="22"/>
                <w:szCs w:val="22"/>
              </w:rPr>
            </w:pPr>
          </w:p>
          <w:p w14:paraId="5FD53321" w14:textId="77777777" w:rsidR="00F47E98" w:rsidRDefault="00F47E98" w:rsidP="00E46352">
            <w:pPr>
              <w:jc w:val="both"/>
              <w:rPr>
                <w:sz w:val="22"/>
                <w:szCs w:val="22"/>
              </w:rPr>
            </w:pPr>
          </w:p>
          <w:p w14:paraId="111761D1" w14:textId="77777777" w:rsidR="00F47E98" w:rsidRDefault="00F47E98" w:rsidP="00E46352">
            <w:pPr>
              <w:jc w:val="both"/>
              <w:rPr>
                <w:sz w:val="22"/>
                <w:szCs w:val="22"/>
              </w:rPr>
            </w:pPr>
          </w:p>
          <w:p w14:paraId="491046D2" w14:textId="77777777" w:rsidR="00423A13" w:rsidRDefault="00423A13" w:rsidP="00E46352">
            <w:pPr>
              <w:jc w:val="both"/>
              <w:rPr>
                <w:sz w:val="22"/>
                <w:szCs w:val="22"/>
              </w:rPr>
            </w:pPr>
          </w:p>
          <w:p w14:paraId="1079D376" w14:textId="77777777" w:rsidR="00423A13" w:rsidRDefault="00423A13" w:rsidP="00E46352">
            <w:pPr>
              <w:jc w:val="both"/>
              <w:rPr>
                <w:sz w:val="22"/>
                <w:szCs w:val="22"/>
              </w:rPr>
            </w:pPr>
          </w:p>
          <w:p w14:paraId="2CB2224C" w14:textId="77777777" w:rsidR="00423A13" w:rsidRDefault="00423A13" w:rsidP="00E46352">
            <w:pPr>
              <w:jc w:val="both"/>
              <w:rPr>
                <w:sz w:val="22"/>
                <w:szCs w:val="22"/>
              </w:rPr>
            </w:pPr>
          </w:p>
          <w:p w14:paraId="48DA7B93" w14:textId="77777777" w:rsidR="00423A13" w:rsidRDefault="00423A13" w:rsidP="00E46352">
            <w:pPr>
              <w:jc w:val="both"/>
              <w:rPr>
                <w:sz w:val="22"/>
                <w:szCs w:val="22"/>
              </w:rPr>
            </w:pPr>
          </w:p>
          <w:p w14:paraId="00C39890" w14:textId="77777777" w:rsidR="00423A13" w:rsidRDefault="00423A13" w:rsidP="00E46352">
            <w:pPr>
              <w:jc w:val="both"/>
              <w:rPr>
                <w:sz w:val="22"/>
                <w:szCs w:val="22"/>
              </w:rPr>
            </w:pPr>
          </w:p>
          <w:p w14:paraId="6AC07DD6" w14:textId="77777777" w:rsidR="00423A13" w:rsidRDefault="00423A13" w:rsidP="00E46352">
            <w:pPr>
              <w:jc w:val="both"/>
              <w:rPr>
                <w:sz w:val="22"/>
                <w:szCs w:val="22"/>
              </w:rPr>
            </w:pPr>
          </w:p>
          <w:p w14:paraId="75A87D6A" w14:textId="77777777" w:rsidR="00423A13" w:rsidRDefault="00423A13" w:rsidP="00E46352">
            <w:pPr>
              <w:jc w:val="both"/>
              <w:rPr>
                <w:sz w:val="22"/>
                <w:szCs w:val="22"/>
              </w:rPr>
            </w:pPr>
          </w:p>
          <w:p w14:paraId="5BE04EC8" w14:textId="77777777" w:rsidR="00423A13" w:rsidRDefault="00423A13" w:rsidP="00E46352">
            <w:pPr>
              <w:jc w:val="both"/>
              <w:rPr>
                <w:sz w:val="22"/>
                <w:szCs w:val="22"/>
              </w:rPr>
            </w:pPr>
          </w:p>
          <w:p w14:paraId="473B317D" w14:textId="77777777" w:rsidR="00423A13" w:rsidRDefault="00423A13" w:rsidP="00E46352">
            <w:pPr>
              <w:jc w:val="both"/>
              <w:rPr>
                <w:sz w:val="22"/>
                <w:szCs w:val="22"/>
              </w:rPr>
            </w:pPr>
          </w:p>
          <w:p w14:paraId="44E6524A" w14:textId="77777777" w:rsidR="00423A13" w:rsidRDefault="00423A13" w:rsidP="00E46352">
            <w:pPr>
              <w:jc w:val="both"/>
              <w:rPr>
                <w:sz w:val="22"/>
                <w:szCs w:val="22"/>
              </w:rPr>
            </w:pPr>
          </w:p>
          <w:p w14:paraId="52EFBE78" w14:textId="77777777" w:rsidR="00F47E98" w:rsidRDefault="00F47E98" w:rsidP="00E46352">
            <w:pPr>
              <w:jc w:val="both"/>
              <w:rPr>
                <w:sz w:val="22"/>
                <w:szCs w:val="22"/>
              </w:rPr>
            </w:pPr>
          </w:p>
          <w:p w14:paraId="526AD669" w14:textId="77777777" w:rsidR="00F47E98" w:rsidRDefault="00F47E98" w:rsidP="00E46352">
            <w:pPr>
              <w:jc w:val="both"/>
              <w:rPr>
                <w:sz w:val="22"/>
                <w:szCs w:val="22"/>
              </w:rPr>
            </w:pPr>
          </w:p>
          <w:p w14:paraId="67B06BA9" w14:textId="77777777" w:rsidR="00F47E98" w:rsidRPr="00F47E98" w:rsidRDefault="00F47E98" w:rsidP="00E46352">
            <w:pPr>
              <w:jc w:val="both"/>
              <w:rPr>
                <w:b/>
                <w:sz w:val="22"/>
                <w:szCs w:val="22"/>
              </w:rPr>
            </w:pPr>
            <w:r w:rsidRPr="00F47E98">
              <w:rPr>
                <w:b/>
                <w:sz w:val="22"/>
                <w:szCs w:val="22"/>
              </w:rPr>
              <w:t xml:space="preserve">B.1.2’yi Hazırlayacak Birimler: </w:t>
            </w:r>
            <w:r w:rsidRPr="00F47E98">
              <w:rPr>
                <w:b/>
                <w:color w:val="FF0000"/>
                <w:sz w:val="22"/>
                <w:szCs w:val="22"/>
              </w:rPr>
              <w:t>Tüm Akademik Birimler</w:t>
            </w:r>
          </w:p>
        </w:tc>
        <w:tc>
          <w:tcPr>
            <w:tcW w:w="1859" w:type="dxa"/>
            <w:shd w:val="clear" w:color="auto" w:fill="E6F2FA"/>
          </w:tcPr>
          <w:p w14:paraId="761F1359" w14:textId="77777777" w:rsidR="00DD1A02" w:rsidRPr="00F47E98" w:rsidRDefault="00F341B0" w:rsidP="00E46352">
            <w:pPr>
              <w:spacing w:line="276" w:lineRule="auto"/>
              <w:jc w:val="both"/>
              <w:rPr>
                <w:sz w:val="22"/>
                <w:szCs w:val="22"/>
              </w:rPr>
            </w:pPr>
            <w:r w:rsidRPr="00F47E98">
              <w:rPr>
                <w:sz w:val="22"/>
                <w:szCs w:val="22"/>
              </w:rPr>
              <w:t>Ders dağılımına ilişkin, ilke ve yöntemler tanımlanmamıştır.</w:t>
            </w:r>
          </w:p>
        </w:tc>
        <w:tc>
          <w:tcPr>
            <w:tcW w:w="2356" w:type="dxa"/>
            <w:shd w:val="clear" w:color="auto" w:fill="D2E8F6"/>
          </w:tcPr>
          <w:p w14:paraId="21363F2F" w14:textId="77777777" w:rsidR="00DD1A02" w:rsidRPr="00F47E98" w:rsidRDefault="00F341B0" w:rsidP="00E46352">
            <w:pPr>
              <w:spacing w:line="276" w:lineRule="auto"/>
              <w:jc w:val="both"/>
              <w:rPr>
                <w:sz w:val="22"/>
                <w:szCs w:val="22"/>
              </w:rPr>
            </w:pPr>
            <w:r w:rsidRPr="00F47E98">
              <w:rPr>
                <w:sz w:val="22"/>
                <w:szCs w:val="22"/>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05" w:type="dxa"/>
            <w:shd w:val="clear" w:color="auto" w:fill="B9DCF1"/>
          </w:tcPr>
          <w:p w14:paraId="3922BFAC" w14:textId="77777777" w:rsidR="00DD1A02" w:rsidRPr="00F47E98" w:rsidRDefault="00F341B0" w:rsidP="00E46352">
            <w:pPr>
              <w:spacing w:line="276" w:lineRule="auto"/>
              <w:jc w:val="both"/>
              <w:rPr>
                <w:sz w:val="22"/>
                <w:szCs w:val="22"/>
              </w:rPr>
            </w:pPr>
            <w:r w:rsidRPr="00F47E98">
              <w:rPr>
                <w:sz w:val="22"/>
                <w:szCs w:val="22"/>
              </w:rPr>
              <w:t>Ders dağılımı dengesine ilişkin tanımlı süreçlere uygun olarak kurum genelinde uygulamalar bulunmaktadır.</w:t>
            </w:r>
          </w:p>
        </w:tc>
        <w:tc>
          <w:tcPr>
            <w:tcW w:w="1995" w:type="dxa"/>
            <w:shd w:val="clear" w:color="auto" w:fill="8CC7EC"/>
          </w:tcPr>
          <w:p w14:paraId="051FFBE9" w14:textId="77777777" w:rsidR="00DD1A02" w:rsidRPr="00F47E98" w:rsidRDefault="00F341B0" w:rsidP="00E46352">
            <w:pPr>
              <w:spacing w:line="276" w:lineRule="auto"/>
              <w:jc w:val="both"/>
              <w:rPr>
                <w:sz w:val="22"/>
                <w:szCs w:val="22"/>
              </w:rPr>
            </w:pPr>
            <w:r w:rsidRPr="00F47E98">
              <w:rPr>
                <w:sz w:val="22"/>
                <w:szCs w:val="22"/>
              </w:rPr>
              <w:t xml:space="preserve">Programlarda ders dağılım dengesi izlenmekte ve iyileştirilmektedir. </w:t>
            </w:r>
          </w:p>
        </w:tc>
        <w:tc>
          <w:tcPr>
            <w:tcW w:w="1663" w:type="dxa"/>
            <w:shd w:val="clear" w:color="auto" w:fill="5DB1E5"/>
          </w:tcPr>
          <w:p w14:paraId="370FC5A1"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66DF7919" w14:textId="77777777" w:rsidTr="00E46352">
        <w:trPr>
          <w:trHeight w:val="2535"/>
        </w:trPr>
        <w:tc>
          <w:tcPr>
            <w:tcW w:w="5568" w:type="dxa"/>
            <w:vMerge/>
            <w:shd w:val="clear" w:color="auto" w:fill="FFFFFF"/>
          </w:tcPr>
          <w:p w14:paraId="4D4C2026" w14:textId="77777777" w:rsidR="00DD1A02" w:rsidRPr="00F47E98" w:rsidRDefault="00DD1A02" w:rsidP="00E46352">
            <w:pPr>
              <w:pBdr>
                <w:top w:val="nil"/>
                <w:left w:val="nil"/>
                <w:bottom w:val="nil"/>
                <w:right w:val="nil"/>
                <w:between w:val="nil"/>
              </w:pBdr>
              <w:spacing w:line="276" w:lineRule="auto"/>
              <w:rPr>
                <w:sz w:val="22"/>
                <w:szCs w:val="22"/>
              </w:rPr>
            </w:pPr>
          </w:p>
        </w:tc>
        <w:tc>
          <w:tcPr>
            <w:tcW w:w="9878" w:type="dxa"/>
            <w:gridSpan w:val="5"/>
            <w:shd w:val="clear" w:color="auto" w:fill="A5D2ED"/>
          </w:tcPr>
          <w:p w14:paraId="7C7A2100" w14:textId="77777777" w:rsidR="00DD1A02" w:rsidRPr="00F47E98" w:rsidRDefault="00DD1A02" w:rsidP="00E46352">
            <w:pPr>
              <w:spacing w:line="276" w:lineRule="auto"/>
              <w:ind w:left="118" w:right="63"/>
              <w:jc w:val="both"/>
              <w:rPr>
                <w:sz w:val="22"/>
                <w:szCs w:val="22"/>
              </w:rPr>
            </w:pPr>
          </w:p>
          <w:p w14:paraId="7450FCFA"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6205E5F3"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dağılımına ilişkin ilke ve yöntemler ile buna ilişkin kanıtlar</w:t>
            </w:r>
          </w:p>
          <w:p w14:paraId="1753811C"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İlan edilmiş ders bilgi paketlerinde ders dağılım dengesinin gözetildiğine ilişkin kanıtlar</w:t>
            </w:r>
          </w:p>
          <w:p w14:paraId="798CBCE0"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Eğitim komisyonu kararı, senato kararları vb</w:t>
            </w:r>
          </w:p>
          <w:p w14:paraId="2736D5F0"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 dengesinin izlenmesine ve iyileştirilmesine ilişkin kanıtlar</w:t>
            </w:r>
          </w:p>
          <w:p w14:paraId="7DBA15B3" w14:textId="77777777"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14:paraId="2635A4B3" w14:textId="77777777" w:rsidR="00DD1A02" w:rsidRPr="00766111" w:rsidRDefault="00DD1A02"/>
    <w:tbl>
      <w:tblPr>
        <w:tblStyle w:val="a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2081"/>
        <w:gridCol w:w="1975"/>
        <w:gridCol w:w="2065"/>
        <w:gridCol w:w="2008"/>
        <w:gridCol w:w="1729"/>
      </w:tblGrid>
      <w:tr w:rsidR="00DD1A02" w:rsidRPr="00F47E98" w14:paraId="5259F5EE" w14:textId="77777777" w:rsidTr="00E46352">
        <w:trPr>
          <w:trHeight w:val="397"/>
        </w:trPr>
        <w:tc>
          <w:tcPr>
            <w:tcW w:w="15446" w:type="dxa"/>
            <w:gridSpan w:val="6"/>
            <w:shd w:val="clear" w:color="auto" w:fill="A5D2ED"/>
            <w:vAlign w:val="center"/>
          </w:tcPr>
          <w:p w14:paraId="72FC4117" w14:textId="77777777"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14:paraId="5B4785F0" w14:textId="77777777" w:rsidTr="00E46352">
        <w:trPr>
          <w:trHeight w:val="304"/>
        </w:trPr>
        <w:tc>
          <w:tcPr>
            <w:tcW w:w="15446" w:type="dxa"/>
            <w:gridSpan w:val="6"/>
            <w:shd w:val="clear" w:color="auto" w:fill="A5D2ED"/>
            <w:vAlign w:val="bottom"/>
          </w:tcPr>
          <w:p w14:paraId="603C9EEC" w14:textId="77777777" w:rsidR="00DD1A02" w:rsidRDefault="00F341B0" w:rsidP="00E46352">
            <w:pPr>
              <w:spacing w:line="276" w:lineRule="auto"/>
              <w:rPr>
                <w:b/>
                <w:sz w:val="22"/>
                <w:szCs w:val="22"/>
              </w:rPr>
            </w:pPr>
            <w:r w:rsidRPr="00F47E98">
              <w:rPr>
                <w:b/>
                <w:sz w:val="22"/>
                <w:szCs w:val="22"/>
              </w:rPr>
              <w:t>B.1.  Program Tasarımı, Değerlendirmesi ve Güncellenmesi</w:t>
            </w:r>
          </w:p>
          <w:p w14:paraId="10A9C06B" w14:textId="77777777"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5B834DDD" w14:textId="77777777" w:rsidTr="00E46352">
        <w:trPr>
          <w:trHeight w:val="304"/>
        </w:trPr>
        <w:tc>
          <w:tcPr>
            <w:tcW w:w="5588" w:type="dxa"/>
            <w:shd w:val="clear" w:color="auto" w:fill="A5D2ED"/>
            <w:vAlign w:val="bottom"/>
          </w:tcPr>
          <w:p w14:paraId="61EA2373" w14:textId="77777777" w:rsidR="00DD1A02" w:rsidRPr="00F47E98" w:rsidRDefault="00DD1A02" w:rsidP="00E46352">
            <w:pPr>
              <w:spacing w:line="276" w:lineRule="auto"/>
              <w:rPr>
                <w:b/>
                <w:sz w:val="22"/>
                <w:szCs w:val="22"/>
              </w:rPr>
            </w:pPr>
          </w:p>
        </w:tc>
        <w:tc>
          <w:tcPr>
            <w:tcW w:w="2081" w:type="dxa"/>
            <w:shd w:val="clear" w:color="auto" w:fill="A5D2ED"/>
            <w:vAlign w:val="bottom"/>
          </w:tcPr>
          <w:p w14:paraId="6E5ED5C1"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18593198"/>
              </w:sdtPr>
              <w:sdtEndPr/>
              <w:sdtContent>
                <w:r w:rsidR="0037555C" w:rsidRPr="00F47E98">
                  <w:rPr>
                    <w:rFonts w:ascii="MS Gothic" w:eastAsia="MS Gothic" w:hAnsi="MS Gothic" w:hint="eastAsia"/>
                    <w:b/>
                    <w:sz w:val="22"/>
                    <w:szCs w:val="22"/>
                  </w:rPr>
                  <w:t>☐</w:t>
                </w:r>
              </w:sdtContent>
            </w:sdt>
          </w:p>
        </w:tc>
        <w:tc>
          <w:tcPr>
            <w:tcW w:w="1975" w:type="dxa"/>
            <w:shd w:val="clear" w:color="auto" w:fill="A5D2ED"/>
            <w:vAlign w:val="bottom"/>
          </w:tcPr>
          <w:p w14:paraId="473B4B4B"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814025075"/>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14:paraId="48C45197"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114601222"/>
              </w:sdtPr>
              <w:sdtEndPr/>
              <w:sdtContent>
                <w:r w:rsidR="0037555C" w:rsidRPr="00F47E98">
                  <w:rPr>
                    <w:rFonts w:ascii="MS Gothic" w:eastAsia="MS Gothic" w:hAnsi="MS Gothic" w:hint="eastAsia"/>
                    <w:b/>
                    <w:sz w:val="22"/>
                    <w:szCs w:val="22"/>
                  </w:rPr>
                  <w:t>☐</w:t>
                </w:r>
              </w:sdtContent>
            </w:sdt>
          </w:p>
        </w:tc>
        <w:tc>
          <w:tcPr>
            <w:tcW w:w="2008" w:type="dxa"/>
            <w:shd w:val="clear" w:color="auto" w:fill="A5D2ED"/>
            <w:vAlign w:val="bottom"/>
          </w:tcPr>
          <w:p w14:paraId="2E7AE36D"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1986454561"/>
              </w:sdtPr>
              <w:sdtEndPr/>
              <w:sdtContent>
                <w:r w:rsidR="0037555C" w:rsidRPr="00F47E98">
                  <w:rPr>
                    <w:rFonts w:ascii="MS Gothic" w:eastAsia="MS Gothic" w:hAnsi="MS Gothic" w:hint="eastAsia"/>
                    <w:b/>
                    <w:sz w:val="22"/>
                    <w:szCs w:val="22"/>
                  </w:rPr>
                  <w:t>☐</w:t>
                </w:r>
              </w:sdtContent>
            </w:sdt>
          </w:p>
        </w:tc>
        <w:tc>
          <w:tcPr>
            <w:tcW w:w="1729" w:type="dxa"/>
            <w:shd w:val="clear" w:color="auto" w:fill="A5D2ED"/>
            <w:vAlign w:val="bottom"/>
          </w:tcPr>
          <w:p w14:paraId="3B7390B5"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1858423255"/>
              </w:sdtPr>
              <w:sdtEndPr/>
              <w:sdtContent>
                <w:r w:rsidR="004D2B1D">
                  <w:rPr>
                    <w:b/>
                  </w:rPr>
                  <w:t xml:space="preserve"> </w:t>
                </w:r>
                <w:sdt>
                  <w:sdtPr>
                    <w:rPr>
                      <w:b/>
                    </w:rPr>
                    <w:id w:val="1691881381"/>
                  </w:sdtPr>
                  <w:sdtEndPr/>
                  <w:sdtContent>
                    <w:r w:rsidR="004D2B1D" w:rsidRPr="008B2AE7">
                      <w:rPr>
                        <w:rFonts w:ascii="MS Gothic" w:eastAsia="MS Gothic" w:hAnsi="MS Gothic" w:hint="eastAsia"/>
                        <w:b/>
                        <w:sz w:val="22"/>
                        <w:shd w:val="clear" w:color="auto" w:fill="000000" w:themeFill="text1"/>
                      </w:rPr>
                      <w:t>☐</w:t>
                    </w:r>
                  </w:sdtContent>
                </w:sdt>
                <w:r w:rsidR="004D2B1D">
                  <w:rPr>
                    <w:b/>
                  </w:rPr>
                  <w:t xml:space="preserve"> </w:t>
                </w:r>
              </w:sdtContent>
            </w:sdt>
          </w:p>
        </w:tc>
      </w:tr>
      <w:tr w:rsidR="00DD1A02" w:rsidRPr="00F47E98" w14:paraId="518230F4" w14:textId="77777777" w:rsidTr="00E46352">
        <w:trPr>
          <w:trHeight w:val="984"/>
        </w:trPr>
        <w:tc>
          <w:tcPr>
            <w:tcW w:w="5588" w:type="dxa"/>
            <w:vMerge w:val="restart"/>
            <w:shd w:val="clear" w:color="auto" w:fill="FFFFFF"/>
          </w:tcPr>
          <w:p w14:paraId="574EF685" w14:textId="77777777" w:rsidR="00DD1A02" w:rsidRPr="00F47E98" w:rsidRDefault="00DD1A02" w:rsidP="00E46352">
            <w:pPr>
              <w:jc w:val="both"/>
              <w:rPr>
                <w:b/>
                <w:bCs/>
                <w:sz w:val="22"/>
                <w:szCs w:val="22"/>
              </w:rPr>
            </w:pPr>
          </w:p>
          <w:p w14:paraId="0B5420FD" w14:textId="77777777" w:rsidR="00DD1A02" w:rsidRPr="002E259D" w:rsidRDefault="00F341B0" w:rsidP="00E46352">
            <w:pPr>
              <w:jc w:val="both"/>
              <w:rPr>
                <w:b/>
                <w:bCs/>
                <w:sz w:val="22"/>
                <w:szCs w:val="22"/>
              </w:rPr>
            </w:pPr>
            <w:r w:rsidRPr="002E259D">
              <w:rPr>
                <w:b/>
                <w:bCs/>
                <w:sz w:val="22"/>
                <w:szCs w:val="22"/>
              </w:rPr>
              <w:t>B.1.3. Ders kazanımlarının program çıktılarıyla uyumu</w:t>
            </w:r>
          </w:p>
          <w:p w14:paraId="35824721" w14:textId="77777777" w:rsidR="00DD1A02" w:rsidRPr="00F47E98" w:rsidRDefault="00DD1A02" w:rsidP="00E46352">
            <w:pPr>
              <w:jc w:val="both"/>
              <w:rPr>
                <w:sz w:val="22"/>
                <w:szCs w:val="22"/>
              </w:rPr>
            </w:pPr>
          </w:p>
          <w:p w14:paraId="61EF7FD3" w14:textId="77777777" w:rsidR="00DD1A02" w:rsidRPr="00F47E98" w:rsidRDefault="00F341B0" w:rsidP="00E46352">
            <w:pPr>
              <w:jc w:val="both"/>
              <w:rPr>
                <w:sz w:val="22"/>
                <w:szCs w:val="22"/>
              </w:rPr>
            </w:pPr>
            <w:r w:rsidRPr="00F47E98">
              <w:rPr>
                <w:sz w:val="22"/>
                <w:szCs w:val="22"/>
              </w:rPr>
              <w:t xml:space="preserve">Derslerin öğrenme kazanımları (karma ve uzaktan eğitim de dahil) tanımlanmış ve program çıktıları ile ders kazanımları eşleştirmesi oluşturulmuş ve ilan edilmiştir. Kazanımların ifade şekli öngörülen bilişsel, duyuşsal ve devinimsel seviyeyi açıkça belirtmektedir. </w:t>
            </w:r>
          </w:p>
          <w:p w14:paraId="3C079C64" w14:textId="77777777" w:rsidR="00DD1A02" w:rsidRDefault="00F341B0" w:rsidP="00E46352">
            <w:pPr>
              <w:jc w:val="both"/>
              <w:rPr>
                <w:sz w:val="22"/>
                <w:szCs w:val="22"/>
              </w:rPr>
            </w:pPr>
            <w:r w:rsidRPr="00F47E98">
              <w:rPr>
                <w:sz w:val="22"/>
                <w:szCs w:val="22"/>
              </w:rPr>
              <w:t>Ders öğrenme kazanımlarının gerçekleştiğinin nasıl izleneceğine dair planlama yapılmıştır, özellikle alana özgü olmayan (genel) kazanımların irdelenme yöntem ve sür</w:t>
            </w:r>
            <w:r w:rsidR="00F47E98">
              <w:rPr>
                <w:sz w:val="22"/>
                <w:szCs w:val="22"/>
              </w:rPr>
              <w:t>eci ayrıntılı belirtilmektedir.</w:t>
            </w:r>
          </w:p>
          <w:p w14:paraId="0B0780E6" w14:textId="77777777" w:rsidR="00F47E98" w:rsidRDefault="00F47E98" w:rsidP="00E46352">
            <w:pPr>
              <w:jc w:val="both"/>
              <w:rPr>
                <w:sz w:val="22"/>
                <w:szCs w:val="22"/>
              </w:rPr>
            </w:pPr>
          </w:p>
          <w:p w14:paraId="39E89F7E" w14:textId="77777777" w:rsidR="00F47E98" w:rsidRDefault="00F47E98" w:rsidP="00E46352">
            <w:pPr>
              <w:jc w:val="both"/>
              <w:rPr>
                <w:sz w:val="22"/>
                <w:szCs w:val="22"/>
              </w:rPr>
            </w:pPr>
          </w:p>
          <w:p w14:paraId="2C3B777F" w14:textId="77777777" w:rsidR="00F47E98" w:rsidRDefault="00F47E98" w:rsidP="00E46352">
            <w:pPr>
              <w:jc w:val="both"/>
              <w:rPr>
                <w:sz w:val="22"/>
                <w:szCs w:val="22"/>
              </w:rPr>
            </w:pPr>
          </w:p>
          <w:p w14:paraId="00640AFF" w14:textId="77777777" w:rsidR="00F47E98" w:rsidRDefault="00F47E98" w:rsidP="00E46352">
            <w:pPr>
              <w:jc w:val="both"/>
              <w:rPr>
                <w:sz w:val="22"/>
                <w:szCs w:val="22"/>
              </w:rPr>
            </w:pPr>
          </w:p>
          <w:p w14:paraId="19069388" w14:textId="77777777" w:rsidR="00F47E98" w:rsidRDefault="00F47E98" w:rsidP="00E46352">
            <w:pPr>
              <w:jc w:val="both"/>
              <w:rPr>
                <w:sz w:val="22"/>
                <w:szCs w:val="22"/>
              </w:rPr>
            </w:pPr>
          </w:p>
          <w:p w14:paraId="2C569968" w14:textId="77777777" w:rsidR="00F47E98" w:rsidRDefault="00F47E98" w:rsidP="00E46352">
            <w:pPr>
              <w:jc w:val="both"/>
              <w:rPr>
                <w:sz w:val="22"/>
                <w:szCs w:val="22"/>
              </w:rPr>
            </w:pPr>
          </w:p>
          <w:p w14:paraId="1147FA31" w14:textId="77777777" w:rsidR="00F47E98" w:rsidRDefault="00F47E98" w:rsidP="00E46352">
            <w:pPr>
              <w:jc w:val="both"/>
              <w:rPr>
                <w:sz w:val="22"/>
                <w:szCs w:val="22"/>
              </w:rPr>
            </w:pPr>
          </w:p>
          <w:p w14:paraId="1155D377" w14:textId="77777777" w:rsidR="00423A13" w:rsidRDefault="00423A13" w:rsidP="00E46352">
            <w:pPr>
              <w:jc w:val="both"/>
              <w:rPr>
                <w:sz w:val="22"/>
                <w:szCs w:val="22"/>
              </w:rPr>
            </w:pPr>
          </w:p>
          <w:p w14:paraId="249E2F69" w14:textId="77777777" w:rsidR="00423A13" w:rsidRDefault="00423A13" w:rsidP="00E46352">
            <w:pPr>
              <w:jc w:val="both"/>
              <w:rPr>
                <w:sz w:val="22"/>
                <w:szCs w:val="22"/>
              </w:rPr>
            </w:pPr>
          </w:p>
          <w:p w14:paraId="638D84F1" w14:textId="77777777" w:rsidR="00423A13" w:rsidRDefault="00423A13" w:rsidP="00E46352">
            <w:pPr>
              <w:jc w:val="both"/>
              <w:rPr>
                <w:sz w:val="22"/>
                <w:szCs w:val="22"/>
              </w:rPr>
            </w:pPr>
          </w:p>
          <w:p w14:paraId="4731FB6D" w14:textId="77777777" w:rsidR="00423A13" w:rsidRDefault="00423A13" w:rsidP="00E46352">
            <w:pPr>
              <w:jc w:val="both"/>
              <w:rPr>
                <w:sz w:val="22"/>
                <w:szCs w:val="22"/>
              </w:rPr>
            </w:pPr>
          </w:p>
          <w:p w14:paraId="63875153" w14:textId="77777777" w:rsidR="00423A13" w:rsidRDefault="00423A13" w:rsidP="00E46352">
            <w:pPr>
              <w:jc w:val="both"/>
              <w:rPr>
                <w:sz w:val="22"/>
                <w:szCs w:val="22"/>
              </w:rPr>
            </w:pPr>
          </w:p>
          <w:p w14:paraId="5947B6FD" w14:textId="77777777" w:rsidR="00423A13" w:rsidRDefault="00423A13" w:rsidP="00E46352">
            <w:pPr>
              <w:jc w:val="both"/>
              <w:rPr>
                <w:sz w:val="22"/>
                <w:szCs w:val="22"/>
              </w:rPr>
            </w:pPr>
          </w:p>
          <w:p w14:paraId="2F43FFF2" w14:textId="77777777" w:rsidR="00423A13" w:rsidRDefault="00423A13" w:rsidP="00E46352">
            <w:pPr>
              <w:jc w:val="both"/>
              <w:rPr>
                <w:sz w:val="22"/>
                <w:szCs w:val="22"/>
              </w:rPr>
            </w:pPr>
          </w:p>
          <w:p w14:paraId="5EBEC04D" w14:textId="77777777" w:rsidR="00423A13" w:rsidRDefault="00423A13" w:rsidP="00E46352">
            <w:pPr>
              <w:jc w:val="both"/>
              <w:rPr>
                <w:sz w:val="22"/>
                <w:szCs w:val="22"/>
              </w:rPr>
            </w:pPr>
          </w:p>
          <w:p w14:paraId="56E43E8F" w14:textId="77777777" w:rsidR="00E46352" w:rsidRDefault="00E46352" w:rsidP="00E46352">
            <w:pPr>
              <w:jc w:val="both"/>
              <w:rPr>
                <w:sz w:val="22"/>
                <w:szCs w:val="22"/>
              </w:rPr>
            </w:pPr>
          </w:p>
          <w:p w14:paraId="0D40E612" w14:textId="77777777" w:rsidR="00423A13" w:rsidRDefault="00423A13" w:rsidP="00E46352">
            <w:pPr>
              <w:jc w:val="both"/>
              <w:rPr>
                <w:sz w:val="22"/>
                <w:szCs w:val="22"/>
              </w:rPr>
            </w:pPr>
          </w:p>
          <w:p w14:paraId="0DC6E628" w14:textId="77777777" w:rsidR="00F47E98" w:rsidRDefault="00F47E98" w:rsidP="00E46352">
            <w:pPr>
              <w:jc w:val="both"/>
              <w:rPr>
                <w:sz w:val="22"/>
                <w:szCs w:val="22"/>
              </w:rPr>
            </w:pPr>
          </w:p>
          <w:p w14:paraId="2278470D" w14:textId="77777777" w:rsidR="00F47E98" w:rsidRPr="00F47E98" w:rsidRDefault="00F47E98" w:rsidP="00E46352">
            <w:pPr>
              <w:jc w:val="both"/>
              <w:rPr>
                <w:b/>
                <w:sz w:val="22"/>
                <w:szCs w:val="22"/>
              </w:rPr>
            </w:pPr>
            <w:r w:rsidRPr="00F47E98">
              <w:rPr>
                <w:b/>
                <w:sz w:val="22"/>
                <w:szCs w:val="22"/>
              </w:rPr>
              <w:t xml:space="preserve">B.1.3’ü Hazırlayacak Birimler: </w:t>
            </w:r>
            <w:r w:rsidRPr="00F47E98">
              <w:rPr>
                <w:b/>
                <w:color w:val="FF0000"/>
                <w:sz w:val="22"/>
                <w:szCs w:val="22"/>
              </w:rPr>
              <w:t>Tüm Akademik Birimler</w:t>
            </w:r>
          </w:p>
        </w:tc>
        <w:tc>
          <w:tcPr>
            <w:tcW w:w="2081" w:type="dxa"/>
            <w:shd w:val="clear" w:color="auto" w:fill="E6F2FA"/>
          </w:tcPr>
          <w:p w14:paraId="7B4A923D" w14:textId="77777777" w:rsidR="00DD1A02" w:rsidRPr="00F47E98" w:rsidRDefault="00F341B0" w:rsidP="00E46352">
            <w:pPr>
              <w:spacing w:line="276" w:lineRule="auto"/>
              <w:jc w:val="both"/>
              <w:rPr>
                <w:i/>
                <w:sz w:val="22"/>
                <w:szCs w:val="22"/>
              </w:rPr>
            </w:pPr>
            <w:r w:rsidRPr="00F47E98">
              <w:rPr>
                <w:sz w:val="22"/>
                <w:szCs w:val="22"/>
              </w:rPr>
              <w:t>Ders kazanımları program çıktıları ile eşleştirilmemiştir.</w:t>
            </w:r>
          </w:p>
          <w:p w14:paraId="76D92A2A" w14:textId="77777777" w:rsidR="00DD1A02" w:rsidRPr="00F47E98" w:rsidRDefault="00DD1A02" w:rsidP="00E46352">
            <w:pPr>
              <w:spacing w:line="276" w:lineRule="auto"/>
              <w:jc w:val="both"/>
              <w:rPr>
                <w:sz w:val="22"/>
                <w:szCs w:val="22"/>
              </w:rPr>
            </w:pPr>
          </w:p>
        </w:tc>
        <w:tc>
          <w:tcPr>
            <w:tcW w:w="1975" w:type="dxa"/>
            <w:shd w:val="clear" w:color="auto" w:fill="D2E8F6"/>
          </w:tcPr>
          <w:p w14:paraId="04337EC7" w14:textId="77777777" w:rsidR="00DD1A02" w:rsidRPr="00F47E98" w:rsidRDefault="00F341B0" w:rsidP="00E46352">
            <w:pPr>
              <w:spacing w:line="276" w:lineRule="auto"/>
              <w:jc w:val="both"/>
              <w:rPr>
                <w:sz w:val="22"/>
                <w:szCs w:val="22"/>
              </w:rPr>
            </w:pPr>
            <w:r w:rsidRPr="00F47E98">
              <w:rPr>
                <w:sz w:val="22"/>
                <w:szCs w:val="22"/>
              </w:rPr>
              <w:t xml:space="preserve">Ders kazanımlarının oluşturulması ve program çıktılarıyla uyumlu hale getirilmesine ilişkin ilke, yöntem ve sınıflamaları içeren tanımlı süreçler bulunmaktadır. </w:t>
            </w:r>
          </w:p>
          <w:p w14:paraId="469352F6" w14:textId="77777777" w:rsidR="00DD1A02" w:rsidRPr="00F47E98" w:rsidRDefault="00DD1A02" w:rsidP="00E46352">
            <w:pPr>
              <w:spacing w:line="276" w:lineRule="auto"/>
              <w:jc w:val="both"/>
              <w:rPr>
                <w:sz w:val="22"/>
                <w:szCs w:val="22"/>
              </w:rPr>
            </w:pPr>
          </w:p>
        </w:tc>
        <w:tc>
          <w:tcPr>
            <w:tcW w:w="2065" w:type="dxa"/>
            <w:shd w:val="clear" w:color="auto" w:fill="B9DCF1"/>
          </w:tcPr>
          <w:p w14:paraId="1CE289D3" w14:textId="77777777" w:rsidR="00DD1A02" w:rsidRPr="00F47E98" w:rsidRDefault="00F341B0" w:rsidP="00E46352">
            <w:pPr>
              <w:spacing w:line="276" w:lineRule="auto"/>
              <w:jc w:val="both"/>
              <w:rPr>
                <w:sz w:val="22"/>
                <w:szCs w:val="22"/>
              </w:rPr>
            </w:pPr>
            <w:r w:rsidRPr="00F47E98">
              <w:rPr>
                <w:sz w:val="22"/>
                <w:szCs w:val="22"/>
              </w:rPr>
              <w:t>Ders kazanımları programların genelinde program çıktılarıyla uyumlandırılmıştır ve ders bilgi paketleri ile paylaşılmaktadır.</w:t>
            </w:r>
          </w:p>
        </w:tc>
        <w:tc>
          <w:tcPr>
            <w:tcW w:w="2008" w:type="dxa"/>
            <w:shd w:val="clear" w:color="auto" w:fill="8CC7EC"/>
          </w:tcPr>
          <w:p w14:paraId="39CE310E" w14:textId="77777777" w:rsidR="00DD1A02" w:rsidRPr="00F47E98" w:rsidRDefault="00F341B0" w:rsidP="00E46352">
            <w:pPr>
              <w:spacing w:line="276" w:lineRule="auto"/>
              <w:jc w:val="both"/>
              <w:rPr>
                <w:sz w:val="22"/>
                <w:szCs w:val="22"/>
              </w:rPr>
            </w:pPr>
            <w:r w:rsidRPr="00F47E98">
              <w:rPr>
                <w:sz w:val="22"/>
                <w:szCs w:val="22"/>
              </w:rPr>
              <w:t xml:space="preserve">Ders kazanımlarının program çıktılarıyla uyumu izlenmekte ve iyileştirilmektedir. </w:t>
            </w:r>
          </w:p>
        </w:tc>
        <w:tc>
          <w:tcPr>
            <w:tcW w:w="1729" w:type="dxa"/>
            <w:shd w:val="clear" w:color="auto" w:fill="5DB1E5"/>
          </w:tcPr>
          <w:p w14:paraId="363CB1EA"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77D10057" w14:textId="77777777" w:rsidTr="00E46352">
        <w:trPr>
          <w:trHeight w:val="3202"/>
        </w:trPr>
        <w:tc>
          <w:tcPr>
            <w:tcW w:w="5588" w:type="dxa"/>
            <w:vMerge/>
            <w:shd w:val="clear" w:color="auto" w:fill="FFFFFF"/>
          </w:tcPr>
          <w:p w14:paraId="0A9CDD68" w14:textId="77777777" w:rsidR="00DD1A02" w:rsidRPr="00F47E98" w:rsidRDefault="00DD1A02" w:rsidP="00E46352">
            <w:pPr>
              <w:pBdr>
                <w:top w:val="nil"/>
                <w:left w:val="nil"/>
                <w:bottom w:val="nil"/>
                <w:right w:val="nil"/>
                <w:between w:val="nil"/>
              </w:pBdr>
              <w:spacing w:line="276" w:lineRule="auto"/>
              <w:rPr>
                <w:sz w:val="22"/>
                <w:szCs w:val="22"/>
              </w:rPr>
            </w:pPr>
          </w:p>
        </w:tc>
        <w:tc>
          <w:tcPr>
            <w:tcW w:w="9858" w:type="dxa"/>
            <w:gridSpan w:val="5"/>
            <w:shd w:val="clear" w:color="auto" w:fill="A5D2ED"/>
          </w:tcPr>
          <w:p w14:paraId="3EE68D50" w14:textId="77777777" w:rsidR="00DD1A02" w:rsidRPr="00F47E98" w:rsidRDefault="00DD1A02" w:rsidP="00E46352">
            <w:pPr>
              <w:spacing w:line="276" w:lineRule="auto"/>
              <w:ind w:left="118" w:right="63"/>
              <w:jc w:val="both"/>
              <w:rPr>
                <w:sz w:val="22"/>
                <w:szCs w:val="22"/>
              </w:rPr>
            </w:pPr>
          </w:p>
          <w:p w14:paraId="2DC8082F"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6DEECFE8" w14:textId="77777777" w:rsidR="00DD1A02" w:rsidRPr="00F47E98" w:rsidRDefault="00F341B0" w:rsidP="00E46352">
            <w:pPr>
              <w:widowControl/>
              <w:numPr>
                <w:ilvl w:val="0"/>
                <w:numId w:val="3"/>
              </w:numPr>
              <w:spacing w:line="276" w:lineRule="auto"/>
              <w:jc w:val="both"/>
              <w:rPr>
                <w:i/>
                <w:sz w:val="22"/>
                <w:szCs w:val="22"/>
              </w:rPr>
            </w:pPr>
            <w:r w:rsidRPr="00F47E98">
              <w:rPr>
                <w:i/>
                <w:sz w:val="22"/>
                <w:szCs w:val="22"/>
              </w:rPr>
              <w:t>Kurumda, ders kazanımlarını değerlendirilmesi ve müfredat  öğrenim hedeflerine ulaşılması ve bunların program çıktıları ile uyumunun nas</w:t>
            </w:r>
            <w:r w:rsidR="00C16FF6" w:rsidRPr="00F47E98">
              <w:rPr>
                <w:i/>
                <w:sz w:val="22"/>
                <w:szCs w:val="22"/>
              </w:rPr>
              <w:t>ı</w:t>
            </w:r>
            <w:r w:rsidRPr="00F47E98">
              <w:rPr>
                <w:i/>
                <w:sz w:val="22"/>
                <w:szCs w:val="22"/>
              </w:rPr>
              <w:t xml:space="preserve">l ölçtüğüne dair etkili süreçleri nasıl gerçekleşeceğini gösteren yönerge ve </w:t>
            </w:r>
            <w:r w:rsidRPr="00F47E98">
              <w:rPr>
                <w:i/>
                <w:color w:val="auto"/>
                <w:sz w:val="22"/>
                <w:szCs w:val="22"/>
              </w:rPr>
              <w:t>planl</w:t>
            </w:r>
            <w:r w:rsidR="00C47044" w:rsidRPr="00F47E98">
              <w:rPr>
                <w:i/>
                <w:color w:val="auto"/>
                <w:sz w:val="22"/>
                <w:szCs w:val="22"/>
              </w:rPr>
              <w:t>a</w:t>
            </w:r>
            <w:r w:rsidRPr="00F47E98">
              <w:rPr>
                <w:i/>
                <w:color w:val="auto"/>
                <w:sz w:val="22"/>
                <w:szCs w:val="22"/>
              </w:rPr>
              <w:t xml:space="preserve">ma </w:t>
            </w:r>
            <w:r w:rsidRPr="00F47E98">
              <w:rPr>
                <w:i/>
                <w:sz w:val="22"/>
                <w:szCs w:val="22"/>
              </w:rPr>
              <w:t>kanıtları</w:t>
            </w:r>
          </w:p>
          <w:p w14:paraId="7DAAF981" w14:textId="77777777"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çıktıları ve ders kazanımlarının ilişkilendirilmesi</w:t>
            </w:r>
          </w:p>
          <w:p w14:paraId="2332BE61" w14:textId="77777777"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dışından alınan derslerin (örgün veya uzaktan) program çıktılarıyla uyumunu gösteren kanıtlar</w:t>
            </w:r>
          </w:p>
          <w:p w14:paraId="6CBE5418" w14:textId="77777777" w:rsidR="00DD1A02" w:rsidRPr="00F47E98" w:rsidRDefault="00F341B0" w:rsidP="00E46352">
            <w:pPr>
              <w:widowControl/>
              <w:numPr>
                <w:ilvl w:val="0"/>
                <w:numId w:val="3"/>
              </w:numPr>
              <w:spacing w:line="276" w:lineRule="auto"/>
              <w:jc w:val="both"/>
              <w:rPr>
                <w:i/>
                <w:sz w:val="22"/>
                <w:szCs w:val="22"/>
              </w:rPr>
            </w:pPr>
            <w:r w:rsidRPr="00F47E98">
              <w:rPr>
                <w:i/>
                <w:sz w:val="22"/>
                <w:szCs w:val="22"/>
              </w:rPr>
              <w:t>Ders kazanımların program çıktılarıyla uyumunun izlenmesine ve iyileştirilmesine ilişkin kanıtlar</w:t>
            </w:r>
          </w:p>
          <w:p w14:paraId="5CAD1A26" w14:textId="77777777" w:rsidR="00DD1A02" w:rsidRPr="00F47E98" w:rsidRDefault="00F341B0" w:rsidP="00E46352">
            <w:pPr>
              <w:widowControl/>
              <w:numPr>
                <w:ilvl w:val="0"/>
                <w:numId w:val="3"/>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14:paraId="2806EFF6" w14:textId="77777777" w:rsidR="00E46352" w:rsidRPr="00766111" w:rsidRDefault="00E46352"/>
    <w:tbl>
      <w:tblPr>
        <w:tblStyle w:val="af7"/>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2054"/>
        <w:gridCol w:w="2200"/>
        <w:gridCol w:w="1774"/>
        <w:gridCol w:w="2151"/>
        <w:gridCol w:w="1599"/>
      </w:tblGrid>
      <w:tr w:rsidR="00DD1A02" w:rsidRPr="00F47E98" w14:paraId="352B1EDD" w14:textId="77777777" w:rsidTr="00E46352">
        <w:trPr>
          <w:trHeight w:val="397"/>
        </w:trPr>
        <w:tc>
          <w:tcPr>
            <w:tcW w:w="15304" w:type="dxa"/>
            <w:gridSpan w:val="6"/>
            <w:shd w:val="clear" w:color="auto" w:fill="A5D2ED"/>
            <w:vAlign w:val="center"/>
          </w:tcPr>
          <w:p w14:paraId="2D3068A4" w14:textId="77777777"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14:paraId="4C3791A8" w14:textId="77777777" w:rsidTr="00E46352">
        <w:trPr>
          <w:trHeight w:val="582"/>
        </w:trPr>
        <w:tc>
          <w:tcPr>
            <w:tcW w:w="15304" w:type="dxa"/>
            <w:gridSpan w:val="6"/>
            <w:shd w:val="clear" w:color="auto" w:fill="A5D2ED"/>
            <w:vAlign w:val="bottom"/>
          </w:tcPr>
          <w:p w14:paraId="524BE278" w14:textId="77777777" w:rsidR="00DD1A02" w:rsidRPr="00F47E98" w:rsidRDefault="00F341B0" w:rsidP="00E46352">
            <w:pPr>
              <w:spacing w:line="276" w:lineRule="auto"/>
              <w:rPr>
                <w:b/>
                <w:sz w:val="22"/>
                <w:szCs w:val="22"/>
              </w:rPr>
            </w:pPr>
            <w:r w:rsidRPr="00F47E98">
              <w:rPr>
                <w:b/>
                <w:sz w:val="22"/>
                <w:szCs w:val="22"/>
              </w:rPr>
              <w:t>B.1.  Program Tasarımı, Değerlendirmesi ve Güncellenmesi</w:t>
            </w:r>
          </w:p>
          <w:p w14:paraId="443BFBCC" w14:textId="77777777"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4C391DE0" w14:textId="77777777" w:rsidTr="00E46352">
        <w:trPr>
          <w:trHeight w:val="291"/>
        </w:trPr>
        <w:tc>
          <w:tcPr>
            <w:tcW w:w="5526" w:type="dxa"/>
            <w:shd w:val="clear" w:color="auto" w:fill="A5D2ED"/>
            <w:vAlign w:val="bottom"/>
          </w:tcPr>
          <w:p w14:paraId="0ADBBDFD" w14:textId="77777777" w:rsidR="00DD1A02" w:rsidRPr="00F47E98" w:rsidRDefault="00DD1A02" w:rsidP="00E46352">
            <w:pPr>
              <w:spacing w:line="276" w:lineRule="auto"/>
              <w:rPr>
                <w:b/>
                <w:sz w:val="22"/>
                <w:szCs w:val="22"/>
              </w:rPr>
            </w:pPr>
          </w:p>
        </w:tc>
        <w:tc>
          <w:tcPr>
            <w:tcW w:w="2054" w:type="dxa"/>
            <w:shd w:val="clear" w:color="auto" w:fill="A5D2ED"/>
            <w:vAlign w:val="bottom"/>
          </w:tcPr>
          <w:p w14:paraId="2B14523A"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2090375584"/>
              </w:sdtPr>
              <w:sdtEndPr/>
              <w:sdtContent>
                <w:r w:rsidR="0037555C" w:rsidRPr="00F47E98">
                  <w:rPr>
                    <w:rFonts w:ascii="MS Gothic" w:eastAsia="MS Gothic" w:hAnsi="MS Gothic" w:hint="eastAsia"/>
                    <w:b/>
                    <w:sz w:val="22"/>
                    <w:szCs w:val="22"/>
                  </w:rPr>
                  <w:t>☐</w:t>
                </w:r>
              </w:sdtContent>
            </w:sdt>
          </w:p>
        </w:tc>
        <w:tc>
          <w:tcPr>
            <w:tcW w:w="2200" w:type="dxa"/>
            <w:shd w:val="clear" w:color="auto" w:fill="A5D2ED"/>
            <w:vAlign w:val="bottom"/>
          </w:tcPr>
          <w:p w14:paraId="45A34134"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1350305083"/>
              </w:sdtPr>
              <w:sdtEndPr/>
              <w:sdtContent>
                <w:r w:rsidR="0037555C" w:rsidRPr="00F47E98">
                  <w:rPr>
                    <w:rFonts w:ascii="MS Gothic" w:eastAsia="MS Gothic" w:hAnsi="MS Gothic" w:hint="eastAsia"/>
                    <w:b/>
                    <w:sz w:val="22"/>
                    <w:szCs w:val="22"/>
                  </w:rPr>
                  <w:t>☐</w:t>
                </w:r>
              </w:sdtContent>
            </w:sdt>
          </w:p>
        </w:tc>
        <w:tc>
          <w:tcPr>
            <w:tcW w:w="1774" w:type="dxa"/>
            <w:shd w:val="clear" w:color="auto" w:fill="A5D2ED"/>
            <w:vAlign w:val="bottom"/>
          </w:tcPr>
          <w:p w14:paraId="23094255"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423192712"/>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14:paraId="35427392"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1076244995"/>
              </w:sdtPr>
              <w:sdtEndPr/>
              <w:sdtContent>
                <w:r w:rsidR="0037555C" w:rsidRPr="00F47E98">
                  <w:rPr>
                    <w:rFonts w:ascii="MS Gothic" w:eastAsia="MS Gothic" w:hAnsi="MS Gothic" w:hint="eastAsia"/>
                    <w:b/>
                    <w:sz w:val="22"/>
                    <w:szCs w:val="22"/>
                  </w:rPr>
                  <w:t>☐</w:t>
                </w:r>
              </w:sdtContent>
            </w:sdt>
          </w:p>
        </w:tc>
        <w:tc>
          <w:tcPr>
            <w:tcW w:w="1599" w:type="dxa"/>
            <w:shd w:val="clear" w:color="auto" w:fill="A5D2ED"/>
            <w:vAlign w:val="bottom"/>
          </w:tcPr>
          <w:p w14:paraId="515886D3"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1717393272"/>
              </w:sdtPr>
              <w:sdtEndPr/>
              <w:sdtContent>
                <w:r w:rsidR="004D2B1D">
                  <w:rPr>
                    <w:b/>
                  </w:rPr>
                  <w:t xml:space="preserve"> </w:t>
                </w:r>
                <w:sdt>
                  <w:sdtPr>
                    <w:rPr>
                      <w:b/>
                    </w:rPr>
                    <w:id w:val="-1912542254"/>
                  </w:sdtPr>
                  <w:sdtEndPr/>
                  <w:sdtContent>
                    <w:r w:rsidR="004D2B1D" w:rsidRPr="008B2AE7">
                      <w:rPr>
                        <w:rFonts w:ascii="MS Gothic" w:eastAsia="MS Gothic" w:hAnsi="MS Gothic" w:hint="eastAsia"/>
                        <w:b/>
                        <w:sz w:val="22"/>
                        <w:shd w:val="clear" w:color="auto" w:fill="000000" w:themeFill="text1"/>
                      </w:rPr>
                      <w:t>☐</w:t>
                    </w:r>
                  </w:sdtContent>
                </w:sdt>
                <w:r w:rsidR="004D2B1D">
                  <w:rPr>
                    <w:b/>
                  </w:rPr>
                  <w:t xml:space="preserve"> </w:t>
                </w:r>
              </w:sdtContent>
            </w:sdt>
          </w:p>
        </w:tc>
      </w:tr>
      <w:tr w:rsidR="00DD1A02" w:rsidRPr="00F47E98" w14:paraId="28D1D060" w14:textId="77777777" w:rsidTr="00E46352">
        <w:trPr>
          <w:trHeight w:val="849"/>
        </w:trPr>
        <w:tc>
          <w:tcPr>
            <w:tcW w:w="5526" w:type="dxa"/>
            <w:vMerge w:val="restart"/>
            <w:shd w:val="clear" w:color="auto" w:fill="FFFFFF"/>
          </w:tcPr>
          <w:p w14:paraId="463BF051" w14:textId="77777777" w:rsidR="00DD1A02" w:rsidRPr="00F47E98" w:rsidRDefault="00DD1A02" w:rsidP="00E46352">
            <w:pPr>
              <w:jc w:val="both"/>
              <w:rPr>
                <w:sz w:val="22"/>
                <w:szCs w:val="22"/>
              </w:rPr>
            </w:pPr>
          </w:p>
          <w:p w14:paraId="047F3A62" w14:textId="77777777" w:rsidR="00DD1A02" w:rsidRPr="002E259D" w:rsidRDefault="00F341B0" w:rsidP="00E46352">
            <w:pPr>
              <w:jc w:val="both"/>
              <w:rPr>
                <w:b/>
                <w:bCs/>
                <w:sz w:val="22"/>
                <w:szCs w:val="22"/>
              </w:rPr>
            </w:pPr>
            <w:r w:rsidRPr="002E259D">
              <w:rPr>
                <w:b/>
                <w:bCs/>
                <w:sz w:val="22"/>
                <w:szCs w:val="22"/>
              </w:rPr>
              <w:t>B.1.4. Öğrenci iş yüküne dayalı ders tasarımı</w:t>
            </w:r>
          </w:p>
          <w:p w14:paraId="1FEF64BF" w14:textId="77777777" w:rsidR="00DD1A02" w:rsidRPr="00F47E98" w:rsidRDefault="00DD1A02" w:rsidP="00E46352">
            <w:pPr>
              <w:jc w:val="both"/>
              <w:rPr>
                <w:sz w:val="22"/>
                <w:szCs w:val="22"/>
                <w:u w:val="single"/>
              </w:rPr>
            </w:pPr>
          </w:p>
          <w:p w14:paraId="3DF8AE22" w14:textId="77777777" w:rsidR="00DD1A02" w:rsidRDefault="00F341B0" w:rsidP="00E46352">
            <w:pPr>
              <w:jc w:val="both"/>
              <w:rPr>
                <w:sz w:val="22"/>
                <w:szCs w:val="22"/>
              </w:rPr>
            </w:pPr>
            <w:r w:rsidRPr="00F47E98">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083D116B" w14:textId="77777777" w:rsidR="00F47E98" w:rsidRDefault="00F47E98" w:rsidP="00E46352">
            <w:pPr>
              <w:jc w:val="both"/>
              <w:rPr>
                <w:sz w:val="22"/>
                <w:szCs w:val="22"/>
              </w:rPr>
            </w:pPr>
          </w:p>
          <w:p w14:paraId="29D1D8CA" w14:textId="77777777" w:rsidR="00F47E98" w:rsidRDefault="00F47E98" w:rsidP="00E46352">
            <w:pPr>
              <w:jc w:val="both"/>
              <w:rPr>
                <w:sz w:val="22"/>
                <w:szCs w:val="22"/>
              </w:rPr>
            </w:pPr>
          </w:p>
          <w:p w14:paraId="72768995" w14:textId="77777777" w:rsidR="00F47E98" w:rsidRDefault="00F47E98" w:rsidP="00E46352">
            <w:pPr>
              <w:jc w:val="both"/>
              <w:rPr>
                <w:sz w:val="22"/>
                <w:szCs w:val="22"/>
              </w:rPr>
            </w:pPr>
          </w:p>
          <w:p w14:paraId="48890EEA" w14:textId="77777777" w:rsidR="00F47E98" w:rsidRDefault="00F47E98" w:rsidP="00E46352">
            <w:pPr>
              <w:jc w:val="both"/>
              <w:rPr>
                <w:sz w:val="22"/>
                <w:szCs w:val="22"/>
              </w:rPr>
            </w:pPr>
          </w:p>
          <w:p w14:paraId="4D0E1587" w14:textId="77777777" w:rsidR="00F47E98" w:rsidRDefault="00F47E98" w:rsidP="00E46352">
            <w:pPr>
              <w:jc w:val="both"/>
              <w:rPr>
                <w:sz w:val="22"/>
                <w:szCs w:val="22"/>
              </w:rPr>
            </w:pPr>
          </w:p>
          <w:p w14:paraId="305CB2D0" w14:textId="77777777" w:rsidR="00F47E98" w:rsidRDefault="00F47E98" w:rsidP="00E46352">
            <w:pPr>
              <w:jc w:val="both"/>
              <w:rPr>
                <w:sz w:val="22"/>
                <w:szCs w:val="22"/>
              </w:rPr>
            </w:pPr>
          </w:p>
          <w:p w14:paraId="6F449613" w14:textId="77777777" w:rsidR="00F47E98" w:rsidRDefault="00F47E98" w:rsidP="00E46352">
            <w:pPr>
              <w:jc w:val="both"/>
              <w:rPr>
                <w:sz w:val="22"/>
                <w:szCs w:val="22"/>
              </w:rPr>
            </w:pPr>
          </w:p>
          <w:p w14:paraId="353E3FCE" w14:textId="77777777" w:rsidR="00423A13" w:rsidRDefault="00423A13" w:rsidP="00E46352">
            <w:pPr>
              <w:jc w:val="both"/>
              <w:rPr>
                <w:sz w:val="22"/>
                <w:szCs w:val="22"/>
              </w:rPr>
            </w:pPr>
          </w:p>
          <w:p w14:paraId="302280B4" w14:textId="77777777" w:rsidR="00423A13" w:rsidRDefault="00423A13" w:rsidP="00E46352">
            <w:pPr>
              <w:jc w:val="both"/>
              <w:rPr>
                <w:sz w:val="22"/>
                <w:szCs w:val="22"/>
              </w:rPr>
            </w:pPr>
          </w:p>
          <w:p w14:paraId="36B03C14" w14:textId="77777777" w:rsidR="00423A13" w:rsidRDefault="00423A13" w:rsidP="00E46352">
            <w:pPr>
              <w:jc w:val="both"/>
              <w:rPr>
                <w:sz w:val="22"/>
                <w:szCs w:val="22"/>
              </w:rPr>
            </w:pPr>
          </w:p>
          <w:p w14:paraId="21FD9812" w14:textId="77777777" w:rsidR="00423A13" w:rsidRDefault="00423A13" w:rsidP="00E46352">
            <w:pPr>
              <w:jc w:val="both"/>
              <w:rPr>
                <w:sz w:val="22"/>
                <w:szCs w:val="22"/>
              </w:rPr>
            </w:pPr>
          </w:p>
          <w:p w14:paraId="18BFA4FC" w14:textId="77777777" w:rsidR="00423A13" w:rsidRDefault="00423A13" w:rsidP="00E46352">
            <w:pPr>
              <w:jc w:val="both"/>
              <w:rPr>
                <w:sz w:val="22"/>
                <w:szCs w:val="22"/>
              </w:rPr>
            </w:pPr>
          </w:p>
          <w:p w14:paraId="0B29251A" w14:textId="77777777" w:rsidR="00423A13" w:rsidRDefault="00423A13" w:rsidP="00E46352">
            <w:pPr>
              <w:jc w:val="both"/>
              <w:rPr>
                <w:sz w:val="22"/>
                <w:szCs w:val="22"/>
              </w:rPr>
            </w:pPr>
          </w:p>
          <w:p w14:paraId="448109D9" w14:textId="77777777" w:rsidR="00423A13" w:rsidRDefault="00423A13" w:rsidP="00E46352">
            <w:pPr>
              <w:jc w:val="both"/>
              <w:rPr>
                <w:sz w:val="22"/>
                <w:szCs w:val="22"/>
              </w:rPr>
            </w:pPr>
          </w:p>
          <w:p w14:paraId="2563948A" w14:textId="77777777" w:rsidR="00423A13" w:rsidRDefault="00423A13" w:rsidP="00E46352">
            <w:pPr>
              <w:jc w:val="both"/>
              <w:rPr>
                <w:sz w:val="22"/>
                <w:szCs w:val="22"/>
              </w:rPr>
            </w:pPr>
          </w:p>
          <w:p w14:paraId="78462947" w14:textId="77777777" w:rsidR="00423A13" w:rsidRDefault="00423A13" w:rsidP="00E46352">
            <w:pPr>
              <w:jc w:val="both"/>
              <w:rPr>
                <w:sz w:val="22"/>
                <w:szCs w:val="22"/>
              </w:rPr>
            </w:pPr>
          </w:p>
          <w:p w14:paraId="36AA7D02" w14:textId="77777777" w:rsidR="00423A13" w:rsidRDefault="00423A13" w:rsidP="00E46352">
            <w:pPr>
              <w:jc w:val="both"/>
              <w:rPr>
                <w:sz w:val="22"/>
                <w:szCs w:val="22"/>
              </w:rPr>
            </w:pPr>
          </w:p>
          <w:p w14:paraId="458A8513" w14:textId="77777777" w:rsidR="00F47E98" w:rsidRDefault="00F47E98" w:rsidP="00E46352">
            <w:pPr>
              <w:jc w:val="both"/>
              <w:rPr>
                <w:sz w:val="22"/>
                <w:szCs w:val="22"/>
              </w:rPr>
            </w:pPr>
          </w:p>
          <w:p w14:paraId="6E201173" w14:textId="77777777" w:rsidR="00F47E98" w:rsidRDefault="00F47E98" w:rsidP="00E46352">
            <w:pPr>
              <w:jc w:val="both"/>
              <w:rPr>
                <w:sz w:val="22"/>
                <w:szCs w:val="22"/>
              </w:rPr>
            </w:pPr>
          </w:p>
          <w:p w14:paraId="5F4A6A07" w14:textId="77777777" w:rsidR="00F47E98" w:rsidRDefault="00F47E98" w:rsidP="00E46352">
            <w:pPr>
              <w:jc w:val="both"/>
              <w:rPr>
                <w:sz w:val="22"/>
                <w:szCs w:val="22"/>
              </w:rPr>
            </w:pPr>
          </w:p>
          <w:p w14:paraId="44D2751F" w14:textId="77777777" w:rsidR="00F47E98" w:rsidRPr="00F47E98" w:rsidRDefault="00F47E98" w:rsidP="00E46352">
            <w:pPr>
              <w:jc w:val="both"/>
              <w:rPr>
                <w:b/>
                <w:sz w:val="22"/>
                <w:szCs w:val="22"/>
              </w:rPr>
            </w:pPr>
            <w:r w:rsidRPr="00F47E98">
              <w:rPr>
                <w:b/>
                <w:sz w:val="22"/>
                <w:szCs w:val="22"/>
              </w:rPr>
              <w:t xml:space="preserve">B.1.4’ü Hazırlayacak Birimler: </w:t>
            </w:r>
            <w:r w:rsidRPr="00F47E98">
              <w:rPr>
                <w:b/>
                <w:color w:val="FF0000"/>
                <w:sz w:val="22"/>
                <w:szCs w:val="22"/>
              </w:rPr>
              <w:t>Tüm Akademik Birimler</w:t>
            </w:r>
          </w:p>
        </w:tc>
        <w:tc>
          <w:tcPr>
            <w:tcW w:w="2054" w:type="dxa"/>
            <w:shd w:val="clear" w:color="auto" w:fill="E6F2FA"/>
          </w:tcPr>
          <w:p w14:paraId="58E3F349" w14:textId="77777777" w:rsidR="00DD1A02" w:rsidRPr="00F47E98" w:rsidRDefault="00F341B0" w:rsidP="00E46352">
            <w:pPr>
              <w:spacing w:line="276" w:lineRule="auto"/>
              <w:jc w:val="both"/>
              <w:rPr>
                <w:sz w:val="22"/>
                <w:szCs w:val="22"/>
              </w:rPr>
            </w:pPr>
            <w:r w:rsidRPr="00F47E98">
              <w:rPr>
                <w:sz w:val="22"/>
                <w:szCs w:val="22"/>
              </w:rPr>
              <w:t>Dersler öğrenci iş yüküne dayalı olarak tasarlanmamıştır.</w:t>
            </w:r>
          </w:p>
        </w:tc>
        <w:tc>
          <w:tcPr>
            <w:tcW w:w="2200" w:type="dxa"/>
            <w:shd w:val="clear" w:color="auto" w:fill="D2E8F6"/>
          </w:tcPr>
          <w:p w14:paraId="3BF92D3C" w14:textId="77777777" w:rsidR="00DD1A02" w:rsidRPr="00F47E98" w:rsidRDefault="00F341B0" w:rsidP="00E46352">
            <w:pPr>
              <w:spacing w:line="276" w:lineRule="auto"/>
              <w:jc w:val="both"/>
              <w:rPr>
                <w:sz w:val="22"/>
                <w:szCs w:val="22"/>
              </w:rPr>
            </w:pPr>
            <w:r w:rsidRPr="00F47E98">
              <w:rPr>
                <w:sz w:val="22"/>
                <w:szCs w:val="22"/>
              </w:rPr>
              <w:t>Öğrenci iş yükünün nasıl hesaplanacağına ilişkin staj, mesleki uygulama hareketlilik gibi boyutları içeren ilke ve yöntemlerin yer aldığı tanımlı süreçler* bulunmaktadır.</w:t>
            </w:r>
          </w:p>
          <w:p w14:paraId="614917FC" w14:textId="77777777" w:rsidR="00DD1A02" w:rsidRPr="00F47E98" w:rsidRDefault="00DD1A02" w:rsidP="00E46352">
            <w:pPr>
              <w:spacing w:line="276" w:lineRule="auto"/>
              <w:jc w:val="both"/>
              <w:rPr>
                <w:sz w:val="22"/>
                <w:szCs w:val="22"/>
              </w:rPr>
            </w:pPr>
          </w:p>
        </w:tc>
        <w:tc>
          <w:tcPr>
            <w:tcW w:w="1774" w:type="dxa"/>
            <w:shd w:val="clear" w:color="auto" w:fill="B9DCF1"/>
          </w:tcPr>
          <w:p w14:paraId="4C29F96F" w14:textId="77777777" w:rsidR="00DD1A02" w:rsidRPr="00F47E98" w:rsidRDefault="00F341B0" w:rsidP="00E46352">
            <w:pPr>
              <w:spacing w:line="276" w:lineRule="auto"/>
              <w:jc w:val="both"/>
              <w:rPr>
                <w:sz w:val="22"/>
                <w:szCs w:val="22"/>
              </w:rPr>
            </w:pPr>
            <w:r w:rsidRPr="00F47E98">
              <w:rPr>
                <w:sz w:val="22"/>
                <w:szCs w:val="22"/>
              </w:rPr>
              <w:t>Dersler öğrenci iş yüküne uygun olarak tasarlanmış, ilan edilmiş ve uygulamaya konulmuştur.</w:t>
            </w:r>
          </w:p>
        </w:tc>
        <w:tc>
          <w:tcPr>
            <w:tcW w:w="2151" w:type="dxa"/>
            <w:shd w:val="clear" w:color="auto" w:fill="8CC7EC"/>
          </w:tcPr>
          <w:p w14:paraId="0152FDD5" w14:textId="77777777" w:rsidR="00DD1A02" w:rsidRPr="00F47E98" w:rsidRDefault="00F341B0" w:rsidP="00E46352">
            <w:pPr>
              <w:spacing w:line="276" w:lineRule="auto"/>
              <w:jc w:val="both"/>
              <w:rPr>
                <w:sz w:val="22"/>
                <w:szCs w:val="22"/>
              </w:rPr>
            </w:pPr>
            <w:r w:rsidRPr="00F47E98">
              <w:rPr>
                <w:sz w:val="22"/>
                <w:szCs w:val="22"/>
              </w:rPr>
              <w:t xml:space="preserve">Programlarda öğrenci iş yükü izlenmekte ve buna göre ders tasarımı güncellenmektedir. </w:t>
            </w:r>
          </w:p>
        </w:tc>
        <w:tc>
          <w:tcPr>
            <w:tcW w:w="1599" w:type="dxa"/>
            <w:shd w:val="clear" w:color="auto" w:fill="5DB1E5"/>
          </w:tcPr>
          <w:p w14:paraId="67E07412"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7F3FD5DD" w14:textId="77777777" w:rsidTr="00E46352">
        <w:trPr>
          <w:trHeight w:val="2765"/>
        </w:trPr>
        <w:tc>
          <w:tcPr>
            <w:tcW w:w="5526" w:type="dxa"/>
            <w:vMerge/>
            <w:shd w:val="clear" w:color="auto" w:fill="FFFFFF"/>
          </w:tcPr>
          <w:p w14:paraId="1433BF28" w14:textId="77777777" w:rsidR="00DD1A02" w:rsidRPr="00F47E98" w:rsidRDefault="00DD1A02" w:rsidP="00E46352">
            <w:pPr>
              <w:pBdr>
                <w:top w:val="nil"/>
                <w:left w:val="nil"/>
                <w:bottom w:val="nil"/>
                <w:right w:val="nil"/>
                <w:between w:val="nil"/>
              </w:pBdr>
              <w:spacing w:line="276" w:lineRule="auto"/>
              <w:rPr>
                <w:sz w:val="22"/>
                <w:szCs w:val="22"/>
              </w:rPr>
            </w:pPr>
          </w:p>
        </w:tc>
        <w:tc>
          <w:tcPr>
            <w:tcW w:w="9778" w:type="dxa"/>
            <w:gridSpan w:val="5"/>
            <w:shd w:val="clear" w:color="auto" w:fill="A5D2ED"/>
          </w:tcPr>
          <w:p w14:paraId="20391190" w14:textId="77777777" w:rsidR="00DD1A02" w:rsidRPr="00F47E98" w:rsidRDefault="00DD1A02" w:rsidP="00E46352">
            <w:pPr>
              <w:spacing w:line="276" w:lineRule="auto"/>
              <w:ind w:left="118" w:right="63"/>
              <w:jc w:val="both"/>
              <w:rPr>
                <w:i/>
                <w:sz w:val="22"/>
                <w:szCs w:val="22"/>
              </w:rPr>
            </w:pPr>
          </w:p>
          <w:p w14:paraId="48638559"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2CFF7E7A" w14:textId="77777777" w:rsidR="00DD1A02" w:rsidRPr="00F47E98" w:rsidRDefault="00F341B0" w:rsidP="00E46352">
            <w:pPr>
              <w:widowControl/>
              <w:numPr>
                <w:ilvl w:val="0"/>
                <w:numId w:val="4"/>
              </w:numPr>
              <w:ind w:right="63"/>
              <w:jc w:val="both"/>
              <w:rPr>
                <w:i/>
                <w:sz w:val="22"/>
                <w:szCs w:val="22"/>
              </w:rPr>
            </w:pPr>
            <w:r w:rsidRPr="00F47E98">
              <w:rPr>
                <w:i/>
                <w:sz w:val="22"/>
                <w:szCs w:val="22"/>
              </w:rPr>
              <w:t>AKTS ders bilgi paketleri* (Uzaktan ve karma eğitim programları dahil)</w:t>
            </w:r>
          </w:p>
          <w:p w14:paraId="60A3CB4F" w14:textId="77777777" w:rsidR="00DD1A02" w:rsidRPr="00F47E98" w:rsidRDefault="00F341B0" w:rsidP="00E46352">
            <w:pPr>
              <w:widowControl/>
              <w:numPr>
                <w:ilvl w:val="0"/>
                <w:numId w:val="4"/>
              </w:numPr>
              <w:ind w:right="63"/>
              <w:jc w:val="both"/>
              <w:rPr>
                <w:i/>
                <w:sz w:val="22"/>
                <w:szCs w:val="22"/>
              </w:rPr>
            </w:pPr>
            <w:r w:rsidRPr="00F47E98">
              <w:rPr>
                <w:i/>
                <w:sz w:val="22"/>
                <w:szCs w:val="22"/>
              </w:rPr>
              <w:t>Öğrenci iş yükü kredisinin mesleki uygulamalar, değişim programları, staj ve projeler için tanımlandığını gösteren kanıtlar*</w:t>
            </w:r>
          </w:p>
          <w:p w14:paraId="06BB905C" w14:textId="77777777" w:rsidR="00DD1A02" w:rsidRPr="00F47E98" w:rsidRDefault="00F341B0" w:rsidP="00E46352">
            <w:pPr>
              <w:widowControl/>
              <w:numPr>
                <w:ilvl w:val="0"/>
                <w:numId w:val="4"/>
              </w:numPr>
              <w:ind w:right="63"/>
              <w:jc w:val="both"/>
              <w:rPr>
                <w:i/>
                <w:sz w:val="22"/>
                <w:szCs w:val="22"/>
              </w:rPr>
            </w:pPr>
            <w:r w:rsidRPr="00F47E98">
              <w:rPr>
                <w:i/>
                <w:sz w:val="22"/>
                <w:szCs w:val="22"/>
              </w:rPr>
              <w:t xml:space="preserve">İş yükü temelli kredilerin transferi ve tanınmasına ilişkin tanımlı süreçleri içeren belgeler </w:t>
            </w:r>
          </w:p>
          <w:p w14:paraId="649DDA28" w14:textId="77777777" w:rsidR="00DD1A02" w:rsidRPr="00F47E98" w:rsidRDefault="00F341B0" w:rsidP="00E46352">
            <w:pPr>
              <w:widowControl/>
              <w:numPr>
                <w:ilvl w:val="0"/>
                <w:numId w:val="4"/>
              </w:numPr>
              <w:ind w:right="63"/>
              <w:jc w:val="both"/>
              <w:rPr>
                <w:i/>
                <w:sz w:val="22"/>
                <w:szCs w:val="22"/>
              </w:rPr>
            </w:pPr>
            <w:r w:rsidRPr="00F47E98">
              <w:rPr>
                <w:i/>
                <w:sz w:val="22"/>
                <w:szCs w:val="22"/>
              </w:rPr>
              <w:t>Programlarda öğrenci İş yükünün belirlenmesinde öğrenci katılımının sağlandığına ilişkin belgeler ve mekanizmalar</w:t>
            </w:r>
          </w:p>
          <w:p w14:paraId="16C72E57" w14:textId="77777777" w:rsidR="00DD1A02" w:rsidRPr="00F47E98" w:rsidRDefault="00F341B0" w:rsidP="00E46352">
            <w:pPr>
              <w:widowControl/>
              <w:numPr>
                <w:ilvl w:val="0"/>
                <w:numId w:val="4"/>
              </w:numPr>
              <w:ind w:right="63"/>
              <w:jc w:val="both"/>
              <w:rPr>
                <w:i/>
                <w:sz w:val="22"/>
                <w:szCs w:val="22"/>
              </w:rPr>
            </w:pPr>
            <w:r w:rsidRPr="00F47E98">
              <w:rPr>
                <w:i/>
                <w:sz w:val="22"/>
                <w:szCs w:val="22"/>
              </w:rPr>
              <w:t xml:space="preserve">Diploma Eki </w:t>
            </w:r>
          </w:p>
          <w:p w14:paraId="7249721B" w14:textId="77777777" w:rsidR="00DD1A02" w:rsidRPr="00F47E98" w:rsidRDefault="00F341B0" w:rsidP="00E46352">
            <w:pPr>
              <w:widowControl/>
              <w:numPr>
                <w:ilvl w:val="0"/>
                <w:numId w:val="4"/>
              </w:numPr>
              <w:ind w:right="63"/>
              <w:jc w:val="both"/>
              <w:rPr>
                <w:i/>
                <w:sz w:val="22"/>
                <w:szCs w:val="22"/>
              </w:rPr>
            </w:pPr>
            <w:r w:rsidRPr="00F47E98">
              <w:rPr>
                <w:i/>
                <w:sz w:val="22"/>
                <w:szCs w:val="22"/>
              </w:rPr>
              <w:t>Derslerin AKTS kredileri ve AKTS hesaplama tablolarının takibini gösteren kanıtlar</w:t>
            </w:r>
          </w:p>
          <w:p w14:paraId="06AB5FFC" w14:textId="77777777" w:rsidR="00DD1A02" w:rsidRPr="00F47E98" w:rsidRDefault="00F341B0" w:rsidP="00E46352">
            <w:pPr>
              <w:widowControl/>
              <w:numPr>
                <w:ilvl w:val="0"/>
                <w:numId w:val="4"/>
              </w:numPr>
              <w:ind w:right="63"/>
              <w:jc w:val="both"/>
              <w:rPr>
                <w:i/>
                <w:sz w:val="22"/>
                <w:szCs w:val="22"/>
              </w:rPr>
            </w:pPr>
            <w:r w:rsidRPr="00F47E98">
              <w:rPr>
                <w:i/>
                <w:sz w:val="22"/>
                <w:szCs w:val="22"/>
              </w:rPr>
              <w:t>AKTS hesaplama tabloları ve ek belgeler (örn; öğretim üyeleri ve öğrencilerle yapılan anketler)</w:t>
            </w:r>
          </w:p>
          <w:p w14:paraId="778E08DB" w14:textId="77777777" w:rsidR="00DD1A02" w:rsidRPr="00F47E98" w:rsidRDefault="00F341B0" w:rsidP="00E46352">
            <w:pPr>
              <w:widowControl/>
              <w:numPr>
                <w:ilvl w:val="0"/>
                <w:numId w:val="4"/>
              </w:numPr>
              <w:ind w:right="63"/>
              <w:jc w:val="both"/>
              <w:rPr>
                <w:i/>
                <w:sz w:val="22"/>
                <w:szCs w:val="22"/>
              </w:rPr>
            </w:pPr>
            <w:r w:rsidRPr="00F47E98">
              <w:rPr>
                <w:i/>
                <w:sz w:val="22"/>
                <w:szCs w:val="22"/>
              </w:rPr>
              <w:t>İş yükü temelli kredilerin geribildirimler doğrultusunda güncellendiğine ilişkin kanıtlar</w:t>
            </w:r>
          </w:p>
          <w:p w14:paraId="1EF6B03F" w14:textId="77777777" w:rsidR="00DD1A02" w:rsidRPr="00F47E98" w:rsidRDefault="00F341B0" w:rsidP="00E46352">
            <w:pPr>
              <w:widowControl/>
              <w:numPr>
                <w:ilvl w:val="0"/>
                <w:numId w:val="4"/>
              </w:numPr>
              <w:ind w:right="63"/>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14:paraId="78D42FEF" w14:textId="77777777" w:rsidR="00DD1A02" w:rsidRPr="00F47E98" w:rsidRDefault="00F341B0" w:rsidP="00E46352">
            <w:pPr>
              <w:spacing w:before="40"/>
              <w:ind w:left="425" w:right="63"/>
              <w:jc w:val="both"/>
              <w:rPr>
                <w:color w:val="FFFF00"/>
                <w:sz w:val="22"/>
                <w:szCs w:val="22"/>
              </w:rPr>
            </w:pPr>
            <w:bookmarkStart w:id="13" w:name="_heading=h.1ci93xb" w:colFirst="0" w:colLast="0"/>
            <w:bookmarkEnd w:id="13"/>
            <w:r w:rsidRPr="00F47E98">
              <w:rPr>
                <w:color w:val="FF0000"/>
                <w:sz w:val="22"/>
                <w:szCs w:val="22"/>
              </w:rPr>
              <w:t>* 2015 AKTS Kullanıcı Kılavuzu’ndaki anahtar prensipleri taşımalıdır.</w:t>
            </w:r>
          </w:p>
        </w:tc>
      </w:tr>
    </w:tbl>
    <w:p w14:paraId="4EFC6ACF" w14:textId="77777777" w:rsidR="00DD1A02" w:rsidRPr="00766111" w:rsidRDefault="00DD1A02"/>
    <w:p w14:paraId="449A53DA" w14:textId="77777777" w:rsidR="00DD1A02" w:rsidRPr="00766111" w:rsidRDefault="00DD1A02"/>
    <w:tbl>
      <w:tblPr>
        <w:tblStyle w:val="af8"/>
        <w:tblpPr w:leftFromText="142" w:rightFromText="142" w:vertAnchor="text" w:horzAnchor="margin" w:tblpXSpec="center" w:tblpY="1"/>
        <w:tblW w:w="15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1"/>
        <w:gridCol w:w="2064"/>
        <w:gridCol w:w="1944"/>
        <w:gridCol w:w="2021"/>
        <w:gridCol w:w="2151"/>
        <w:gridCol w:w="1798"/>
      </w:tblGrid>
      <w:tr w:rsidR="00DD1A02" w:rsidRPr="00F47E98" w14:paraId="74BC52F7" w14:textId="77777777" w:rsidTr="00E46352">
        <w:trPr>
          <w:trHeight w:val="397"/>
        </w:trPr>
        <w:tc>
          <w:tcPr>
            <w:tcW w:w="15309" w:type="dxa"/>
            <w:gridSpan w:val="6"/>
            <w:shd w:val="clear" w:color="auto" w:fill="A5D2ED"/>
            <w:vAlign w:val="center"/>
          </w:tcPr>
          <w:p w14:paraId="6F8FA510" w14:textId="77777777"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14:paraId="66526D90" w14:textId="77777777" w:rsidTr="00E46352">
        <w:trPr>
          <w:trHeight w:val="397"/>
        </w:trPr>
        <w:tc>
          <w:tcPr>
            <w:tcW w:w="15309" w:type="dxa"/>
            <w:gridSpan w:val="6"/>
            <w:shd w:val="clear" w:color="auto" w:fill="A5D2ED"/>
            <w:vAlign w:val="bottom"/>
          </w:tcPr>
          <w:p w14:paraId="77C7CD2E" w14:textId="77777777" w:rsidR="00DD1A02" w:rsidRDefault="00F341B0" w:rsidP="00E46352">
            <w:pPr>
              <w:spacing w:line="276" w:lineRule="auto"/>
              <w:rPr>
                <w:b/>
                <w:sz w:val="22"/>
                <w:szCs w:val="22"/>
              </w:rPr>
            </w:pPr>
            <w:r w:rsidRPr="00F47E98">
              <w:rPr>
                <w:b/>
                <w:sz w:val="22"/>
                <w:szCs w:val="22"/>
              </w:rPr>
              <w:t>B.1.  Program Tasarımı, Değerlendirmesi ve Güncellenmesi</w:t>
            </w:r>
          </w:p>
          <w:p w14:paraId="47175CDD" w14:textId="77777777"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41D38EBE" w14:textId="77777777" w:rsidTr="00E46352">
        <w:trPr>
          <w:trHeight w:val="397"/>
        </w:trPr>
        <w:tc>
          <w:tcPr>
            <w:tcW w:w="5331" w:type="dxa"/>
            <w:shd w:val="clear" w:color="auto" w:fill="A5D2ED"/>
            <w:vAlign w:val="bottom"/>
          </w:tcPr>
          <w:p w14:paraId="03422101" w14:textId="77777777" w:rsidR="00DD1A02" w:rsidRPr="00F47E98" w:rsidRDefault="00DD1A02" w:rsidP="00E46352">
            <w:pPr>
              <w:spacing w:line="276" w:lineRule="auto"/>
              <w:rPr>
                <w:b/>
                <w:sz w:val="22"/>
                <w:szCs w:val="22"/>
              </w:rPr>
            </w:pPr>
          </w:p>
        </w:tc>
        <w:tc>
          <w:tcPr>
            <w:tcW w:w="2064" w:type="dxa"/>
            <w:shd w:val="clear" w:color="auto" w:fill="A5D2ED"/>
            <w:vAlign w:val="bottom"/>
          </w:tcPr>
          <w:p w14:paraId="1AF8E83A" w14:textId="77777777" w:rsidR="00DD1A02" w:rsidRPr="00F47E98" w:rsidRDefault="00F341B0" w:rsidP="00E46352">
            <w:pPr>
              <w:spacing w:line="276" w:lineRule="auto"/>
              <w:ind w:left="720" w:hanging="720"/>
              <w:jc w:val="center"/>
              <w:rPr>
                <w:b/>
                <w:bCs/>
                <w:sz w:val="22"/>
                <w:szCs w:val="22"/>
              </w:rPr>
            </w:pPr>
            <w:r w:rsidRPr="00F47E98">
              <w:rPr>
                <w:b/>
                <w:bCs/>
                <w:sz w:val="22"/>
                <w:szCs w:val="22"/>
              </w:rPr>
              <w:t>1</w:t>
            </w:r>
            <w:sdt>
              <w:sdtPr>
                <w:rPr>
                  <w:b/>
                </w:rPr>
                <w:id w:val="-631869057"/>
              </w:sdtPr>
              <w:sdtEndPr/>
              <w:sdtContent>
                <w:r w:rsidR="0037555C" w:rsidRPr="00F47E98">
                  <w:rPr>
                    <w:rFonts w:ascii="MS Gothic" w:eastAsia="MS Gothic" w:hAnsi="MS Gothic" w:hint="eastAsia"/>
                    <w:b/>
                    <w:sz w:val="22"/>
                    <w:szCs w:val="22"/>
                  </w:rPr>
                  <w:t>☐</w:t>
                </w:r>
              </w:sdtContent>
            </w:sdt>
          </w:p>
        </w:tc>
        <w:tc>
          <w:tcPr>
            <w:tcW w:w="1944" w:type="dxa"/>
            <w:shd w:val="clear" w:color="auto" w:fill="A5D2ED"/>
            <w:vAlign w:val="bottom"/>
          </w:tcPr>
          <w:p w14:paraId="59F1A9C6" w14:textId="77777777" w:rsidR="00DD1A02" w:rsidRPr="00F47E98" w:rsidRDefault="00F341B0" w:rsidP="00E46352">
            <w:pPr>
              <w:spacing w:line="276" w:lineRule="auto"/>
              <w:ind w:left="720" w:hanging="720"/>
              <w:jc w:val="center"/>
              <w:rPr>
                <w:b/>
                <w:bCs/>
                <w:sz w:val="22"/>
                <w:szCs w:val="22"/>
              </w:rPr>
            </w:pPr>
            <w:r w:rsidRPr="00F47E98">
              <w:rPr>
                <w:b/>
                <w:bCs/>
                <w:sz w:val="22"/>
                <w:szCs w:val="22"/>
              </w:rPr>
              <w:t>2</w:t>
            </w:r>
            <w:sdt>
              <w:sdtPr>
                <w:rPr>
                  <w:b/>
                </w:rPr>
                <w:id w:val="188359977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14:paraId="270B0452" w14:textId="77777777" w:rsidR="00DD1A02" w:rsidRPr="00F47E98" w:rsidRDefault="00F341B0" w:rsidP="00E46352">
            <w:pPr>
              <w:spacing w:line="276" w:lineRule="auto"/>
              <w:ind w:left="720" w:hanging="720"/>
              <w:jc w:val="center"/>
              <w:rPr>
                <w:b/>
                <w:bCs/>
                <w:sz w:val="22"/>
                <w:szCs w:val="22"/>
              </w:rPr>
            </w:pPr>
            <w:r w:rsidRPr="00F47E98">
              <w:rPr>
                <w:b/>
                <w:bCs/>
                <w:sz w:val="22"/>
                <w:szCs w:val="22"/>
              </w:rPr>
              <w:t>3</w:t>
            </w:r>
            <w:sdt>
              <w:sdtPr>
                <w:rPr>
                  <w:b/>
                </w:rPr>
                <w:id w:val="1079630818"/>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14:paraId="6CB18D23" w14:textId="77777777" w:rsidR="00DD1A02" w:rsidRPr="00F47E98" w:rsidRDefault="00F341B0" w:rsidP="00E46352">
            <w:pPr>
              <w:spacing w:line="276" w:lineRule="auto"/>
              <w:ind w:left="720" w:hanging="720"/>
              <w:jc w:val="center"/>
              <w:rPr>
                <w:b/>
                <w:bCs/>
                <w:sz w:val="22"/>
                <w:szCs w:val="22"/>
              </w:rPr>
            </w:pPr>
            <w:r w:rsidRPr="00F47E98">
              <w:rPr>
                <w:b/>
                <w:bCs/>
                <w:sz w:val="22"/>
                <w:szCs w:val="22"/>
              </w:rPr>
              <w:t>4</w:t>
            </w:r>
            <w:sdt>
              <w:sdtPr>
                <w:rPr>
                  <w:b/>
                </w:rPr>
                <w:id w:val="317384077"/>
              </w:sdtPr>
              <w:sdtEndPr/>
              <w:sdtContent>
                <w:r w:rsidR="0037555C" w:rsidRPr="00F47E98">
                  <w:rPr>
                    <w:rFonts w:ascii="MS Gothic" w:eastAsia="MS Gothic" w:hAnsi="MS Gothic" w:hint="eastAsia"/>
                    <w:b/>
                    <w:sz w:val="22"/>
                    <w:szCs w:val="22"/>
                  </w:rPr>
                  <w:t>☐</w:t>
                </w:r>
              </w:sdtContent>
            </w:sdt>
          </w:p>
        </w:tc>
        <w:tc>
          <w:tcPr>
            <w:tcW w:w="1798" w:type="dxa"/>
            <w:shd w:val="clear" w:color="auto" w:fill="A5D2ED"/>
            <w:vAlign w:val="bottom"/>
          </w:tcPr>
          <w:p w14:paraId="72805F43" w14:textId="77777777" w:rsidR="00DD1A02" w:rsidRPr="00F47E98" w:rsidRDefault="00F341B0" w:rsidP="00E46352">
            <w:pPr>
              <w:spacing w:line="276" w:lineRule="auto"/>
              <w:ind w:left="720" w:hanging="720"/>
              <w:jc w:val="center"/>
              <w:rPr>
                <w:b/>
                <w:bCs/>
                <w:sz w:val="22"/>
                <w:szCs w:val="22"/>
              </w:rPr>
            </w:pPr>
            <w:r w:rsidRPr="00F47E98">
              <w:rPr>
                <w:b/>
                <w:bCs/>
                <w:sz w:val="22"/>
                <w:szCs w:val="22"/>
              </w:rPr>
              <w:t>5</w:t>
            </w:r>
            <w:sdt>
              <w:sdtPr>
                <w:rPr>
                  <w:b/>
                </w:rPr>
                <w:id w:val="-1943986146"/>
              </w:sdtPr>
              <w:sdtEndPr/>
              <w:sdtContent>
                <w:r w:rsidR="004D2B1D">
                  <w:rPr>
                    <w:b/>
                  </w:rPr>
                  <w:t xml:space="preserve"> </w:t>
                </w:r>
                <w:sdt>
                  <w:sdtPr>
                    <w:rPr>
                      <w:b/>
                    </w:rPr>
                    <w:id w:val="-1479220006"/>
                  </w:sdtPr>
                  <w:sdtEndPr/>
                  <w:sdtContent>
                    <w:r w:rsidR="004D2B1D" w:rsidRPr="008B2AE7">
                      <w:rPr>
                        <w:rFonts w:ascii="MS Gothic" w:eastAsia="MS Gothic" w:hAnsi="MS Gothic" w:hint="eastAsia"/>
                        <w:b/>
                        <w:sz w:val="22"/>
                        <w:shd w:val="clear" w:color="auto" w:fill="000000" w:themeFill="text1"/>
                      </w:rPr>
                      <w:t>☐</w:t>
                    </w:r>
                  </w:sdtContent>
                </w:sdt>
                <w:r w:rsidR="004D2B1D">
                  <w:rPr>
                    <w:b/>
                  </w:rPr>
                  <w:t xml:space="preserve"> </w:t>
                </w:r>
              </w:sdtContent>
            </w:sdt>
          </w:p>
        </w:tc>
      </w:tr>
      <w:tr w:rsidR="00DD1A02" w:rsidRPr="00F47E98" w14:paraId="0B8712D6" w14:textId="77777777" w:rsidTr="00E46352">
        <w:trPr>
          <w:trHeight w:val="1283"/>
        </w:trPr>
        <w:tc>
          <w:tcPr>
            <w:tcW w:w="5331" w:type="dxa"/>
            <w:vMerge w:val="restart"/>
            <w:shd w:val="clear" w:color="auto" w:fill="FFFFFF"/>
          </w:tcPr>
          <w:p w14:paraId="6C17DD2C" w14:textId="77777777" w:rsidR="00DD1A02" w:rsidRPr="00F47E98" w:rsidRDefault="00DD1A02" w:rsidP="00E46352">
            <w:pPr>
              <w:jc w:val="both"/>
              <w:rPr>
                <w:sz w:val="22"/>
                <w:szCs w:val="22"/>
              </w:rPr>
            </w:pPr>
          </w:p>
          <w:p w14:paraId="6A8CCC21" w14:textId="77777777" w:rsidR="00DD1A02" w:rsidRPr="002E259D" w:rsidRDefault="00F341B0" w:rsidP="00E46352">
            <w:pPr>
              <w:jc w:val="both"/>
              <w:rPr>
                <w:b/>
                <w:bCs/>
                <w:sz w:val="22"/>
                <w:szCs w:val="22"/>
              </w:rPr>
            </w:pPr>
            <w:r w:rsidRPr="002E259D">
              <w:rPr>
                <w:b/>
                <w:bCs/>
                <w:sz w:val="22"/>
                <w:szCs w:val="22"/>
              </w:rPr>
              <w:t>B.1.5. Programların izlenmesi ve güncellenmesi</w:t>
            </w:r>
          </w:p>
          <w:p w14:paraId="3680049A" w14:textId="77777777" w:rsidR="00DD1A02" w:rsidRPr="00F47E98" w:rsidRDefault="00DD1A02" w:rsidP="00E46352">
            <w:pPr>
              <w:jc w:val="both"/>
              <w:rPr>
                <w:sz w:val="22"/>
                <w:szCs w:val="22"/>
              </w:rPr>
            </w:pPr>
          </w:p>
          <w:p w14:paraId="683D5006" w14:textId="77777777" w:rsidR="00DD1A02" w:rsidRDefault="00F341B0" w:rsidP="00E46352">
            <w:pPr>
              <w:jc w:val="both"/>
              <w:rPr>
                <w:sz w:val="22"/>
                <w:szCs w:val="22"/>
              </w:rPr>
            </w:pPr>
            <w:r w:rsidRPr="00F47E98">
              <w:rPr>
                <w:sz w:val="22"/>
                <w:szCs w:val="22"/>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w:t>
            </w:r>
            <w:r w:rsidRPr="00F47E98">
              <w:rPr>
                <w:color w:val="auto"/>
                <w:sz w:val="22"/>
                <w:szCs w:val="22"/>
              </w:rPr>
              <w:t>vb</w:t>
            </w:r>
            <w:r w:rsidR="009122FB" w:rsidRPr="00F47E98">
              <w:rPr>
                <w:color w:val="auto"/>
                <w:sz w:val="22"/>
                <w:szCs w:val="22"/>
              </w:rPr>
              <w:t>.</w:t>
            </w:r>
            <w:r w:rsidRPr="00F47E98">
              <w:rPr>
                <w:sz w:val="22"/>
                <w:szCs w:val="22"/>
              </w:rPr>
              <w:t>)periyodik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p w14:paraId="1333EC58" w14:textId="77777777" w:rsidR="00F47E98" w:rsidRDefault="00F47E98" w:rsidP="00E46352">
            <w:pPr>
              <w:jc w:val="both"/>
              <w:rPr>
                <w:sz w:val="22"/>
                <w:szCs w:val="22"/>
              </w:rPr>
            </w:pPr>
          </w:p>
          <w:p w14:paraId="49FEB09A" w14:textId="77777777" w:rsidR="00F47E98" w:rsidRDefault="00F47E98" w:rsidP="00E46352">
            <w:pPr>
              <w:jc w:val="both"/>
              <w:rPr>
                <w:sz w:val="22"/>
                <w:szCs w:val="22"/>
              </w:rPr>
            </w:pPr>
          </w:p>
          <w:p w14:paraId="4AC9EC78" w14:textId="77777777" w:rsidR="00F47E98" w:rsidRDefault="00F47E98" w:rsidP="00E46352">
            <w:pPr>
              <w:jc w:val="both"/>
              <w:rPr>
                <w:sz w:val="22"/>
                <w:szCs w:val="22"/>
              </w:rPr>
            </w:pPr>
          </w:p>
          <w:p w14:paraId="3F81A058" w14:textId="77777777" w:rsidR="00F47E98" w:rsidRDefault="00F47E98" w:rsidP="00E46352">
            <w:pPr>
              <w:jc w:val="both"/>
              <w:rPr>
                <w:sz w:val="22"/>
                <w:szCs w:val="22"/>
              </w:rPr>
            </w:pPr>
          </w:p>
          <w:p w14:paraId="6AF12742" w14:textId="77777777" w:rsidR="00F47E98" w:rsidRDefault="00F47E98" w:rsidP="00E46352">
            <w:pPr>
              <w:jc w:val="both"/>
              <w:rPr>
                <w:sz w:val="22"/>
                <w:szCs w:val="22"/>
              </w:rPr>
            </w:pPr>
          </w:p>
          <w:p w14:paraId="407C0045" w14:textId="77777777" w:rsidR="00F47E98" w:rsidRDefault="00F47E98" w:rsidP="00E46352">
            <w:pPr>
              <w:jc w:val="both"/>
              <w:rPr>
                <w:sz w:val="22"/>
                <w:szCs w:val="22"/>
              </w:rPr>
            </w:pPr>
          </w:p>
          <w:p w14:paraId="7023231E" w14:textId="77777777" w:rsidR="00423A13" w:rsidRDefault="00423A13" w:rsidP="00E46352">
            <w:pPr>
              <w:jc w:val="both"/>
              <w:rPr>
                <w:sz w:val="22"/>
                <w:szCs w:val="22"/>
              </w:rPr>
            </w:pPr>
          </w:p>
          <w:p w14:paraId="0F071DC1" w14:textId="77777777" w:rsidR="00423A13" w:rsidRDefault="00423A13" w:rsidP="00E46352">
            <w:pPr>
              <w:jc w:val="both"/>
              <w:rPr>
                <w:sz w:val="22"/>
                <w:szCs w:val="22"/>
              </w:rPr>
            </w:pPr>
          </w:p>
          <w:p w14:paraId="1F0D1F4D" w14:textId="77777777" w:rsidR="00423A13" w:rsidRDefault="00423A13" w:rsidP="00E46352">
            <w:pPr>
              <w:jc w:val="both"/>
              <w:rPr>
                <w:sz w:val="22"/>
                <w:szCs w:val="22"/>
              </w:rPr>
            </w:pPr>
          </w:p>
          <w:p w14:paraId="55768A90" w14:textId="77777777" w:rsidR="00423A13" w:rsidRDefault="00423A13" w:rsidP="00E46352">
            <w:pPr>
              <w:jc w:val="both"/>
              <w:rPr>
                <w:sz w:val="22"/>
                <w:szCs w:val="22"/>
              </w:rPr>
            </w:pPr>
          </w:p>
          <w:p w14:paraId="3FAE9BFE" w14:textId="77777777" w:rsidR="00F47E98" w:rsidRDefault="00F47E98" w:rsidP="00E46352">
            <w:pPr>
              <w:jc w:val="both"/>
              <w:rPr>
                <w:sz w:val="22"/>
                <w:szCs w:val="22"/>
              </w:rPr>
            </w:pPr>
          </w:p>
          <w:p w14:paraId="28A32568" w14:textId="77777777" w:rsidR="00F47E98" w:rsidRPr="00F47E98" w:rsidRDefault="00F47E98" w:rsidP="00E46352">
            <w:pPr>
              <w:jc w:val="both"/>
              <w:rPr>
                <w:b/>
                <w:sz w:val="22"/>
                <w:szCs w:val="22"/>
              </w:rPr>
            </w:pPr>
            <w:r w:rsidRPr="00F47E98">
              <w:rPr>
                <w:b/>
                <w:sz w:val="22"/>
                <w:szCs w:val="22"/>
              </w:rPr>
              <w:t xml:space="preserve">B.1.5’i Hazırlayacak Birimler: </w:t>
            </w:r>
            <w:r w:rsidRPr="00F47E98">
              <w:rPr>
                <w:b/>
                <w:color w:val="FF0000"/>
                <w:sz w:val="22"/>
                <w:szCs w:val="22"/>
              </w:rPr>
              <w:t>Tüm Akademik Birimler</w:t>
            </w:r>
          </w:p>
        </w:tc>
        <w:tc>
          <w:tcPr>
            <w:tcW w:w="2064" w:type="dxa"/>
            <w:shd w:val="clear" w:color="auto" w:fill="E6F2FA"/>
          </w:tcPr>
          <w:p w14:paraId="15DEE139" w14:textId="77777777" w:rsidR="00DD1A02" w:rsidRPr="00F47E98" w:rsidRDefault="00F341B0" w:rsidP="00E46352">
            <w:pPr>
              <w:spacing w:line="276" w:lineRule="auto"/>
              <w:jc w:val="both"/>
              <w:rPr>
                <w:sz w:val="22"/>
                <w:szCs w:val="22"/>
              </w:rPr>
            </w:pPr>
            <w:r w:rsidRPr="00F47E98">
              <w:rPr>
                <w:sz w:val="22"/>
                <w:szCs w:val="22"/>
              </w:rPr>
              <w:t>Program çıktılarının izlenmesine ve güncellenmesine ilişkin mekanizma bulunmamaktadır.</w:t>
            </w:r>
          </w:p>
        </w:tc>
        <w:tc>
          <w:tcPr>
            <w:tcW w:w="1944" w:type="dxa"/>
            <w:shd w:val="clear" w:color="auto" w:fill="D2E8F6"/>
          </w:tcPr>
          <w:p w14:paraId="22730467" w14:textId="77777777" w:rsidR="00DD1A02" w:rsidRPr="00F47E98" w:rsidRDefault="00F341B0" w:rsidP="00E46352">
            <w:pPr>
              <w:spacing w:before="40"/>
              <w:jc w:val="both"/>
              <w:rPr>
                <w:color w:val="1F3763"/>
                <w:sz w:val="22"/>
                <w:szCs w:val="22"/>
              </w:rPr>
            </w:pPr>
            <w:bookmarkStart w:id="14" w:name="_heading=h.3whwml4" w:colFirst="0" w:colLast="0"/>
            <w:bookmarkEnd w:id="14"/>
            <w:r w:rsidRPr="00F47E98">
              <w:rPr>
                <w:sz w:val="22"/>
                <w:szCs w:val="22"/>
              </w:rPr>
              <w:t>Program çıktılarının izlenmesine ve güncellenmesine ilişkin periyot, ilke, kural ve göstergeler oluşturulmuştur.</w:t>
            </w:r>
          </w:p>
          <w:p w14:paraId="317C9BD7" w14:textId="77777777" w:rsidR="00DD1A02" w:rsidRPr="00F47E98" w:rsidRDefault="00DD1A02" w:rsidP="00E46352">
            <w:pPr>
              <w:spacing w:line="276" w:lineRule="auto"/>
              <w:jc w:val="both"/>
              <w:rPr>
                <w:sz w:val="22"/>
                <w:szCs w:val="22"/>
              </w:rPr>
            </w:pPr>
          </w:p>
        </w:tc>
        <w:tc>
          <w:tcPr>
            <w:tcW w:w="2021" w:type="dxa"/>
            <w:shd w:val="clear" w:color="auto" w:fill="B9DCF1"/>
          </w:tcPr>
          <w:p w14:paraId="14735855" w14:textId="77777777" w:rsidR="00DD1A02" w:rsidRPr="00F47E98" w:rsidRDefault="00F341B0" w:rsidP="00E46352">
            <w:pPr>
              <w:spacing w:line="276" w:lineRule="auto"/>
              <w:jc w:val="both"/>
              <w:rPr>
                <w:sz w:val="22"/>
                <w:szCs w:val="22"/>
              </w:rPr>
            </w:pPr>
            <w:r w:rsidRPr="00F47E98">
              <w:rPr>
                <w:sz w:val="22"/>
                <w:szCs w:val="22"/>
              </w:rPr>
              <w:t xml:space="preserve">Programların genelinde program çıktılarının izlenmesine ve güncellenmesine ilişkin mekanizmalar işletilmektedir. </w:t>
            </w:r>
          </w:p>
        </w:tc>
        <w:tc>
          <w:tcPr>
            <w:tcW w:w="2151" w:type="dxa"/>
            <w:shd w:val="clear" w:color="auto" w:fill="8CC7EC"/>
          </w:tcPr>
          <w:p w14:paraId="28106476" w14:textId="77777777" w:rsidR="00DD1A02" w:rsidRPr="00F47E98" w:rsidRDefault="00F341B0" w:rsidP="00E46352">
            <w:pPr>
              <w:spacing w:line="276" w:lineRule="auto"/>
              <w:jc w:val="both"/>
              <w:rPr>
                <w:sz w:val="22"/>
                <w:szCs w:val="22"/>
              </w:rPr>
            </w:pPr>
            <w:r w:rsidRPr="00F47E98">
              <w:rPr>
                <w:sz w:val="22"/>
                <w:szCs w:val="22"/>
              </w:rPr>
              <w:t xml:space="preserve">Program çıktıları bu mekanizmalar ile izlenmekte ve ilgili paydaşların görüşleri de alınarak güncellenmektedir. </w:t>
            </w:r>
          </w:p>
          <w:p w14:paraId="17EAC375" w14:textId="77777777" w:rsidR="00DD1A02" w:rsidRPr="00F47E98" w:rsidRDefault="00DD1A02" w:rsidP="00E46352">
            <w:pPr>
              <w:spacing w:line="276" w:lineRule="auto"/>
              <w:jc w:val="both"/>
              <w:rPr>
                <w:sz w:val="22"/>
                <w:szCs w:val="22"/>
              </w:rPr>
            </w:pPr>
          </w:p>
        </w:tc>
        <w:tc>
          <w:tcPr>
            <w:tcW w:w="1798" w:type="dxa"/>
            <w:shd w:val="clear" w:color="auto" w:fill="5DB1E5"/>
          </w:tcPr>
          <w:p w14:paraId="24592903"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3835E671" w14:textId="77777777" w:rsidTr="00E46352">
        <w:trPr>
          <w:trHeight w:val="4175"/>
        </w:trPr>
        <w:tc>
          <w:tcPr>
            <w:tcW w:w="5331" w:type="dxa"/>
            <w:vMerge/>
            <w:shd w:val="clear" w:color="auto" w:fill="FFFFFF"/>
          </w:tcPr>
          <w:p w14:paraId="57EA5ECD" w14:textId="77777777" w:rsidR="00DD1A02" w:rsidRPr="00F47E98" w:rsidRDefault="00DD1A02" w:rsidP="00E46352">
            <w:pPr>
              <w:pBdr>
                <w:top w:val="nil"/>
                <w:left w:val="nil"/>
                <w:bottom w:val="nil"/>
                <w:right w:val="nil"/>
                <w:between w:val="nil"/>
              </w:pBdr>
              <w:spacing w:line="276" w:lineRule="auto"/>
              <w:rPr>
                <w:sz w:val="22"/>
                <w:szCs w:val="22"/>
              </w:rPr>
            </w:pPr>
          </w:p>
        </w:tc>
        <w:tc>
          <w:tcPr>
            <w:tcW w:w="9978" w:type="dxa"/>
            <w:gridSpan w:val="5"/>
            <w:shd w:val="clear" w:color="auto" w:fill="A5D2ED"/>
          </w:tcPr>
          <w:p w14:paraId="5543CE1D" w14:textId="77777777" w:rsidR="00DD1A02" w:rsidRPr="00F47E98" w:rsidRDefault="00DD1A02" w:rsidP="00E46352">
            <w:pPr>
              <w:spacing w:line="276" w:lineRule="auto"/>
              <w:ind w:left="118" w:right="63"/>
              <w:jc w:val="both"/>
              <w:rPr>
                <w:sz w:val="22"/>
                <w:szCs w:val="22"/>
              </w:rPr>
            </w:pPr>
          </w:p>
          <w:p w14:paraId="2547211A"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34CDB1DF"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izlenmesi ve güncellenmesine ilişkin periyot (yıllık ve program süresinin sonunda) ilke, kural, gösterge, plan ve uygulamalar</w:t>
            </w:r>
          </w:p>
          <w:p w14:paraId="522D802B"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Kurumun misyon, vizyon ve hedefleri doğrultusunda programlarını güncellemek üzere kurduğu mekanizma örnekleri</w:t>
            </w:r>
          </w:p>
          <w:p w14:paraId="369AC864"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öz değerlendirme raporları (Program çıktıları açısından değerlendirme)</w:t>
            </w:r>
          </w:p>
          <w:p w14:paraId="6B0664D7"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 çıktılarına ulaşılıp ulaşılmadığını izleyen sistemler (Bilgi Yönetim Sistemi)</w:t>
            </w:r>
          </w:p>
          <w:p w14:paraId="6F577501"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ve program süresi temelli izlemelerden hareketle yapılan iyileştirmeler</w:t>
            </w:r>
          </w:p>
          <w:p w14:paraId="09308C98"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Yapılan iyileştirmeler ve değişiklikler konusunda paydaşların bilgilendirildiği uygulamalar</w:t>
            </w:r>
          </w:p>
          <w:p w14:paraId="268E65FB" w14:textId="77777777" w:rsidR="00C16FF6" w:rsidRPr="00F47E98" w:rsidRDefault="00F341B0" w:rsidP="00E46352">
            <w:pPr>
              <w:widowControl/>
              <w:numPr>
                <w:ilvl w:val="0"/>
                <w:numId w:val="6"/>
              </w:numPr>
              <w:spacing w:line="276" w:lineRule="auto"/>
              <w:jc w:val="both"/>
              <w:rPr>
                <w:i/>
                <w:sz w:val="22"/>
                <w:szCs w:val="22"/>
              </w:rPr>
            </w:pPr>
            <w:r w:rsidRPr="00F47E98">
              <w:rPr>
                <w:i/>
                <w:sz w:val="22"/>
                <w:szCs w:val="22"/>
              </w:rPr>
              <w:t>Programın amaçlarına ulaşıp ulaşmadığına ilişkin geri bildirimler</w:t>
            </w:r>
          </w:p>
          <w:p w14:paraId="3FEB21F4" w14:textId="77777777" w:rsidR="00DD1A02" w:rsidRPr="00F47E98" w:rsidRDefault="00C16FF6" w:rsidP="00E46352">
            <w:pPr>
              <w:widowControl/>
              <w:numPr>
                <w:ilvl w:val="0"/>
                <w:numId w:val="6"/>
              </w:numPr>
              <w:spacing w:line="276" w:lineRule="auto"/>
              <w:jc w:val="both"/>
              <w:rPr>
                <w:i/>
                <w:sz w:val="22"/>
                <w:szCs w:val="22"/>
              </w:rPr>
            </w:pPr>
            <w:r w:rsidRPr="00F47E98">
              <w:rPr>
                <w:i/>
                <w:sz w:val="22"/>
                <w:szCs w:val="22"/>
              </w:rPr>
              <w:t>Doğal afet vb gibi olağan dışı durumlar karşısında programların yürütülmesi için gerekli sürdürülebilir öğretim modelinin oluşturulduğuna dair kanıtlar</w:t>
            </w:r>
          </w:p>
          <w:p w14:paraId="3A826A54"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14:paraId="06D6534C" w14:textId="77777777" w:rsidR="00DD1A02" w:rsidRPr="00766111" w:rsidRDefault="00DD1A02"/>
    <w:p w14:paraId="674640B5" w14:textId="77777777" w:rsidR="00DD1A02" w:rsidRPr="00766111" w:rsidRDefault="00DD1A02"/>
    <w:tbl>
      <w:tblPr>
        <w:tblStyle w:val="a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2064"/>
        <w:gridCol w:w="1943"/>
        <w:gridCol w:w="2021"/>
        <w:gridCol w:w="2102"/>
        <w:gridCol w:w="1800"/>
      </w:tblGrid>
      <w:tr w:rsidR="00DD1A02" w:rsidRPr="00F47E98" w14:paraId="1BDC0453" w14:textId="77777777" w:rsidTr="00E46352">
        <w:trPr>
          <w:trHeight w:val="397"/>
        </w:trPr>
        <w:tc>
          <w:tcPr>
            <w:tcW w:w="15446" w:type="dxa"/>
            <w:gridSpan w:val="6"/>
            <w:shd w:val="clear" w:color="auto" w:fill="A5D2ED"/>
            <w:vAlign w:val="center"/>
          </w:tcPr>
          <w:p w14:paraId="0D2D3F24" w14:textId="77777777"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14:paraId="3DEABD19" w14:textId="77777777" w:rsidTr="00E46352">
        <w:trPr>
          <w:trHeight w:val="397"/>
        </w:trPr>
        <w:tc>
          <w:tcPr>
            <w:tcW w:w="15446" w:type="dxa"/>
            <w:gridSpan w:val="6"/>
            <w:shd w:val="clear" w:color="auto" w:fill="A5D2ED"/>
            <w:vAlign w:val="bottom"/>
          </w:tcPr>
          <w:p w14:paraId="629E9920" w14:textId="77777777" w:rsidR="00DD1A02" w:rsidRPr="00F47E98" w:rsidRDefault="00F341B0" w:rsidP="00E46352">
            <w:pPr>
              <w:spacing w:line="276" w:lineRule="auto"/>
              <w:rPr>
                <w:b/>
                <w:sz w:val="22"/>
                <w:szCs w:val="22"/>
              </w:rPr>
            </w:pPr>
            <w:r w:rsidRPr="00F47E98">
              <w:rPr>
                <w:b/>
                <w:sz w:val="22"/>
                <w:szCs w:val="22"/>
              </w:rPr>
              <w:t>B.1.  Program Tasarımı, Değerlendirmesi ve Güncellenmesi</w:t>
            </w:r>
          </w:p>
          <w:p w14:paraId="79654A92" w14:textId="77777777"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5D81AFF3" w14:textId="77777777" w:rsidTr="00E46352">
        <w:trPr>
          <w:trHeight w:val="397"/>
        </w:trPr>
        <w:tc>
          <w:tcPr>
            <w:tcW w:w="5516" w:type="dxa"/>
            <w:shd w:val="clear" w:color="auto" w:fill="A5D2ED"/>
            <w:vAlign w:val="bottom"/>
          </w:tcPr>
          <w:p w14:paraId="71653DDF" w14:textId="77777777" w:rsidR="00DD1A02" w:rsidRPr="00F47E98" w:rsidRDefault="00DD1A02" w:rsidP="00E46352">
            <w:pPr>
              <w:spacing w:line="276" w:lineRule="auto"/>
              <w:rPr>
                <w:b/>
                <w:sz w:val="22"/>
                <w:szCs w:val="22"/>
              </w:rPr>
            </w:pPr>
          </w:p>
        </w:tc>
        <w:tc>
          <w:tcPr>
            <w:tcW w:w="2064" w:type="dxa"/>
            <w:shd w:val="clear" w:color="auto" w:fill="A5D2ED"/>
            <w:vAlign w:val="bottom"/>
          </w:tcPr>
          <w:p w14:paraId="54039364"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200487069"/>
              </w:sdtPr>
              <w:sdtEndPr/>
              <w:sdtContent>
                <w:r w:rsidR="0037555C" w:rsidRPr="00F47E98">
                  <w:rPr>
                    <w:rFonts w:ascii="MS Gothic" w:eastAsia="MS Gothic" w:hAnsi="MS Gothic" w:hint="eastAsia"/>
                    <w:b/>
                    <w:sz w:val="22"/>
                    <w:szCs w:val="22"/>
                  </w:rPr>
                  <w:t>☐</w:t>
                </w:r>
              </w:sdtContent>
            </w:sdt>
          </w:p>
        </w:tc>
        <w:tc>
          <w:tcPr>
            <w:tcW w:w="1943" w:type="dxa"/>
            <w:shd w:val="clear" w:color="auto" w:fill="A5D2ED"/>
            <w:vAlign w:val="bottom"/>
          </w:tcPr>
          <w:p w14:paraId="283A3514"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160818983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14:paraId="5C12FA42"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616021533"/>
              </w:sdtPr>
              <w:sdtEndPr/>
              <w:sdtContent>
                <w:r w:rsidR="0037555C" w:rsidRPr="00F47E98">
                  <w:rPr>
                    <w:rFonts w:ascii="MS Gothic" w:eastAsia="MS Gothic" w:hAnsi="MS Gothic" w:hint="eastAsia"/>
                    <w:b/>
                    <w:sz w:val="22"/>
                    <w:szCs w:val="22"/>
                  </w:rPr>
                  <w:t>☐</w:t>
                </w:r>
              </w:sdtContent>
            </w:sdt>
          </w:p>
        </w:tc>
        <w:tc>
          <w:tcPr>
            <w:tcW w:w="2102" w:type="dxa"/>
            <w:shd w:val="clear" w:color="auto" w:fill="A5D2ED"/>
            <w:vAlign w:val="bottom"/>
          </w:tcPr>
          <w:p w14:paraId="5F17A671"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230387525"/>
              </w:sdtPr>
              <w:sdtEndPr/>
              <w:sdtContent>
                <w:r w:rsidR="0037555C" w:rsidRPr="00F47E98">
                  <w:rPr>
                    <w:rFonts w:ascii="MS Gothic" w:eastAsia="MS Gothic" w:hAnsi="MS Gothic" w:hint="eastAsia"/>
                    <w:b/>
                    <w:sz w:val="22"/>
                    <w:szCs w:val="22"/>
                  </w:rPr>
                  <w:t>☐</w:t>
                </w:r>
              </w:sdtContent>
            </w:sdt>
          </w:p>
        </w:tc>
        <w:tc>
          <w:tcPr>
            <w:tcW w:w="1800" w:type="dxa"/>
            <w:shd w:val="clear" w:color="auto" w:fill="A5D2ED"/>
            <w:vAlign w:val="bottom"/>
          </w:tcPr>
          <w:p w14:paraId="29592F8B"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1087578051"/>
              </w:sdtPr>
              <w:sdtEndPr/>
              <w:sdtContent>
                <w:r w:rsidR="004D2B1D">
                  <w:rPr>
                    <w:b/>
                  </w:rPr>
                  <w:t xml:space="preserve"> </w:t>
                </w:r>
                <w:sdt>
                  <w:sdtPr>
                    <w:rPr>
                      <w:b/>
                    </w:rPr>
                    <w:id w:val="1755622344"/>
                  </w:sdtPr>
                  <w:sdtEndPr/>
                  <w:sdtContent>
                    <w:r w:rsidR="004D2B1D" w:rsidRPr="008B2AE7">
                      <w:rPr>
                        <w:rFonts w:ascii="MS Gothic" w:eastAsia="MS Gothic" w:hAnsi="MS Gothic" w:hint="eastAsia"/>
                        <w:b/>
                        <w:sz w:val="22"/>
                        <w:shd w:val="clear" w:color="auto" w:fill="000000" w:themeFill="text1"/>
                      </w:rPr>
                      <w:t>☐</w:t>
                    </w:r>
                  </w:sdtContent>
                </w:sdt>
                <w:r w:rsidR="004D2B1D">
                  <w:rPr>
                    <w:b/>
                  </w:rPr>
                  <w:t xml:space="preserve"> </w:t>
                </w:r>
              </w:sdtContent>
            </w:sdt>
          </w:p>
        </w:tc>
      </w:tr>
      <w:tr w:rsidR="00DD1A02" w:rsidRPr="00F47E98" w14:paraId="58662786" w14:textId="77777777" w:rsidTr="00E46352">
        <w:trPr>
          <w:trHeight w:val="1283"/>
        </w:trPr>
        <w:tc>
          <w:tcPr>
            <w:tcW w:w="5516" w:type="dxa"/>
            <w:vMerge w:val="restart"/>
            <w:shd w:val="clear" w:color="auto" w:fill="FFFFFF"/>
          </w:tcPr>
          <w:p w14:paraId="5347EFEB" w14:textId="77777777" w:rsidR="00DD1A02" w:rsidRPr="00F47E98" w:rsidRDefault="00DD1A02" w:rsidP="00E46352">
            <w:pPr>
              <w:spacing w:line="276" w:lineRule="auto"/>
              <w:rPr>
                <w:sz w:val="22"/>
                <w:szCs w:val="22"/>
              </w:rPr>
            </w:pPr>
          </w:p>
          <w:p w14:paraId="09CBE0C4" w14:textId="77777777" w:rsidR="00DD1A02" w:rsidRPr="002E259D" w:rsidRDefault="00F341B0" w:rsidP="00E46352">
            <w:pPr>
              <w:jc w:val="both"/>
              <w:rPr>
                <w:b/>
                <w:bCs/>
                <w:sz w:val="22"/>
                <w:szCs w:val="22"/>
              </w:rPr>
            </w:pPr>
            <w:r w:rsidRPr="002E259D">
              <w:rPr>
                <w:b/>
                <w:bCs/>
                <w:sz w:val="22"/>
                <w:szCs w:val="22"/>
              </w:rPr>
              <w:t>B.1.6. Eğitim ve öğretim süreçlerinin yönetimi</w:t>
            </w:r>
          </w:p>
          <w:p w14:paraId="6D7A833C" w14:textId="77777777" w:rsidR="00DD1A02" w:rsidRPr="00F47E98" w:rsidRDefault="00DD1A02" w:rsidP="00E46352">
            <w:pPr>
              <w:jc w:val="both"/>
              <w:rPr>
                <w:sz w:val="22"/>
                <w:szCs w:val="22"/>
              </w:rPr>
            </w:pPr>
          </w:p>
          <w:p w14:paraId="1009924E" w14:textId="77777777" w:rsidR="00DD1A02" w:rsidRPr="00F47E98" w:rsidRDefault="00F341B0" w:rsidP="00E46352">
            <w:pPr>
              <w:jc w:val="both"/>
              <w:rPr>
                <w:sz w:val="22"/>
                <w:szCs w:val="22"/>
              </w:rPr>
            </w:pPr>
            <w:r w:rsidRPr="00F47E98">
              <w:rPr>
                <w:sz w:val="22"/>
                <w:szCs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5A3E7767" w14:textId="77777777" w:rsidR="00DD1A02" w:rsidRPr="00F47E98" w:rsidRDefault="00F341B0" w:rsidP="00E46352">
            <w:pPr>
              <w:jc w:val="both"/>
              <w:rPr>
                <w:sz w:val="22"/>
                <w:szCs w:val="22"/>
              </w:rPr>
            </w:pPr>
            <w:r w:rsidRPr="00F47E98">
              <w:rPr>
                <w:sz w:val="22"/>
                <w:szCs w:val="22"/>
              </w:rPr>
              <w:t>Eğitim ve öğretim programlarının tasarlanması, yürütülmesi, değerlendirilmesi ve güncellenmesi faaliyetlerine ilişkin kurum genelinde ilke, esaslar ile takvim belirlidir.</w:t>
            </w:r>
          </w:p>
          <w:p w14:paraId="297785AF" w14:textId="77777777" w:rsidR="00DD1A02" w:rsidRDefault="00F341B0" w:rsidP="00E46352">
            <w:pPr>
              <w:jc w:val="both"/>
              <w:rPr>
                <w:sz w:val="22"/>
                <w:szCs w:val="22"/>
              </w:rPr>
            </w:pPr>
            <w:r w:rsidRPr="00F47E98">
              <w:rPr>
                <w:sz w:val="22"/>
                <w:szCs w:val="22"/>
              </w:rPr>
              <w:t>Programlarda öğrenme kazanımı, öğretim programı (müfredat), eğitim hizmetinin verilme biçimi (örgün, uzaktan, karma, açıktan), öğretim yöntemi ve ölçme-değerlendirme uyumu ve tüm bu süreçlerin koordinasyonu üst yönetim</w:t>
            </w:r>
            <w:r w:rsidR="00F47E98">
              <w:rPr>
                <w:sz w:val="22"/>
                <w:szCs w:val="22"/>
              </w:rPr>
              <w:t xml:space="preserve"> tarafından takip edilmektedir.</w:t>
            </w:r>
          </w:p>
          <w:p w14:paraId="69504730" w14:textId="77777777" w:rsidR="00F47E98" w:rsidRDefault="00F47E98" w:rsidP="00E46352">
            <w:pPr>
              <w:jc w:val="both"/>
              <w:rPr>
                <w:sz w:val="22"/>
                <w:szCs w:val="22"/>
              </w:rPr>
            </w:pPr>
          </w:p>
          <w:p w14:paraId="47C7FA9E" w14:textId="77777777" w:rsidR="00F47E98" w:rsidRDefault="00F47E98" w:rsidP="00E46352">
            <w:pPr>
              <w:jc w:val="both"/>
              <w:rPr>
                <w:sz w:val="22"/>
                <w:szCs w:val="22"/>
              </w:rPr>
            </w:pPr>
          </w:p>
          <w:p w14:paraId="5DE654BE" w14:textId="77777777" w:rsidR="00F47E98" w:rsidRDefault="00F47E98" w:rsidP="00E46352">
            <w:pPr>
              <w:jc w:val="both"/>
              <w:rPr>
                <w:sz w:val="22"/>
                <w:szCs w:val="22"/>
              </w:rPr>
            </w:pPr>
          </w:p>
          <w:p w14:paraId="684DD297" w14:textId="77777777" w:rsidR="00F47E98" w:rsidRDefault="00F47E98" w:rsidP="00E46352">
            <w:pPr>
              <w:jc w:val="both"/>
              <w:rPr>
                <w:sz w:val="22"/>
                <w:szCs w:val="22"/>
              </w:rPr>
            </w:pPr>
          </w:p>
          <w:p w14:paraId="0C94D555" w14:textId="77777777" w:rsidR="00F47E98" w:rsidRDefault="00F47E98" w:rsidP="00E46352">
            <w:pPr>
              <w:jc w:val="both"/>
              <w:rPr>
                <w:sz w:val="22"/>
                <w:szCs w:val="22"/>
              </w:rPr>
            </w:pPr>
          </w:p>
          <w:p w14:paraId="44C8D5A0" w14:textId="77777777" w:rsidR="00E46352" w:rsidRDefault="00E46352" w:rsidP="00E46352">
            <w:pPr>
              <w:jc w:val="both"/>
              <w:rPr>
                <w:sz w:val="22"/>
                <w:szCs w:val="22"/>
              </w:rPr>
            </w:pPr>
          </w:p>
          <w:p w14:paraId="67B83A5B" w14:textId="77777777" w:rsidR="00423A13" w:rsidRDefault="00423A13" w:rsidP="00E46352">
            <w:pPr>
              <w:jc w:val="both"/>
              <w:rPr>
                <w:sz w:val="22"/>
                <w:szCs w:val="22"/>
              </w:rPr>
            </w:pPr>
          </w:p>
          <w:p w14:paraId="21A3B018" w14:textId="77777777" w:rsidR="00423A13" w:rsidRDefault="00423A13" w:rsidP="00E46352">
            <w:pPr>
              <w:jc w:val="both"/>
              <w:rPr>
                <w:sz w:val="22"/>
                <w:szCs w:val="22"/>
              </w:rPr>
            </w:pPr>
          </w:p>
          <w:p w14:paraId="1FA745F0" w14:textId="77777777" w:rsidR="00423A13" w:rsidRDefault="00423A13" w:rsidP="00E46352">
            <w:pPr>
              <w:jc w:val="both"/>
              <w:rPr>
                <w:sz w:val="22"/>
                <w:szCs w:val="22"/>
              </w:rPr>
            </w:pPr>
          </w:p>
          <w:p w14:paraId="6F32CB05" w14:textId="77777777" w:rsidR="00423A13" w:rsidRDefault="00423A13" w:rsidP="00E46352">
            <w:pPr>
              <w:jc w:val="both"/>
              <w:rPr>
                <w:sz w:val="22"/>
                <w:szCs w:val="22"/>
              </w:rPr>
            </w:pPr>
          </w:p>
          <w:p w14:paraId="0AA37FEC" w14:textId="77777777" w:rsidR="00F47E98" w:rsidRDefault="00F47E98" w:rsidP="00E46352">
            <w:pPr>
              <w:jc w:val="both"/>
              <w:rPr>
                <w:sz w:val="22"/>
                <w:szCs w:val="22"/>
              </w:rPr>
            </w:pPr>
          </w:p>
          <w:p w14:paraId="3D6F3303" w14:textId="77777777" w:rsidR="00DD1A02" w:rsidRPr="00F47E98" w:rsidRDefault="00F47E98" w:rsidP="00E46352">
            <w:pPr>
              <w:jc w:val="both"/>
              <w:rPr>
                <w:sz w:val="22"/>
                <w:szCs w:val="22"/>
              </w:rPr>
            </w:pPr>
            <w:r w:rsidRPr="00F47E98">
              <w:rPr>
                <w:b/>
                <w:sz w:val="22"/>
                <w:szCs w:val="22"/>
              </w:rPr>
              <w:t xml:space="preserve">B.1.6’yı Hazırlayacak Birimler: </w:t>
            </w:r>
            <w:r w:rsidRPr="00F47E98">
              <w:rPr>
                <w:b/>
                <w:color w:val="FF0000"/>
                <w:sz w:val="22"/>
                <w:szCs w:val="22"/>
              </w:rPr>
              <w:t>Tüm Akademik Birimler</w:t>
            </w:r>
          </w:p>
        </w:tc>
        <w:tc>
          <w:tcPr>
            <w:tcW w:w="2064" w:type="dxa"/>
            <w:shd w:val="clear" w:color="auto" w:fill="E6F2FA"/>
          </w:tcPr>
          <w:p w14:paraId="6E04CF5B" w14:textId="77777777" w:rsidR="00DD1A02" w:rsidRPr="00F47E98" w:rsidRDefault="00F341B0" w:rsidP="00E46352">
            <w:pPr>
              <w:spacing w:line="276" w:lineRule="auto"/>
              <w:jc w:val="both"/>
              <w:rPr>
                <w:sz w:val="22"/>
                <w:szCs w:val="22"/>
              </w:rPr>
            </w:pPr>
            <w:r w:rsidRPr="00F47E98">
              <w:rPr>
                <w:sz w:val="22"/>
                <w:szCs w:val="22"/>
              </w:rPr>
              <w:t xml:space="preserve">Kurumda eğitim ve öğretim süreçlerini bütüncül olarak yönetmek üzere bir sistem bulunmamaktadır. </w:t>
            </w:r>
          </w:p>
        </w:tc>
        <w:tc>
          <w:tcPr>
            <w:tcW w:w="1943" w:type="dxa"/>
            <w:shd w:val="clear" w:color="auto" w:fill="D2E8F6"/>
          </w:tcPr>
          <w:p w14:paraId="4993CB05" w14:textId="77777777" w:rsidR="00DD1A02" w:rsidRPr="00F47E98" w:rsidRDefault="00F341B0" w:rsidP="00E46352">
            <w:pPr>
              <w:spacing w:line="276" w:lineRule="auto"/>
              <w:jc w:val="both"/>
              <w:rPr>
                <w:sz w:val="22"/>
                <w:szCs w:val="22"/>
              </w:rPr>
            </w:pPr>
            <w:r w:rsidRPr="00F47E98">
              <w:rPr>
                <w:sz w:val="22"/>
                <w:szCs w:val="22"/>
              </w:rPr>
              <w:t>Kurumda eğitim ve öğretim süreçlerini  bütüncül olarak yönetmek üzere sistem, ilke ve kurallar bulunmaktadır.</w:t>
            </w:r>
          </w:p>
          <w:p w14:paraId="45E06D7C" w14:textId="77777777" w:rsidR="00DD1A02" w:rsidRPr="00F47E98" w:rsidRDefault="00DD1A02" w:rsidP="00E46352">
            <w:pPr>
              <w:spacing w:line="276" w:lineRule="auto"/>
              <w:jc w:val="both"/>
              <w:rPr>
                <w:sz w:val="22"/>
                <w:szCs w:val="22"/>
              </w:rPr>
            </w:pPr>
          </w:p>
        </w:tc>
        <w:tc>
          <w:tcPr>
            <w:tcW w:w="2021" w:type="dxa"/>
            <w:shd w:val="clear" w:color="auto" w:fill="B9DCF1"/>
          </w:tcPr>
          <w:p w14:paraId="4DD512C0" w14:textId="77777777" w:rsidR="00DD1A02" w:rsidRPr="00F47E98" w:rsidRDefault="00F341B0" w:rsidP="00E46352">
            <w:pPr>
              <w:spacing w:line="276" w:lineRule="auto"/>
              <w:jc w:val="both"/>
              <w:rPr>
                <w:sz w:val="22"/>
                <w:szCs w:val="22"/>
              </w:rPr>
            </w:pPr>
            <w:r w:rsidRPr="00F47E98">
              <w:rPr>
                <w:sz w:val="22"/>
                <w:szCs w:val="22"/>
              </w:rPr>
              <w:t>Kurumun genelinde eğitim ve öğretim süreçleri belirlenmiş ilke ve kuralara uygun yönetilmektedir.</w:t>
            </w:r>
          </w:p>
        </w:tc>
        <w:tc>
          <w:tcPr>
            <w:tcW w:w="2102" w:type="dxa"/>
            <w:shd w:val="clear" w:color="auto" w:fill="8CC7EC"/>
          </w:tcPr>
          <w:p w14:paraId="023D2E63" w14:textId="77777777" w:rsidR="00DD1A02" w:rsidRPr="00F47E98" w:rsidRDefault="00F341B0" w:rsidP="00E46352">
            <w:pPr>
              <w:spacing w:line="276" w:lineRule="auto"/>
              <w:jc w:val="both"/>
              <w:rPr>
                <w:sz w:val="22"/>
                <w:szCs w:val="22"/>
              </w:rPr>
            </w:pPr>
            <w:r w:rsidRPr="00F47E98">
              <w:rPr>
                <w:sz w:val="22"/>
                <w:szCs w:val="22"/>
              </w:rPr>
              <w:t>Kurumda eğitim ve öğretim yönetim sistemine ilişkin uygulamalar izlenmekte ve izlem sonuçlarına göre iyileştirme yapılmaktadır.</w:t>
            </w:r>
          </w:p>
          <w:p w14:paraId="00294F41" w14:textId="77777777" w:rsidR="00DD1A02" w:rsidRPr="00F47E98" w:rsidRDefault="00DD1A02" w:rsidP="00E46352">
            <w:pPr>
              <w:spacing w:line="276" w:lineRule="auto"/>
              <w:jc w:val="both"/>
              <w:rPr>
                <w:sz w:val="22"/>
                <w:szCs w:val="22"/>
              </w:rPr>
            </w:pPr>
          </w:p>
        </w:tc>
        <w:tc>
          <w:tcPr>
            <w:tcW w:w="1800" w:type="dxa"/>
            <w:shd w:val="clear" w:color="auto" w:fill="5DB1E5"/>
          </w:tcPr>
          <w:p w14:paraId="4BD22870"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1D21B264" w14:textId="77777777" w:rsidTr="00E46352">
        <w:trPr>
          <w:trHeight w:val="4175"/>
        </w:trPr>
        <w:tc>
          <w:tcPr>
            <w:tcW w:w="5516" w:type="dxa"/>
            <w:vMerge/>
            <w:shd w:val="clear" w:color="auto" w:fill="FFFFFF"/>
          </w:tcPr>
          <w:p w14:paraId="62071D43" w14:textId="77777777" w:rsidR="00DD1A02" w:rsidRPr="00F47E98" w:rsidRDefault="00DD1A02" w:rsidP="00E46352">
            <w:pPr>
              <w:pBdr>
                <w:top w:val="nil"/>
                <w:left w:val="nil"/>
                <w:bottom w:val="nil"/>
                <w:right w:val="nil"/>
                <w:between w:val="nil"/>
              </w:pBdr>
              <w:spacing w:line="276" w:lineRule="auto"/>
              <w:rPr>
                <w:sz w:val="22"/>
                <w:szCs w:val="22"/>
              </w:rPr>
            </w:pPr>
          </w:p>
        </w:tc>
        <w:tc>
          <w:tcPr>
            <w:tcW w:w="9930" w:type="dxa"/>
            <w:gridSpan w:val="5"/>
            <w:shd w:val="clear" w:color="auto" w:fill="A5D2ED"/>
          </w:tcPr>
          <w:p w14:paraId="45FA8E86" w14:textId="77777777" w:rsidR="00DD1A02" w:rsidRPr="00F47E98" w:rsidRDefault="00DD1A02" w:rsidP="00E46352">
            <w:pPr>
              <w:spacing w:line="276" w:lineRule="auto"/>
              <w:ind w:left="118" w:right="63"/>
              <w:jc w:val="both"/>
              <w:rPr>
                <w:sz w:val="22"/>
                <w:szCs w:val="22"/>
              </w:rPr>
            </w:pPr>
          </w:p>
          <w:p w14:paraId="383A75D5"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35C74D56"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Eğitim ve öğretim süreçlerinin yönetimine ilişkin organizasyonel yapılanma ve iş akış şemaları </w:t>
            </w:r>
          </w:p>
          <w:p w14:paraId="39EEB7BB"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ile ölçme ve değerlendirme süreçlerinin yönetimine ilişkin ilke,kurallar ve takvim</w:t>
            </w:r>
          </w:p>
          <w:p w14:paraId="160B5275"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Bilgi Yönetim Sistemi</w:t>
            </w:r>
          </w:p>
          <w:p w14:paraId="4B671DF5"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süreçlerinin yönetimine ilişkin izleme ve iyileştirme kanıtları</w:t>
            </w:r>
          </w:p>
          <w:p w14:paraId="4DF51678"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İzleme çalışmalarına dairdeğerlendirme raporları,  geri bildirimlerin analiz edildiği raporlar </w:t>
            </w:r>
            <w:r w:rsidR="0048522D" w:rsidRPr="00F47E98">
              <w:rPr>
                <w:i/>
                <w:sz w:val="22"/>
                <w:szCs w:val="22"/>
              </w:rPr>
              <w:t>ya da</w:t>
            </w:r>
            <w:r w:rsidRPr="00F47E98">
              <w:rPr>
                <w:i/>
                <w:sz w:val="22"/>
                <w:szCs w:val="22"/>
              </w:rPr>
              <w:t xml:space="preserve"> analiz içeren dok</w:t>
            </w:r>
            <w:r w:rsidR="0048522D" w:rsidRPr="00F47E98">
              <w:rPr>
                <w:i/>
                <w:sz w:val="22"/>
                <w:szCs w:val="22"/>
              </w:rPr>
              <w:t>ü</w:t>
            </w:r>
            <w:r w:rsidRPr="00F47E98">
              <w:rPr>
                <w:i/>
                <w:sz w:val="22"/>
                <w:szCs w:val="22"/>
              </w:rPr>
              <w:t>manlar ve bu dokümanlara dayanarak yapılan iyileştirmelere ilişkin yapılan düzenlemeler</w:t>
            </w:r>
          </w:p>
          <w:p w14:paraId="4E6BEAF6" w14:textId="77777777"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14:paraId="30C563B2" w14:textId="77777777" w:rsidR="00DD1A02" w:rsidRPr="00766111" w:rsidRDefault="00DD1A02"/>
    <w:tbl>
      <w:tblPr>
        <w:tblStyle w:val="a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7"/>
        <w:gridCol w:w="2154"/>
        <w:gridCol w:w="2154"/>
        <w:gridCol w:w="1850"/>
        <w:gridCol w:w="2132"/>
        <w:gridCol w:w="1689"/>
      </w:tblGrid>
      <w:tr w:rsidR="00DD1A02" w:rsidRPr="00F47E98" w14:paraId="3715BF2F" w14:textId="77777777" w:rsidTr="00E46352">
        <w:trPr>
          <w:trHeight w:val="397"/>
        </w:trPr>
        <w:tc>
          <w:tcPr>
            <w:tcW w:w="15446" w:type="dxa"/>
            <w:gridSpan w:val="6"/>
            <w:shd w:val="clear" w:color="auto" w:fill="A5D2ED"/>
            <w:vAlign w:val="center"/>
          </w:tcPr>
          <w:p w14:paraId="1F8E7470" w14:textId="77777777"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14:paraId="0EC941C1" w14:textId="77777777" w:rsidTr="00E46352">
        <w:trPr>
          <w:trHeight w:val="323"/>
        </w:trPr>
        <w:tc>
          <w:tcPr>
            <w:tcW w:w="15446" w:type="dxa"/>
            <w:gridSpan w:val="6"/>
            <w:shd w:val="clear" w:color="auto" w:fill="A5D2ED"/>
          </w:tcPr>
          <w:p w14:paraId="58544763" w14:textId="77777777"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14:paraId="34438E96" w14:textId="77777777" w:rsidR="00DD1A02" w:rsidRDefault="00F341B0" w:rsidP="00E46352">
            <w:pPr>
              <w:spacing w:line="276" w:lineRule="auto"/>
              <w:jc w:val="both"/>
              <w:rPr>
                <w:sz w:val="22"/>
                <w:szCs w:val="22"/>
              </w:rPr>
            </w:pPr>
            <w:r w:rsidRPr="00F47E98">
              <w:rPr>
                <w:sz w:val="22"/>
                <w:szCs w:val="22"/>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14:paraId="1EC1E05E" w14:textId="77777777"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7E0078C4" w14:textId="77777777" w:rsidTr="00E46352">
        <w:trPr>
          <w:trHeight w:val="334"/>
        </w:trPr>
        <w:tc>
          <w:tcPr>
            <w:tcW w:w="5467" w:type="dxa"/>
            <w:shd w:val="clear" w:color="auto" w:fill="A5D2ED"/>
            <w:vAlign w:val="bottom"/>
          </w:tcPr>
          <w:p w14:paraId="59EC4727" w14:textId="77777777" w:rsidR="00DD1A02" w:rsidRPr="00F47E98" w:rsidRDefault="00DD1A02" w:rsidP="00E46352">
            <w:pPr>
              <w:tabs>
                <w:tab w:val="center" w:pos="2792"/>
              </w:tabs>
              <w:spacing w:line="276" w:lineRule="auto"/>
              <w:rPr>
                <w:sz w:val="22"/>
                <w:szCs w:val="22"/>
              </w:rPr>
            </w:pPr>
          </w:p>
        </w:tc>
        <w:tc>
          <w:tcPr>
            <w:tcW w:w="2154" w:type="dxa"/>
            <w:shd w:val="clear" w:color="auto" w:fill="A5D2ED"/>
            <w:vAlign w:val="bottom"/>
          </w:tcPr>
          <w:p w14:paraId="58728C4B"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64682734"/>
              </w:sdtPr>
              <w:sdtEndPr/>
              <w:sdtContent>
                <w:r w:rsidR="0037555C" w:rsidRPr="00F47E98">
                  <w:rPr>
                    <w:rFonts w:ascii="MS Gothic" w:eastAsia="MS Gothic" w:hAnsi="MS Gothic" w:hint="eastAsia"/>
                    <w:b/>
                    <w:sz w:val="22"/>
                    <w:szCs w:val="22"/>
                  </w:rPr>
                  <w:t>☐</w:t>
                </w:r>
              </w:sdtContent>
            </w:sdt>
          </w:p>
        </w:tc>
        <w:tc>
          <w:tcPr>
            <w:tcW w:w="2154" w:type="dxa"/>
            <w:shd w:val="clear" w:color="auto" w:fill="A5D2ED"/>
            <w:vAlign w:val="bottom"/>
          </w:tcPr>
          <w:p w14:paraId="3D7CED04"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1710335350"/>
              </w:sdtPr>
              <w:sdtEndPr/>
              <w:sdtContent>
                <w:r w:rsidR="0037555C" w:rsidRPr="00F47E98">
                  <w:rPr>
                    <w:rFonts w:ascii="MS Gothic" w:eastAsia="MS Gothic" w:hAnsi="MS Gothic" w:hint="eastAsia"/>
                    <w:b/>
                    <w:sz w:val="22"/>
                    <w:szCs w:val="22"/>
                  </w:rPr>
                  <w:t>☐</w:t>
                </w:r>
              </w:sdtContent>
            </w:sdt>
          </w:p>
        </w:tc>
        <w:tc>
          <w:tcPr>
            <w:tcW w:w="1850" w:type="dxa"/>
            <w:shd w:val="clear" w:color="auto" w:fill="A5D2ED"/>
            <w:vAlign w:val="bottom"/>
          </w:tcPr>
          <w:p w14:paraId="7C9D8F23"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594011315"/>
              </w:sdtPr>
              <w:sdtEndPr/>
              <w:sdtContent>
                <w:r w:rsidR="0037555C" w:rsidRPr="00F47E98">
                  <w:rPr>
                    <w:rFonts w:ascii="MS Gothic" w:eastAsia="MS Gothic" w:hAnsi="MS Gothic" w:hint="eastAsia"/>
                    <w:b/>
                    <w:sz w:val="22"/>
                    <w:szCs w:val="22"/>
                  </w:rPr>
                  <w:t>☐</w:t>
                </w:r>
              </w:sdtContent>
            </w:sdt>
          </w:p>
        </w:tc>
        <w:tc>
          <w:tcPr>
            <w:tcW w:w="2132" w:type="dxa"/>
            <w:shd w:val="clear" w:color="auto" w:fill="A5D2ED"/>
            <w:vAlign w:val="bottom"/>
          </w:tcPr>
          <w:p w14:paraId="43892601"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1295485976"/>
              </w:sdtPr>
              <w:sdtEndPr/>
              <w:sdtContent>
                <w:r w:rsidR="0037555C" w:rsidRPr="00F47E98">
                  <w:rPr>
                    <w:rFonts w:ascii="MS Gothic" w:eastAsia="MS Gothic" w:hAnsi="MS Gothic" w:hint="eastAsia"/>
                    <w:b/>
                    <w:sz w:val="22"/>
                    <w:szCs w:val="22"/>
                  </w:rPr>
                  <w:t>☐</w:t>
                </w:r>
              </w:sdtContent>
            </w:sdt>
          </w:p>
        </w:tc>
        <w:tc>
          <w:tcPr>
            <w:tcW w:w="1689" w:type="dxa"/>
            <w:shd w:val="clear" w:color="auto" w:fill="A5D2ED"/>
            <w:vAlign w:val="bottom"/>
          </w:tcPr>
          <w:p w14:paraId="7F83CA9A"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1047256532"/>
              </w:sdtPr>
              <w:sdtEndPr/>
              <w:sdtContent>
                <w:r w:rsidR="00543A5F">
                  <w:rPr>
                    <w:b/>
                  </w:rPr>
                  <w:t xml:space="preserve"> </w:t>
                </w:r>
                <w:sdt>
                  <w:sdtPr>
                    <w:rPr>
                      <w:b/>
                    </w:rPr>
                    <w:id w:val="-1637877416"/>
                  </w:sdtPr>
                  <w:sdtEndPr/>
                  <w:sdtContent>
                    <w:r w:rsidR="00543A5F" w:rsidRPr="008B2AE7">
                      <w:rPr>
                        <w:rFonts w:ascii="MS Gothic" w:eastAsia="MS Gothic" w:hAnsi="MS Gothic" w:hint="eastAsia"/>
                        <w:b/>
                        <w:sz w:val="22"/>
                        <w:shd w:val="clear" w:color="auto" w:fill="000000" w:themeFill="text1"/>
                      </w:rPr>
                      <w:t>☐</w:t>
                    </w:r>
                  </w:sdtContent>
                </w:sdt>
                <w:r w:rsidR="00543A5F">
                  <w:rPr>
                    <w:b/>
                  </w:rPr>
                  <w:t xml:space="preserve"> </w:t>
                </w:r>
              </w:sdtContent>
            </w:sdt>
          </w:p>
        </w:tc>
      </w:tr>
      <w:tr w:rsidR="00DD1A02" w:rsidRPr="00F47E98" w14:paraId="222E6D5A" w14:textId="77777777" w:rsidTr="00E46352">
        <w:trPr>
          <w:trHeight w:val="3058"/>
        </w:trPr>
        <w:tc>
          <w:tcPr>
            <w:tcW w:w="5467" w:type="dxa"/>
            <w:vMerge w:val="restart"/>
            <w:shd w:val="clear" w:color="auto" w:fill="FFFFFF"/>
          </w:tcPr>
          <w:p w14:paraId="7325FD19" w14:textId="77777777" w:rsidR="00DD1A02" w:rsidRPr="00F47E98" w:rsidRDefault="00DD1A02" w:rsidP="00E46352">
            <w:pPr>
              <w:jc w:val="both"/>
              <w:rPr>
                <w:sz w:val="22"/>
                <w:szCs w:val="22"/>
                <w:u w:val="single"/>
              </w:rPr>
            </w:pPr>
          </w:p>
          <w:p w14:paraId="136B98B4" w14:textId="77777777" w:rsidR="00DD1A02" w:rsidRPr="002E259D" w:rsidRDefault="00F341B0" w:rsidP="00E46352">
            <w:pPr>
              <w:jc w:val="both"/>
              <w:rPr>
                <w:b/>
                <w:bCs/>
                <w:sz w:val="22"/>
                <w:szCs w:val="22"/>
              </w:rPr>
            </w:pPr>
            <w:r w:rsidRPr="002E259D">
              <w:rPr>
                <w:b/>
                <w:bCs/>
                <w:sz w:val="22"/>
                <w:szCs w:val="22"/>
              </w:rPr>
              <w:t xml:space="preserve">B.2.1. Öğretim yöntem ve teknikleri </w:t>
            </w:r>
          </w:p>
          <w:p w14:paraId="21CDE52B" w14:textId="77777777" w:rsidR="00DD1A02" w:rsidRPr="00F47E98" w:rsidRDefault="00DD1A02" w:rsidP="00E46352">
            <w:pPr>
              <w:jc w:val="both"/>
              <w:rPr>
                <w:sz w:val="22"/>
                <w:szCs w:val="22"/>
              </w:rPr>
            </w:pPr>
          </w:p>
          <w:p w14:paraId="72DD69CD" w14:textId="77777777" w:rsidR="00DD1A02" w:rsidRPr="00F47E98" w:rsidRDefault="00F341B0" w:rsidP="00E46352">
            <w:pPr>
              <w:jc w:val="both"/>
              <w:rPr>
                <w:sz w:val="22"/>
                <w:szCs w:val="22"/>
              </w:rPr>
            </w:pPr>
            <w:r w:rsidRPr="00F47E98">
              <w:rPr>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14:paraId="3330CCBE" w14:textId="77777777" w:rsidR="00DD1A02" w:rsidRDefault="00F341B0" w:rsidP="00E46352">
            <w:pPr>
              <w:jc w:val="both"/>
              <w:rPr>
                <w:sz w:val="22"/>
                <w:szCs w:val="22"/>
              </w:rPr>
            </w:pPr>
            <w:r w:rsidRPr="00F47E98">
              <w:rPr>
                <w:sz w:val="22"/>
                <w:szCs w:val="22"/>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w:t>
            </w:r>
            <w:r w:rsidR="00F47E98">
              <w:rPr>
                <w:sz w:val="22"/>
                <w:szCs w:val="22"/>
              </w:rPr>
              <w:t xml:space="preserve"> olarak değerlendirilmektedir.</w:t>
            </w:r>
          </w:p>
          <w:p w14:paraId="722B64D2" w14:textId="77777777" w:rsidR="00F47E98" w:rsidRDefault="00F47E98" w:rsidP="00E46352">
            <w:pPr>
              <w:jc w:val="both"/>
              <w:rPr>
                <w:sz w:val="22"/>
                <w:szCs w:val="22"/>
              </w:rPr>
            </w:pPr>
          </w:p>
          <w:p w14:paraId="05C7B74A" w14:textId="77777777" w:rsidR="00F47E98" w:rsidRDefault="00F47E98" w:rsidP="00E46352">
            <w:pPr>
              <w:jc w:val="both"/>
              <w:rPr>
                <w:sz w:val="22"/>
                <w:szCs w:val="22"/>
              </w:rPr>
            </w:pPr>
          </w:p>
          <w:p w14:paraId="59CF540B" w14:textId="77777777" w:rsidR="00423A13" w:rsidRDefault="00423A13" w:rsidP="00E46352">
            <w:pPr>
              <w:jc w:val="both"/>
              <w:rPr>
                <w:sz w:val="22"/>
                <w:szCs w:val="22"/>
              </w:rPr>
            </w:pPr>
          </w:p>
          <w:p w14:paraId="01D812C0" w14:textId="77777777" w:rsidR="00423A13" w:rsidRDefault="00423A13" w:rsidP="00E46352">
            <w:pPr>
              <w:jc w:val="both"/>
              <w:rPr>
                <w:sz w:val="22"/>
                <w:szCs w:val="22"/>
              </w:rPr>
            </w:pPr>
          </w:p>
          <w:p w14:paraId="595400AD" w14:textId="77777777" w:rsidR="00423A13" w:rsidRDefault="00423A13" w:rsidP="00E46352">
            <w:pPr>
              <w:jc w:val="both"/>
              <w:rPr>
                <w:sz w:val="22"/>
                <w:szCs w:val="22"/>
              </w:rPr>
            </w:pPr>
          </w:p>
          <w:p w14:paraId="06AADE25" w14:textId="77777777" w:rsidR="00423A13" w:rsidRDefault="00423A13" w:rsidP="00E46352">
            <w:pPr>
              <w:jc w:val="both"/>
              <w:rPr>
                <w:sz w:val="22"/>
                <w:szCs w:val="22"/>
              </w:rPr>
            </w:pPr>
          </w:p>
          <w:p w14:paraId="6418EE22" w14:textId="77777777" w:rsidR="00F47E98" w:rsidRDefault="00F47E98" w:rsidP="00E46352">
            <w:pPr>
              <w:jc w:val="both"/>
              <w:rPr>
                <w:sz w:val="22"/>
                <w:szCs w:val="22"/>
              </w:rPr>
            </w:pPr>
          </w:p>
          <w:p w14:paraId="2B746D23" w14:textId="77777777" w:rsidR="00F47E98" w:rsidRDefault="00F47E98" w:rsidP="00E46352">
            <w:pPr>
              <w:jc w:val="both"/>
              <w:rPr>
                <w:sz w:val="22"/>
                <w:szCs w:val="22"/>
              </w:rPr>
            </w:pPr>
          </w:p>
          <w:p w14:paraId="2C8BA8F0" w14:textId="77777777" w:rsidR="00F47E98" w:rsidRPr="00F47E98" w:rsidRDefault="00F47E98" w:rsidP="00E46352">
            <w:pPr>
              <w:jc w:val="both"/>
              <w:rPr>
                <w:b/>
                <w:sz w:val="22"/>
                <w:szCs w:val="22"/>
              </w:rPr>
            </w:pPr>
            <w:r w:rsidRPr="00F47E98">
              <w:rPr>
                <w:b/>
                <w:sz w:val="22"/>
                <w:szCs w:val="22"/>
              </w:rPr>
              <w:t xml:space="preserve">B.2.1’i Hazırlayacak Birimler: </w:t>
            </w:r>
            <w:r w:rsidRPr="00F47E98">
              <w:rPr>
                <w:b/>
                <w:color w:val="FF0000"/>
                <w:sz w:val="22"/>
                <w:szCs w:val="22"/>
              </w:rPr>
              <w:t>Tüm Akademik Birimler</w:t>
            </w:r>
          </w:p>
        </w:tc>
        <w:tc>
          <w:tcPr>
            <w:tcW w:w="2154" w:type="dxa"/>
            <w:shd w:val="clear" w:color="auto" w:fill="E6F2FA"/>
          </w:tcPr>
          <w:p w14:paraId="04DCD522" w14:textId="77777777" w:rsidR="00DD1A02" w:rsidRPr="00F47E98" w:rsidRDefault="00F341B0" w:rsidP="00E46352">
            <w:pPr>
              <w:spacing w:line="276" w:lineRule="auto"/>
              <w:jc w:val="both"/>
              <w:rPr>
                <w:sz w:val="22"/>
                <w:szCs w:val="22"/>
              </w:rPr>
            </w:pPr>
            <w:r w:rsidRPr="00F47E98">
              <w:rPr>
                <w:sz w:val="22"/>
                <w:szCs w:val="22"/>
              </w:rPr>
              <w:t>Öğrenme-öğretme süreçlerinde öğrenci merkezli yaklaşımlar bulunmamaktadır.</w:t>
            </w:r>
          </w:p>
        </w:tc>
        <w:tc>
          <w:tcPr>
            <w:tcW w:w="2154" w:type="dxa"/>
            <w:shd w:val="clear" w:color="auto" w:fill="D2E8F6"/>
          </w:tcPr>
          <w:p w14:paraId="26E939F1" w14:textId="77777777" w:rsidR="00DD1A02" w:rsidRPr="00F47E98" w:rsidRDefault="00F341B0" w:rsidP="00E46352">
            <w:pPr>
              <w:spacing w:line="276" w:lineRule="auto"/>
              <w:jc w:val="both"/>
              <w:rPr>
                <w:sz w:val="22"/>
                <w:szCs w:val="22"/>
              </w:rPr>
            </w:pPr>
            <w:r w:rsidRPr="00F47E98">
              <w:rPr>
                <w:sz w:val="22"/>
                <w:szCs w:val="22"/>
              </w:rPr>
              <w:t>Öğrenme-öğretme süreçlerinde öğrenci merkezli yaklaşımın uygulanmasına yönelik ilke, kural ve planlamalar bulunmaktadır.</w:t>
            </w:r>
          </w:p>
        </w:tc>
        <w:tc>
          <w:tcPr>
            <w:tcW w:w="1850" w:type="dxa"/>
            <w:shd w:val="clear" w:color="auto" w:fill="B9DCF1"/>
          </w:tcPr>
          <w:p w14:paraId="5C609C0E" w14:textId="77777777" w:rsidR="00DD1A02" w:rsidRPr="00F47E98" w:rsidRDefault="00F341B0" w:rsidP="00E46352">
            <w:pPr>
              <w:spacing w:line="276" w:lineRule="auto"/>
              <w:jc w:val="both"/>
              <w:rPr>
                <w:sz w:val="22"/>
                <w:szCs w:val="22"/>
              </w:rPr>
            </w:pPr>
            <w:r w:rsidRPr="00F47E98">
              <w:rPr>
                <w:sz w:val="22"/>
                <w:szCs w:val="22"/>
              </w:rPr>
              <w:t>Programların genelinde öğrenci merkezli öğretim yöntem teknikleri tanımlı süreçler doğrultusunda uygulanmaktadır.</w:t>
            </w:r>
          </w:p>
        </w:tc>
        <w:tc>
          <w:tcPr>
            <w:tcW w:w="2132" w:type="dxa"/>
            <w:shd w:val="clear" w:color="auto" w:fill="8CC7EC"/>
          </w:tcPr>
          <w:p w14:paraId="014FA632" w14:textId="77777777" w:rsidR="00DD1A02" w:rsidRPr="00F47E98" w:rsidRDefault="00F341B0" w:rsidP="00E46352">
            <w:pPr>
              <w:spacing w:line="276" w:lineRule="auto"/>
              <w:jc w:val="both"/>
              <w:rPr>
                <w:sz w:val="22"/>
                <w:szCs w:val="22"/>
              </w:rPr>
            </w:pPr>
            <w:r w:rsidRPr="00F47E98">
              <w:rPr>
                <w:sz w:val="22"/>
                <w:szCs w:val="22"/>
              </w:rPr>
              <w:t>Öğrenci merkezli uygulamalar izlenmekte ve ilgili iç paydaşların katılımıyla iyileştirilmektedir.</w:t>
            </w:r>
          </w:p>
        </w:tc>
        <w:tc>
          <w:tcPr>
            <w:tcW w:w="1689" w:type="dxa"/>
            <w:shd w:val="clear" w:color="auto" w:fill="5DB1E5"/>
          </w:tcPr>
          <w:p w14:paraId="67A78F39"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201E3F98" w14:textId="77777777" w:rsidTr="00E46352">
        <w:trPr>
          <w:trHeight w:val="3522"/>
        </w:trPr>
        <w:tc>
          <w:tcPr>
            <w:tcW w:w="5467" w:type="dxa"/>
            <w:vMerge/>
            <w:shd w:val="clear" w:color="auto" w:fill="FFFFFF"/>
          </w:tcPr>
          <w:p w14:paraId="6A25ED5C" w14:textId="77777777" w:rsidR="00DD1A02" w:rsidRPr="00F47E98" w:rsidRDefault="00DD1A02" w:rsidP="00E46352">
            <w:pPr>
              <w:pBdr>
                <w:top w:val="nil"/>
                <w:left w:val="nil"/>
                <w:bottom w:val="nil"/>
                <w:right w:val="nil"/>
                <w:between w:val="nil"/>
              </w:pBdr>
              <w:spacing w:line="276" w:lineRule="auto"/>
              <w:rPr>
                <w:sz w:val="22"/>
                <w:szCs w:val="22"/>
              </w:rPr>
            </w:pPr>
          </w:p>
        </w:tc>
        <w:tc>
          <w:tcPr>
            <w:tcW w:w="9979" w:type="dxa"/>
            <w:gridSpan w:val="5"/>
            <w:shd w:val="clear" w:color="auto" w:fill="A5D2ED"/>
          </w:tcPr>
          <w:p w14:paraId="4C0FD031" w14:textId="77777777" w:rsidR="00DD1A02" w:rsidRPr="00F47E98" w:rsidRDefault="00DD1A02" w:rsidP="00E46352">
            <w:pPr>
              <w:spacing w:line="276" w:lineRule="auto"/>
              <w:ind w:left="118" w:right="63"/>
              <w:jc w:val="both"/>
              <w:rPr>
                <w:sz w:val="22"/>
                <w:szCs w:val="22"/>
              </w:rPr>
            </w:pPr>
          </w:p>
          <w:p w14:paraId="15B2C59D"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0653DB66"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Ders bilgi paketlerinde öğrenci merkezli öğretim yöntemlerinin varlığı</w:t>
            </w:r>
          </w:p>
          <w:p w14:paraId="5A1496D8"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Uzaktan eğitime özgü öğretim materyali geliştirme ve öğretim yöntemlerine ilişkin ilkeler, mekanizmalar</w:t>
            </w:r>
          </w:p>
          <w:p w14:paraId="62EBBE8C"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Aktif ve etkileşimli öğretme yöntemlerine ilişkin tanımlı süreçler ve uygulamalar</w:t>
            </w:r>
          </w:p>
          <w:p w14:paraId="08F9F826"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Eğiticilerin eğitimi program içeriğinde öğrenci merkezli öğrenme-öğretme yaklaşımına ilişkin uygulamalar</w:t>
            </w:r>
          </w:p>
          <w:p w14:paraId="78B183DF"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Süreçlerin izlenmesine ve </w:t>
            </w:r>
            <w:r w:rsidR="0048522D" w:rsidRPr="00F47E98">
              <w:rPr>
                <w:i/>
                <w:sz w:val="22"/>
                <w:szCs w:val="22"/>
              </w:rPr>
              <w:t xml:space="preserve">buna bağlı iyileştirme çalışmalarına </w:t>
            </w:r>
            <w:r w:rsidRPr="00F47E98">
              <w:rPr>
                <w:i/>
                <w:sz w:val="22"/>
                <w:szCs w:val="22"/>
              </w:rPr>
              <w:t>yönelik kanıtlar</w:t>
            </w:r>
          </w:p>
          <w:p w14:paraId="4D1CF972"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14:paraId="6B9A78EE" w14:textId="77777777" w:rsidR="00DD1A02" w:rsidRPr="00F47E98" w:rsidRDefault="00DD1A02" w:rsidP="00E46352">
            <w:pPr>
              <w:spacing w:line="276" w:lineRule="auto"/>
              <w:ind w:left="118"/>
              <w:jc w:val="both"/>
              <w:rPr>
                <w:i/>
                <w:sz w:val="22"/>
                <w:szCs w:val="22"/>
              </w:rPr>
            </w:pPr>
          </w:p>
        </w:tc>
      </w:tr>
    </w:tbl>
    <w:p w14:paraId="437A6AE2" w14:textId="77777777" w:rsidR="00DD1A02" w:rsidRPr="00766111" w:rsidRDefault="00DD1A02"/>
    <w:p w14:paraId="4A633093" w14:textId="77777777" w:rsidR="00DD1A02" w:rsidRPr="00766111" w:rsidRDefault="00DD1A02"/>
    <w:tbl>
      <w:tblPr>
        <w:tblStyle w:val="afb"/>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410"/>
        <w:gridCol w:w="2126"/>
        <w:gridCol w:w="2127"/>
        <w:gridCol w:w="2370"/>
        <w:gridCol w:w="1594"/>
      </w:tblGrid>
      <w:tr w:rsidR="00DD1A02" w:rsidRPr="00F47E98" w14:paraId="16F143C4" w14:textId="77777777" w:rsidTr="00E46352">
        <w:trPr>
          <w:trHeight w:val="397"/>
        </w:trPr>
        <w:tc>
          <w:tcPr>
            <w:tcW w:w="15304" w:type="dxa"/>
            <w:gridSpan w:val="6"/>
            <w:shd w:val="clear" w:color="auto" w:fill="A5D2ED"/>
            <w:vAlign w:val="center"/>
          </w:tcPr>
          <w:p w14:paraId="5A4B5463" w14:textId="77777777"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14:paraId="52A4E9D0" w14:textId="77777777" w:rsidTr="00E46352">
        <w:trPr>
          <w:trHeight w:val="397"/>
        </w:trPr>
        <w:tc>
          <w:tcPr>
            <w:tcW w:w="15304" w:type="dxa"/>
            <w:gridSpan w:val="6"/>
            <w:shd w:val="clear" w:color="auto" w:fill="A5D2ED"/>
            <w:vAlign w:val="bottom"/>
          </w:tcPr>
          <w:p w14:paraId="40C17BF6" w14:textId="77777777" w:rsidR="00DD1A02" w:rsidRDefault="00F341B0" w:rsidP="00E46352">
            <w:pPr>
              <w:spacing w:line="276" w:lineRule="auto"/>
              <w:rPr>
                <w:sz w:val="22"/>
                <w:szCs w:val="22"/>
              </w:rPr>
            </w:pPr>
            <w:r w:rsidRPr="00F47E98">
              <w:rPr>
                <w:b/>
                <w:sz w:val="22"/>
                <w:szCs w:val="22"/>
              </w:rPr>
              <w:t xml:space="preserve">B.2. Programların Yürütülmesi </w:t>
            </w:r>
            <w:r w:rsidRPr="00F47E98">
              <w:rPr>
                <w:sz w:val="22"/>
                <w:szCs w:val="22"/>
              </w:rPr>
              <w:t>(Öğrenci Merkezli Öğrenme Öğretme ve Değerlendirme)</w:t>
            </w:r>
          </w:p>
          <w:p w14:paraId="59BD6A53" w14:textId="77777777"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625FC30A" w14:textId="77777777" w:rsidTr="00E46352">
        <w:trPr>
          <w:trHeight w:val="397"/>
        </w:trPr>
        <w:tc>
          <w:tcPr>
            <w:tcW w:w="4677" w:type="dxa"/>
            <w:shd w:val="clear" w:color="auto" w:fill="A5D2ED"/>
            <w:vAlign w:val="bottom"/>
          </w:tcPr>
          <w:p w14:paraId="1BAAAD7A" w14:textId="77777777" w:rsidR="00DD1A02" w:rsidRPr="00F47E98" w:rsidRDefault="00DD1A02" w:rsidP="00E46352">
            <w:pPr>
              <w:spacing w:line="276" w:lineRule="auto"/>
              <w:jc w:val="both"/>
              <w:rPr>
                <w:sz w:val="22"/>
                <w:szCs w:val="22"/>
              </w:rPr>
            </w:pPr>
          </w:p>
        </w:tc>
        <w:tc>
          <w:tcPr>
            <w:tcW w:w="2410" w:type="dxa"/>
            <w:shd w:val="clear" w:color="auto" w:fill="A5D2ED"/>
            <w:vAlign w:val="bottom"/>
          </w:tcPr>
          <w:p w14:paraId="7DCDDDC9"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333342019"/>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14:paraId="5DC25843"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570783422"/>
              </w:sdtPr>
              <w:sdtEndPr/>
              <w:sdtContent>
                <w:r w:rsidR="0037555C" w:rsidRPr="00F47E98">
                  <w:rPr>
                    <w:rFonts w:ascii="MS Gothic" w:eastAsia="MS Gothic" w:hAnsi="MS Gothic" w:hint="eastAsia"/>
                    <w:b/>
                    <w:sz w:val="22"/>
                    <w:szCs w:val="22"/>
                  </w:rPr>
                  <w:t>☐</w:t>
                </w:r>
              </w:sdtContent>
            </w:sdt>
          </w:p>
        </w:tc>
        <w:tc>
          <w:tcPr>
            <w:tcW w:w="2127" w:type="dxa"/>
            <w:shd w:val="clear" w:color="auto" w:fill="A5D2ED"/>
            <w:vAlign w:val="bottom"/>
          </w:tcPr>
          <w:p w14:paraId="03C0E014"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19003020"/>
              </w:sdtPr>
              <w:sdtEndPr/>
              <w:sdtContent>
                <w:r w:rsidR="0037555C" w:rsidRPr="00F47E98">
                  <w:rPr>
                    <w:rFonts w:ascii="MS Gothic" w:eastAsia="MS Gothic" w:hAnsi="MS Gothic" w:hint="eastAsia"/>
                    <w:b/>
                    <w:sz w:val="22"/>
                    <w:szCs w:val="22"/>
                  </w:rPr>
                  <w:t>☐</w:t>
                </w:r>
              </w:sdtContent>
            </w:sdt>
          </w:p>
        </w:tc>
        <w:tc>
          <w:tcPr>
            <w:tcW w:w="2370" w:type="dxa"/>
            <w:shd w:val="clear" w:color="auto" w:fill="A5D2ED"/>
            <w:vAlign w:val="bottom"/>
          </w:tcPr>
          <w:p w14:paraId="19611BA9"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532963345"/>
              </w:sdtPr>
              <w:sdtEndPr/>
              <w:sdtContent>
                <w:r w:rsidR="0037555C" w:rsidRPr="00F47E98">
                  <w:rPr>
                    <w:rFonts w:ascii="MS Gothic" w:eastAsia="MS Gothic" w:hAnsi="MS Gothic" w:hint="eastAsia"/>
                    <w:b/>
                    <w:sz w:val="22"/>
                    <w:szCs w:val="22"/>
                  </w:rPr>
                  <w:t>☐</w:t>
                </w:r>
              </w:sdtContent>
            </w:sdt>
          </w:p>
        </w:tc>
        <w:tc>
          <w:tcPr>
            <w:tcW w:w="1594" w:type="dxa"/>
            <w:shd w:val="clear" w:color="auto" w:fill="A5D2ED"/>
            <w:vAlign w:val="bottom"/>
          </w:tcPr>
          <w:p w14:paraId="3D6EE54E"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1564637590"/>
              </w:sdtPr>
              <w:sdtEndPr/>
              <w:sdtContent>
                <w:r w:rsidR="00543A5F">
                  <w:rPr>
                    <w:b/>
                  </w:rPr>
                  <w:t xml:space="preserve"> </w:t>
                </w:r>
                <w:sdt>
                  <w:sdtPr>
                    <w:rPr>
                      <w:b/>
                    </w:rPr>
                    <w:id w:val="1402641246"/>
                  </w:sdtPr>
                  <w:sdtEndPr/>
                  <w:sdtContent>
                    <w:r w:rsidR="00543A5F" w:rsidRPr="008B2AE7">
                      <w:rPr>
                        <w:rFonts w:ascii="MS Gothic" w:eastAsia="MS Gothic" w:hAnsi="MS Gothic" w:hint="eastAsia"/>
                        <w:b/>
                        <w:sz w:val="22"/>
                        <w:shd w:val="clear" w:color="auto" w:fill="000000" w:themeFill="text1"/>
                      </w:rPr>
                      <w:t>☐</w:t>
                    </w:r>
                  </w:sdtContent>
                </w:sdt>
                <w:r w:rsidR="00543A5F">
                  <w:rPr>
                    <w:b/>
                  </w:rPr>
                  <w:t xml:space="preserve"> </w:t>
                </w:r>
              </w:sdtContent>
            </w:sdt>
          </w:p>
        </w:tc>
      </w:tr>
      <w:tr w:rsidR="00DD1A02" w:rsidRPr="00F47E98" w14:paraId="5694B6D3" w14:textId="77777777" w:rsidTr="00E46352">
        <w:trPr>
          <w:trHeight w:val="2731"/>
        </w:trPr>
        <w:tc>
          <w:tcPr>
            <w:tcW w:w="4677" w:type="dxa"/>
            <w:vMerge w:val="restart"/>
            <w:shd w:val="clear" w:color="auto" w:fill="FFFFFF"/>
          </w:tcPr>
          <w:p w14:paraId="0ECA5172" w14:textId="77777777" w:rsidR="00DD1A02" w:rsidRPr="00F47E98" w:rsidRDefault="00DD1A02" w:rsidP="00E46352">
            <w:pPr>
              <w:jc w:val="both"/>
              <w:rPr>
                <w:sz w:val="22"/>
                <w:szCs w:val="22"/>
                <w:u w:val="single"/>
              </w:rPr>
            </w:pPr>
          </w:p>
          <w:p w14:paraId="02A32ABB" w14:textId="77777777" w:rsidR="00DD1A02" w:rsidRPr="002E259D" w:rsidRDefault="00F341B0" w:rsidP="00E46352">
            <w:pPr>
              <w:jc w:val="both"/>
              <w:rPr>
                <w:b/>
                <w:bCs/>
                <w:sz w:val="22"/>
                <w:szCs w:val="22"/>
              </w:rPr>
            </w:pPr>
            <w:r w:rsidRPr="002E259D">
              <w:rPr>
                <w:b/>
                <w:bCs/>
                <w:sz w:val="22"/>
                <w:szCs w:val="22"/>
              </w:rPr>
              <w:t xml:space="preserve">B.2.2. Ölçme ve değerlendirme </w:t>
            </w:r>
          </w:p>
          <w:p w14:paraId="48AAF0C5" w14:textId="77777777" w:rsidR="00DD1A02" w:rsidRPr="00F47E98" w:rsidRDefault="00DD1A02" w:rsidP="00E46352">
            <w:pPr>
              <w:jc w:val="both"/>
              <w:rPr>
                <w:sz w:val="22"/>
                <w:szCs w:val="22"/>
                <w:u w:val="single"/>
              </w:rPr>
            </w:pPr>
          </w:p>
          <w:p w14:paraId="60E38F2E" w14:textId="77777777" w:rsidR="00DD1A02" w:rsidRPr="00F47E98" w:rsidRDefault="00F341B0" w:rsidP="00E46352">
            <w:pPr>
              <w:jc w:val="both"/>
              <w:rPr>
                <w:sz w:val="22"/>
                <w:szCs w:val="22"/>
              </w:rPr>
            </w:pPr>
            <w:r w:rsidRPr="00F47E98">
              <w:rPr>
                <w:sz w:val="22"/>
                <w:szCs w:val="22"/>
              </w:rPr>
              <w:t>Öğrenci merkezli ölçme ve değerlendirme, yetkinlik ve performans temelinde yürütülmekte ve öğrencilerin kendini ifade etme olanakları mümkün olduğunca çeşitlendirilmektedir.</w:t>
            </w:r>
          </w:p>
          <w:p w14:paraId="14F8D1D9" w14:textId="77777777" w:rsidR="00DD1A02" w:rsidRPr="00F47E98" w:rsidRDefault="00F341B0" w:rsidP="00E46352">
            <w:pPr>
              <w:jc w:val="both"/>
              <w:rPr>
                <w:sz w:val="22"/>
                <w:szCs w:val="22"/>
              </w:rPr>
            </w:pPr>
            <w:r w:rsidRPr="00F47E98">
              <w:rPr>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14:paraId="28972828" w14:textId="77777777" w:rsidR="00DD1A02" w:rsidRDefault="00F341B0" w:rsidP="00E46352">
            <w:pPr>
              <w:jc w:val="both"/>
              <w:rPr>
                <w:sz w:val="22"/>
                <w:szCs w:val="22"/>
              </w:rPr>
            </w:pPr>
            <w:r w:rsidRPr="00F47E98">
              <w:rPr>
                <w:sz w:val="22"/>
                <w:szCs w:val="2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14:paraId="49EC5475" w14:textId="77777777" w:rsidR="00423A13" w:rsidRDefault="00423A13" w:rsidP="00E46352">
            <w:pPr>
              <w:jc w:val="both"/>
              <w:rPr>
                <w:sz w:val="22"/>
                <w:szCs w:val="22"/>
              </w:rPr>
            </w:pPr>
          </w:p>
          <w:p w14:paraId="0A70E2C0" w14:textId="77777777" w:rsidR="00423A13" w:rsidRDefault="00423A13" w:rsidP="00E46352">
            <w:pPr>
              <w:jc w:val="both"/>
              <w:rPr>
                <w:sz w:val="22"/>
                <w:szCs w:val="22"/>
              </w:rPr>
            </w:pPr>
          </w:p>
          <w:p w14:paraId="27B795DA" w14:textId="77777777" w:rsidR="00423A13" w:rsidRDefault="00423A13" w:rsidP="00E46352">
            <w:pPr>
              <w:jc w:val="both"/>
              <w:rPr>
                <w:sz w:val="22"/>
                <w:szCs w:val="22"/>
              </w:rPr>
            </w:pPr>
          </w:p>
          <w:p w14:paraId="48FC8537" w14:textId="77777777" w:rsidR="00423A13" w:rsidRPr="00F47E98" w:rsidRDefault="00423A13" w:rsidP="00E46352">
            <w:pPr>
              <w:jc w:val="both"/>
              <w:rPr>
                <w:sz w:val="22"/>
                <w:szCs w:val="22"/>
              </w:rPr>
            </w:pPr>
          </w:p>
          <w:p w14:paraId="1A8F7197" w14:textId="77777777" w:rsidR="00F47E98" w:rsidRPr="00F47E98" w:rsidRDefault="00F47E98" w:rsidP="00E46352">
            <w:pPr>
              <w:jc w:val="both"/>
              <w:rPr>
                <w:sz w:val="22"/>
                <w:szCs w:val="22"/>
              </w:rPr>
            </w:pPr>
            <w:r w:rsidRPr="00F47E98">
              <w:rPr>
                <w:b/>
                <w:sz w:val="22"/>
                <w:szCs w:val="22"/>
              </w:rPr>
              <w:t xml:space="preserve">B.2.2’yi Hazırlayacak Birimler: </w:t>
            </w:r>
            <w:r>
              <w:rPr>
                <w:b/>
                <w:color w:val="FF0000"/>
                <w:sz w:val="22"/>
                <w:szCs w:val="22"/>
              </w:rPr>
              <w:t xml:space="preserve">Tüm Akademik </w:t>
            </w:r>
            <w:r w:rsidRPr="00F47E98">
              <w:rPr>
                <w:b/>
                <w:color w:val="FF0000"/>
                <w:sz w:val="22"/>
                <w:szCs w:val="22"/>
              </w:rPr>
              <w:t>Birimler</w:t>
            </w:r>
          </w:p>
        </w:tc>
        <w:tc>
          <w:tcPr>
            <w:tcW w:w="2410" w:type="dxa"/>
            <w:tcBorders>
              <w:bottom w:val="single" w:sz="4" w:space="0" w:color="auto"/>
            </w:tcBorders>
            <w:shd w:val="clear" w:color="auto" w:fill="E6F2FA"/>
          </w:tcPr>
          <w:p w14:paraId="0C0562D5" w14:textId="77777777" w:rsidR="00DD1A02" w:rsidRPr="00F47E98" w:rsidRDefault="00F341B0" w:rsidP="00E46352">
            <w:pPr>
              <w:spacing w:line="276" w:lineRule="auto"/>
              <w:jc w:val="both"/>
              <w:rPr>
                <w:sz w:val="22"/>
                <w:szCs w:val="22"/>
              </w:rPr>
            </w:pPr>
            <w:r w:rsidRPr="00F47E98">
              <w:rPr>
                <w:sz w:val="22"/>
                <w:szCs w:val="22"/>
              </w:rPr>
              <w:t>Programlarda öğrenci merkezli ölçme ve değerlendirme yaklaşımları bulunmamaktadır</w:t>
            </w:r>
            <w:r w:rsidR="00A85F62" w:rsidRPr="00F47E98">
              <w:rPr>
                <w:sz w:val="22"/>
                <w:szCs w:val="22"/>
              </w:rPr>
              <w:t>.</w:t>
            </w:r>
          </w:p>
        </w:tc>
        <w:tc>
          <w:tcPr>
            <w:tcW w:w="2126" w:type="dxa"/>
            <w:tcBorders>
              <w:bottom w:val="single" w:sz="4" w:space="0" w:color="auto"/>
            </w:tcBorders>
            <w:shd w:val="clear" w:color="auto" w:fill="D2E8F6"/>
          </w:tcPr>
          <w:p w14:paraId="45AD48F7" w14:textId="77777777" w:rsidR="00DD1A02" w:rsidRPr="00F47E98" w:rsidRDefault="00F341B0" w:rsidP="00E46352">
            <w:pPr>
              <w:spacing w:line="276" w:lineRule="auto"/>
              <w:jc w:val="both"/>
              <w:rPr>
                <w:sz w:val="22"/>
                <w:szCs w:val="22"/>
              </w:rPr>
            </w:pPr>
            <w:r w:rsidRPr="00F47E98">
              <w:rPr>
                <w:sz w:val="22"/>
                <w:szCs w:val="22"/>
              </w:rPr>
              <w:t>Öğrenci merkezli ölçme ve değerlendirmeye ilişkin ilke, kural ve planlamalar bulunmaktadır.</w:t>
            </w:r>
          </w:p>
        </w:tc>
        <w:tc>
          <w:tcPr>
            <w:tcW w:w="2127" w:type="dxa"/>
            <w:tcBorders>
              <w:bottom w:val="single" w:sz="4" w:space="0" w:color="auto"/>
            </w:tcBorders>
            <w:shd w:val="clear" w:color="auto" w:fill="B9DCF1"/>
          </w:tcPr>
          <w:p w14:paraId="23D4FF6D" w14:textId="77777777" w:rsidR="00DD1A02" w:rsidRPr="00F47E98" w:rsidRDefault="00F341B0" w:rsidP="00E46352">
            <w:pPr>
              <w:spacing w:line="276" w:lineRule="auto"/>
              <w:jc w:val="both"/>
              <w:rPr>
                <w:sz w:val="22"/>
                <w:szCs w:val="22"/>
              </w:rPr>
            </w:pPr>
            <w:r w:rsidRPr="00F47E98">
              <w:rPr>
                <w:sz w:val="22"/>
                <w:szCs w:val="22"/>
              </w:rPr>
              <w:t>Programların genelinde öğrenci merkezli ve çeşitlendirilmiş ölçme ve değerlendirme uygulamaları bulunmaktadır.</w:t>
            </w:r>
          </w:p>
        </w:tc>
        <w:tc>
          <w:tcPr>
            <w:tcW w:w="2370" w:type="dxa"/>
            <w:tcBorders>
              <w:bottom w:val="single" w:sz="4" w:space="0" w:color="auto"/>
            </w:tcBorders>
            <w:shd w:val="clear" w:color="auto" w:fill="8CC7EC"/>
          </w:tcPr>
          <w:p w14:paraId="3D57CE51" w14:textId="77777777" w:rsidR="00DD1A02" w:rsidRPr="00F47E98" w:rsidRDefault="00F341B0" w:rsidP="00E46352">
            <w:pPr>
              <w:spacing w:line="276" w:lineRule="auto"/>
              <w:jc w:val="both"/>
              <w:rPr>
                <w:sz w:val="22"/>
                <w:szCs w:val="22"/>
              </w:rPr>
            </w:pPr>
            <w:r w:rsidRPr="00F47E98">
              <w:rPr>
                <w:sz w:val="22"/>
                <w:szCs w:val="22"/>
              </w:rPr>
              <w:t>Öğrenci merkezli ölçme ve değerlendirme uygulamaları izlenmekte ve ilgili iç paydaşların katılımıyla iyileştirilmektedir</w:t>
            </w:r>
            <w:r w:rsidR="00A85F62" w:rsidRPr="00F47E98">
              <w:rPr>
                <w:sz w:val="22"/>
                <w:szCs w:val="22"/>
              </w:rPr>
              <w:t>.</w:t>
            </w:r>
          </w:p>
        </w:tc>
        <w:tc>
          <w:tcPr>
            <w:tcW w:w="1594" w:type="dxa"/>
            <w:tcBorders>
              <w:bottom w:val="single" w:sz="4" w:space="0" w:color="auto"/>
            </w:tcBorders>
            <w:shd w:val="clear" w:color="auto" w:fill="5DB1E5"/>
          </w:tcPr>
          <w:p w14:paraId="6C92CB78"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5FADB83E" w14:textId="77777777" w:rsidTr="00E46352">
        <w:trPr>
          <w:trHeight w:val="4175"/>
        </w:trPr>
        <w:tc>
          <w:tcPr>
            <w:tcW w:w="4677" w:type="dxa"/>
            <w:vMerge/>
            <w:shd w:val="clear" w:color="auto" w:fill="FFFFFF"/>
          </w:tcPr>
          <w:p w14:paraId="22369CCA" w14:textId="77777777" w:rsidR="00DD1A02" w:rsidRPr="00F47E98" w:rsidRDefault="00DD1A02" w:rsidP="00E46352">
            <w:pPr>
              <w:pBdr>
                <w:top w:val="nil"/>
                <w:left w:val="nil"/>
                <w:bottom w:val="nil"/>
                <w:right w:val="nil"/>
                <w:between w:val="nil"/>
              </w:pBdr>
              <w:spacing w:line="276" w:lineRule="auto"/>
              <w:rPr>
                <w:sz w:val="22"/>
                <w:szCs w:val="22"/>
              </w:rPr>
            </w:pPr>
          </w:p>
        </w:tc>
        <w:tc>
          <w:tcPr>
            <w:tcW w:w="10627" w:type="dxa"/>
            <w:gridSpan w:val="5"/>
            <w:tcBorders>
              <w:top w:val="nil"/>
            </w:tcBorders>
            <w:shd w:val="clear" w:color="auto" w:fill="A5D2ED"/>
          </w:tcPr>
          <w:p w14:paraId="2429A695" w14:textId="77777777" w:rsidR="00E72E55" w:rsidRPr="00F47E98" w:rsidRDefault="00E72E55" w:rsidP="00E46352">
            <w:pPr>
              <w:spacing w:line="276" w:lineRule="auto"/>
              <w:ind w:right="63"/>
              <w:jc w:val="both"/>
              <w:rPr>
                <w:b/>
                <w:i/>
                <w:sz w:val="22"/>
                <w:szCs w:val="22"/>
              </w:rPr>
            </w:pPr>
          </w:p>
          <w:p w14:paraId="6CE87A9E" w14:textId="77777777" w:rsidR="00DD1A02" w:rsidRPr="00F47E98" w:rsidRDefault="00F341B0" w:rsidP="00E46352">
            <w:pPr>
              <w:spacing w:line="276" w:lineRule="auto"/>
              <w:ind w:right="63"/>
              <w:jc w:val="both"/>
              <w:rPr>
                <w:b/>
                <w:i/>
                <w:sz w:val="22"/>
                <w:szCs w:val="22"/>
              </w:rPr>
            </w:pPr>
            <w:r w:rsidRPr="00F47E98">
              <w:rPr>
                <w:b/>
                <w:i/>
                <w:sz w:val="22"/>
                <w:szCs w:val="22"/>
              </w:rPr>
              <w:t>Örnek Kanıtlar</w:t>
            </w:r>
          </w:p>
          <w:p w14:paraId="2DB4ED18" w14:textId="77777777" w:rsidR="00DD1A02" w:rsidRPr="00F47E98" w:rsidRDefault="00992C2B" w:rsidP="00E46352">
            <w:pPr>
              <w:widowControl/>
              <w:numPr>
                <w:ilvl w:val="0"/>
                <w:numId w:val="7"/>
              </w:numPr>
              <w:spacing w:line="276" w:lineRule="auto"/>
              <w:jc w:val="both"/>
              <w:rPr>
                <w:i/>
                <w:sz w:val="22"/>
                <w:szCs w:val="22"/>
              </w:rPr>
            </w:pPr>
            <w:r w:rsidRPr="00F47E98">
              <w:rPr>
                <w:i/>
                <w:sz w:val="22"/>
                <w:szCs w:val="22"/>
              </w:rPr>
              <w:t>Öğrenci merkezli ölçme ve değerlendirmeyaklaşımlarını içeren</w:t>
            </w:r>
            <w:r w:rsidR="00F341B0" w:rsidRPr="00F47E98">
              <w:rPr>
                <w:i/>
                <w:sz w:val="22"/>
                <w:szCs w:val="22"/>
              </w:rPr>
              <w:t xml:space="preserve"> planlama </w:t>
            </w:r>
            <w:r w:rsidRPr="00F47E98">
              <w:rPr>
                <w:i/>
                <w:sz w:val="22"/>
                <w:szCs w:val="22"/>
              </w:rPr>
              <w:t>dokümanları,  organizasyon yapıları ve görev tanımları</w:t>
            </w:r>
          </w:p>
          <w:p w14:paraId="10F88890"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Programlardaki ölçme ve değerlendirme çeşitliliğine ilişkin uygulama örnekleri</w:t>
            </w:r>
          </w:p>
          <w:p w14:paraId="299BC3CC"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Örgün/uzaktan/karma derslerde kullanılan sınav örnekleri (programda yer verilen farklı ölçme araçlarına ilişkin)</w:t>
            </w:r>
          </w:p>
          <w:p w14:paraId="57B32786"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Ölçme ve değerlendirme uygulamalarının ders kazanımları ve program yeterlilikleriyle ilişkilendirildiğini, öğrenci iş yükünü temel aldığını* gösteren ders bilgi paketi örnekleri</w:t>
            </w:r>
          </w:p>
          <w:p w14:paraId="0F002549"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Dezavantajlı gruplar ve çevrimiçi sınavlar gibi özel ölçme türlerine ilişkin mekanizmalar</w:t>
            </w:r>
          </w:p>
          <w:p w14:paraId="13A320B0"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Sınav güvenliği mekanizmaları </w:t>
            </w:r>
          </w:p>
          <w:p w14:paraId="7429B822"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İzleme ve paydaş katılımına dayalı iyileştirme kanıtları</w:t>
            </w:r>
          </w:p>
          <w:p w14:paraId="7F89D307" w14:textId="77777777"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14:paraId="6571BC49" w14:textId="77777777" w:rsidR="00DD1A02" w:rsidRPr="00F47E98" w:rsidRDefault="00DD1A02" w:rsidP="00E46352">
            <w:pPr>
              <w:spacing w:line="276" w:lineRule="auto"/>
              <w:ind w:left="425"/>
              <w:jc w:val="both"/>
              <w:rPr>
                <w:i/>
                <w:color w:val="FF0000"/>
                <w:sz w:val="22"/>
                <w:szCs w:val="22"/>
              </w:rPr>
            </w:pPr>
          </w:p>
          <w:p w14:paraId="57512964" w14:textId="77777777" w:rsidR="00DD1A02" w:rsidRPr="00F47E98" w:rsidRDefault="00F341B0" w:rsidP="00E46352">
            <w:pPr>
              <w:spacing w:line="276" w:lineRule="auto"/>
              <w:ind w:left="425"/>
              <w:jc w:val="both"/>
              <w:rPr>
                <w:i/>
                <w:color w:val="FF0000"/>
                <w:sz w:val="22"/>
                <w:szCs w:val="22"/>
              </w:rPr>
            </w:pPr>
            <w:r w:rsidRPr="00F47E98">
              <w:rPr>
                <w:i/>
                <w:color w:val="FF0000"/>
                <w:sz w:val="22"/>
                <w:szCs w:val="22"/>
              </w:rPr>
              <w:t xml:space="preserve">         * 2015 AKTS Kullanıcı Kılavuzu’ndaki anahtar prensipleri taşımalıdır.</w:t>
            </w:r>
          </w:p>
        </w:tc>
      </w:tr>
    </w:tbl>
    <w:p w14:paraId="26821757" w14:textId="77777777" w:rsidR="00E46352" w:rsidRPr="00766111" w:rsidRDefault="00E46352"/>
    <w:tbl>
      <w:tblPr>
        <w:tblStyle w:val="a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2139"/>
        <w:gridCol w:w="2139"/>
        <w:gridCol w:w="2003"/>
        <w:gridCol w:w="2139"/>
        <w:gridCol w:w="1771"/>
      </w:tblGrid>
      <w:tr w:rsidR="00DD1A02" w:rsidRPr="00F47E98" w14:paraId="369C4388" w14:textId="77777777" w:rsidTr="00E46352">
        <w:trPr>
          <w:trHeight w:val="397"/>
        </w:trPr>
        <w:tc>
          <w:tcPr>
            <w:tcW w:w="15446" w:type="dxa"/>
            <w:gridSpan w:val="6"/>
            <w:shd w:val="clear" w:color="auto" w:fill="A5D2ED"/>
            <w:vAlign w:val="center"/>
          </w:tcPr>
          <w:p w14:paraId="67C61EE6" w14:textId="77777777"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14:paraId="6D0AF96B" w14:textId="77777777" w:rsidTr="00E46352">
        <w:trPr>
          <w:trHeight w:val="301"/>
        </w:trPr>
        <w:tc>
          <w:tcPr>
            <w:tcW w:w="15446" w:type="dxa"/>
            <w:gridSpan w:val="6"/>
            <w:shd w:val="clear" w:color="auto" w:fill="A5D2ED"/>
          </w:tcPr>
          <w:p w14:paraId="23D79A6A" w14:textId="77777777"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14:paraId="214B9E77" w14:textId="77777777"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3927782A" w14:textId="77777777" w:rsidTr="00E46352">
        <w:trPr>
          <w:trHeight w:val="355"/>
        </w:trPr>
        <w:tc>
          <w:tcPr>
            <w:tcW w:w="5255" w:type="dxa"/>
            <w:shd w:val="clear" w:color="auto" w:fill="A5D2ED"/>
            <w:vAlign w:val="bottom"/>
          </w:tcPr>
          <w:p w14:paraId="590F74EE" w14:textId="77777777" w:rsidR="00DD1A02" w:rsidRPr="00F47E98" w:rsidRDefault="00DD1A02" w:rsidP="00E46352">
            <w:pPr>
              <w:tabs>
                <w:tab w:val="center" w:pos="2792"/>
              </w:tabs>
              <w:spacing w:line="276" w:lineRule="auto"/>
              <w:rPr>
                <w:sz w:val="22"/>
                <w:szCs w:val="22"/>
              </w:rPr>
            </w:pPr>
          </w:p>
        </w:tc>
        <w:tc>
          <w:tcPr>
            <w:tcW w:w="2139" w:type="dxa"/>
            <w:shd w:val="clear" w:color="auto" w:fill="A5D2ED"/>
            <w:vAlign w:val="bottom"/>
          </w:tcPr>
          <w:p w14:paraId="4105C06D"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1528784827"/>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14:paraId="14B3FA01"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1989438274"/>
              </w:sdtPr>
              <w:sdtEndPr/>
              <w:sdtContent>
                <w:r w:rsidR="0037555C" w:rsidRPr="00F47E98">
                  <w:rPr>
                    <w:rFonts w:ascii="MS Gothic" w:eastAsia="MS Gothic" w:hAnsi="MS Gothic" w:hint="eastAsia"/>
                    <w:b/>
                    <w:sz w:val="22"/>
                    <w:szCs w:val="22"/>
                  </w:rPr>
                  <w:t>☐</w:t>
                </w:r>
              </w:sdtContent>
            </w:sdt>
          </w:p>
        </w:tc>
        <w:tc>
          <w:tcPr>
            <w:tcW w:w="2003" w:type="dxa"/>
            <w:shd w:val="clear" w:color="auto" w:fill="A5D2ED"/>
            <w:vAlign w:val="bottom"/>
          </w:tcPr>
          <w:p w14:paraId="578ABB20"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1306615896"/>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14:paraId="00398E66"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210392909"/>
              </w:sdtPr>
              <w:sdtEndPr/>
              <w:sdtContent>
                <w:r w:rsidR="0037555C" w:rsidRPr="00F47E98">
                  <w:rPr>
                    <w:rFonts w:ascii="MS Gothic" w:eastAsia="MS Gothic" w:hAnsi="MS Gothic" w:hint="eastAsia"/>
                    <w:b/>
                    <w:sz w:val="22"/>
                    <w:szCs w:val="22"/>
                  </w:rPr>
                  <w:t>☐</w:t>
                </w:r>
              </w:sdtContent>
            </w:sdt>
          </w:p>
        </w:tc>
        <w:tc>
          <w:tcPr>
            <w:tcW w:w="1771" w:type="dxa"/>
            <w:shd w:val="clear" w:color="auto" w:fill="A5D2ED"/>
            <w:vAlign w:val="bottom"/>
          </w:tcPr>
          <w:p w14:paraId="3B189561" w14:textId="77777777" w:rsidR="00DD1A02" w:rsidRPr="00F47E98" w:rsidRDefault="00F341B0" w:rsidP="00E46352">
            <w:pPr>
              <w:spacing w:line="276" w:lineRule="auto"/>
              <w:jc w:val="center"/>
              <w:rPr>
                <w:b/>
                <w:bCs/>
                <w:sz w:val="22"/>
                <w:szCs w:val="22"/>
              </w:rPr>
            </w:pPr>
            <w:r w:rsidRPr="00F47E98">
              <w:rPr>
                <w:b/>
                <w:bCs/>
                <w:sz w:val="22"/>
                <w:szCs w:val="22"/>
              </w:rPr>
              <w:t>5</w:t>
            </w:r>
            <w:sdt>
              <w:sdtPr>
                <w:rPr>
                  <w:b/>
                </w:rPr>
                <w:id w:val="1241216730"/>
              </w:sdtPr>
              <w:sdtEndPr/>
              <w:sdtContent>
                <w:r w:rsidR="00543A5F">
                  <w:rPr>
                    <w:b/>
                  </w:rPr>
                  <w:t xml:space="preserve"> </w:t>
                </w:r>
                <w:sdt>
                  <w:sdtPr>
                    <w:rPr>
                      <w:b/>
                    </w:rPr>
                    <w:id w:val="1726645303"/>
                  </w:sdtPr>
                  <w:sdtEndPr/>
                  <w:sdtContent>
                    <w:r w:rsidR="00543A5F" w:rsidRPr="008B2AE7">
                      <w:rPr>
                        <w:rFonts w:ascii="MS Gothic" w:eastAsia="MS Gothic" w:hAnsi="MS Gothic" w:hint="eastAsia"/>
                        <w:b/>
                        <w:sz w:val="22"/>
                        <w:shd w:val="clear" w:color="auto" w:fill="000000" w:themeFill="text1"/>
                      </w:rPr>
                      <w:t>☐</w:t>
                    </w:r>
                  </w:sdtContent>
                </w:sdt>
                <w:r w:rsidR="00543A5F">
                  <w:rPr>
                    <w:b/>
                  </w:rPr>
                  <w:t xml:space="preserve"> </w:t>
                </w:r>
              </w:sdtContent>
            </w:sdt>
          </w:p>
        </w:tc>
      </w:tr>
      <w:tr w:rsidR="00DD1A02" w:rsidRPr="00F47E98" w14:paraId="73826719" w14:textId="77777777" w:rsidTr="00E46352">
        <w:trPr>
          <w:trHeight w:val="2976"/>
        </w:trPr>
        <w:tc>
          <w:tcPr>
            <w:tcW w:w="5255" w:type="dxa"/>
            <w:vMerge w:val="restart"/>
            <w:shd w:val="clear" w:color="auto" w:fill="FFFFFF"/>
          </w:tcPr>
          <w:p w14:paraId="3A39C7E3" w14:textId="77777777" w:rsidR="00DD1A02" w:rsidRPr="00F47E98" w:rsidRDefault="00DD1A02" w:rsidP="00E46352">
            <w:pPr>
              <w:jc w:val="both"/>
              <w:rPr>
                <w:sz w:val="22"/>
                <w:szCs w:val="22"/>
              </w:rPr>
            </w:pPr>
          </w:p>
          <w:p w14:paraId="55B62721" w14:textId="77777777" w:rsidR="00DD1A02" w:rsidRPr="002E259D" w:rsidRDefault="00F341B0" w:rsidP="00E46352">
            <w:pPr>
              <w:jc w:val="both"/>
              <w:rPr>
                <w:b/>
                <w:bCs/>
                <w:sz w:val="22"/>
                <w:szCs w:val="22"/>
              </w:rPr>
            </w:pPr>
            <w:r w:rsidRPr="002E259D">
              <w:rPr>
                <w:b/>
                <w:bCs/>
                <w:sz w:val="22"/>
                <w:szCs w:val="22"/>
              </w:rPr>
              <w:t xml:space="preserve">B.2.3. Öğrenci kabulü, önceki öğrenmenin tanınması ve kredilendirilmesi* </w:t>
            </w:r>
          </w:p>
          <w:p w14:paraId="48080AC2" w14:textId="77777777" w:rsidR="00DD1A02" w:rsidRPr="00F47E98" w:rsidRDefault="00DD1A02" w:rsidP="00E46352">
            <w:pPr>
              <w:jc w:val="both"/>
              <w:rPr>
                <w:sz w:val="22"/>
                <w:szCs w:val="22"/>
              </w:rPr>
            </w:pPr>
          </w:p>
          <w:p w14:paraId="77919249" w14:textId="77777777" w:rsidR="00DD1A02" w:rsidRPr="00F47E98" w:rsidRDefault="00F341B0" w:rsidP="00E46352">
            <w:pPr>
              <w:jc w:val="both"/>
              <w:rPr>
                <w:sz w:val="22"/>
                <w:szCs w:val="22"/>
              </w:rPr>
            </w:pPr>
            <w:r w:rsidRPr="00F47E98">
              <w:rPr>
                <w:sz w:val="22"/>
                <w:szCs w:val="22"/>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14:paraId="26A5E43F" w14:textId="77777777" w:rsidR="00DD1A02" w:rsidRDefault="00F341B0" w:rsidP="00E46352">
            <w:pPr>
              <w:jc w:val="both"/>
              <w:rPr>
                <w:sz w:val="22"/>
                <w:szCs w:val="22"/>
              </w:rPr>
            </w:pPr>
            <w:r w:rsidRPr="00F47E98">
              <w:rPr>
                <w:sz w:val="22"/>
                <w:szCs w:val="22"/>
              </w:rPr>
              <w:t>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w:t>
            </w:r>
            <w:r w:rsidR="00F47E98">
              <w:rPr>
                <w:sz w:val="22"/>
                <w:szCs w:val="22"/>
              </w:rPr>
              <w:t>ı yönünde uygulamalar vardır.</w:t>
            </w:r>
          </w:p>
          <w:p w14:paraId="453203C0" w14:textId="77777777" w:rsidR="00F47E98" w:rsidRDefault="00F47E98" w:rsidP="00E46352">
            <w:pPr>
              <w:jc w:val="both"/>
              <w:rPr>
                <w:sz w:val="22"/>
                <w:szCs w:val="22"/>
              </w:rPr>
            </w:pPr>
          </w:p>
          <w:p w14:paraId="2AC6C5CD" w14:textId="77777777" w:rsidR="00F47E98" w:rsidRDefault="00F47E98" w:rsidP="00E46352">
            <w:pPr>
              <w:jc w:val="both"/>
              <w:rPr>
                <w:sz w:val="22"/>
                <w:szCs w:val="22"/>
              </w:rPr>
            </w:pPr>
          </w:p>
          <w:p w14:paraId="269F1647" w14:textId="77777777" w:rsidR="00F47E98" w:rsidRDefault="00F47E98" w:rsidP="00E46352">
            <w:pPr>
              <w:jc w:val="both"/>
              <w:rPr>
                <w:sz w:val="22"/>
                <w:szCs w:val="22"/>
              </w:rPr>
            </w:pPr>
          </w:p>
          <w:p w14:paraId="40265C3D" w14:textId="77777777" w:rsidR="00423A13" w:rsidRDefault="00423A13" w:rsidP="00E46352">
            <w:pPr>
              <w:jc w:val="both"/>
              <w:rPr>
                <w:sz w:val="22"/>
                <w:szCs w:val="22"/>
              </w:rPr>
            </w:pPr>
          </w:p>
          <w:p w14:paraId="1AAD5DB7" w14:textId="77777777" w:rsidR="00F47E98" w:rsidRDefault="00F47E98" w:rsidP="00E46352">
            <w:pPr>
              <w:jc w:val="both"/>
              <w:rPr>
                <w:sz w:val="22"/>
                <w:szCs w:val="22"/>
              </w:rPr>
            </w:pPr>
          </w:p>
          <w:p w14:paraId="07F0E8E3" w14:textId="77777777" w:rsidR="00E46352" w:rsidRDefault="00E46352" w:rsidP="00E46352">
            <w:pPr>
              <w:jc w:val="both"/>
              <w:rPr>
                <w:sz w:val="22"/>
                <w:szCs w:val="22"/>
              </w:rPr>
            </w:pPr>
          </w:p>
          <w:p w14:paraId="4022F0CE" w14:textId="77777777" w:rsidR="00F47E98" w:rsidRDefault="00F47E98" w:rsidP="00E46352">
            <w:pPr>
              <w:jc w:val="both"/>
              <w:rPr>
                <w:sz w:val="22"/>
                <w:szCs w:val="22"/>
              </w:rPr>
            </w:pPr>
          </w:p>
          <w:p w14:paraId="177CEC59" w14:textId="77777777" w:rsidR="00423A13" w:rsidRDefault="00423A13" w:rsidP="00E46352">
            <w:pPr>
              <w:jc w:val="both"/>
              <w:rPr>
                <w:sz w:val="22"/>
                <w:szCs w:val="22"/>
              </w:rPr>
            </w:pPr>
          </w:p>
          <w:p w14:paraId="2E83E02F" w14:textId="77777777" w:rsidR="00423A13" w:rsidRDefault="00423A13" w:rsidP="00E46352">
            <w:pPr>
              <w:jc w:val="both"/>
              <w:rPr>
                <w:sz w:val="22"/>
                <w:szCs w:val="22"/>
              </w:rPr>
            </w:pPr>
          </w:p>
          <w:p w14:paraId="143C3A5A" w14:textId="77777777" w:rsidR="00423A13" w:rsidRDefault="00423A13" w:rsidP="00E46352">
            <w:pPr>
              <w:jc w:val="both"/>
              <w:rPr>
                <w:sz w:val="22"/>
                <w:szCs w:val="22"/>
              </w:rPr>
            </w:pPr>
          </w:p>
          <w:p w14:paraId="659748EA" w14:textId="77777777" w:rsidR="00423A13" w:rsidRDefault="00423A13" w:rsidP="00E46352">
            <w:pPr>
              <w:jc w:val="both"/>
              <w:rPr>
                <w:sz w:val="22"/>
                <w:szCs w:val="22"/>
              </w:rPr>
            </w:pPr>
          </w:p>
          <w:p w14:paraId="77D51804" w14:textId="77777777" w:rsidR="00423A13" w:rsidRDefault="00423A13" w:rsidP="00E46352">
            <w:pPr>
              <w:jc w:val="both"/>
              <w:rPr>
                <w:sz w:val="22"/>
                <w:szCs w:val="22"/>
              </w:rPr>
            </w:pPr>
          </w:p>
          <w:p w14:paraId="45073795" w14:textId="77777777" w:rsidR="00DD1A02" w:rsidRPr="00F47E98" w:rsidRDefault="00CB441D" w:rsidP="00E46352">
            <w:pPr>
              <w:jc w:val="both"/>
              <w:rPr>
                <w:sz w:val="22"/>
                <w:szCs w:val="22"/>
              </w:rPr>
            </w:pPr>
            <w:r w:rsidRPr="00F47E98">
              <w:rPr>
                <w:b/>
                <w:sz w:val="22"/>
                <w:szCs w:val="22"/>
              </w:rPr>
              <w:t xml:space="preserve">B.2.3’ü Hazırlayacak Birimler: </w:t>
            </w:r>
            <w:r w:rsidRPr="00F47E98">
              <w:rPr>
                <w:b/>
                <w:color w:val="FF0000"/>
                <w:sz w:val="22"/>
                <w:szCs w:val="22"/>
              </w:rPr>
              <w:t>Tüm Akademik Birimler, Öğrenci İşleri DB, SEM, DİLMER, Uluslararası İlişkiler Koordinatörlüğü</w:t>
            </w:r>
          </w:p>
        </w:tc>
        <w:tc>
          <w:tcPr>
            <w:tcW w:w="2139" w:type="dxa"/>
            <w:shd w:val="clear" w:color="auto" w:fill="E6F2FA"/>
          </w:tcPr>
          <w:p w14:paraId="40EC18C9" w14:textId="77777777"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süreçler tanımlanmamıştır.</w:t>
            </w:r>
          </w:p>
        </w:tc>
        <w:tc>
          <w:tcPr>
            <w:tcW w:w="2139" w:type="dxa"/>
            <w:shd w:val="clear" w:color="auto" w:fill="D2E8F6"/>
          </w:tcPr>
          <w:p w14:paraId="3C7F9FB3" w14:textId="77777777"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ilke, kural ve bağlı planlar bulunmaktadır.</w:t>
            </w:r>
          </w:p>
          <w:p w14:paraId="071E7737" w14:textId="77777777" w:rsidR="00DD1A02" w:rsidRPr="00F47E98" w:rsidRDefault="00DD1A02" w:rsidP="00E46352">
            <w:pPr>
              <w:spacing w:line="276" w:lineRule="auto"/>
              <w:jc w:val="both"/>
              <w:rPr>
                <w:sz w:val="22"/>
                <w:szCs w:val="22"/>
              </w:rPr>
            </w:pPr>
          </w:p>
        </w:tc>
        <w:tc>
          <w:tcPr>
            <w:tcW w:w="2003" w:type="dxa"/>
            <w:shd w:val="clear" w:color="auto" w:fill="B9DCF1"/>
          </w:tcPr>
          <w:p w14:paraId="36D01CA6" w14:textId="77777777" w:rsidR="00DD1A02" w:rsidRPr="00F47E98" w:rsidRDefault="00F341B0" w:rsidP="00E46352">
            <w:pPr>
              <w:spacing w:before="40"/>
              <w:jc w:val="both"/>
              <w:rPr>
                <w:color w:val="1F3763"/>
                <w:sz w:val="22"/>
                <w:szCs w:val="22"/>
              </w:rPr>
            </w:pPr>
            <w:bookmarkStart w:id="15" w:name="_heading=h.2bn6wsx" w:colFirst="0" w:colLast="0"/>
            <w:bookmarkEnd w:id="15"/>
            <w:r w:rsidRPr="00F47E98">
              <w:rPr>
                <w:sz w:val="22"/>
                <w:szCs w:val="22"/>
              </w:rPr>
              <w:t>Kurumun genelinde  öğrenci kabulü, önceki öğrenmenin tanınması ve kredilendirilmesine ilişkin  planlar dahilinde uygulamalar bulunmaktadır.</w:t>
            </w:r>
          </w:p>
        </w:tc>
        <w:tc>
          <w:tcPr>
            <w:tcW w:w="2139" w:type="dxa"/>
            <w:shd w:val="clear" w:color="auto" w:fill="8CC7EC"/>
          </w:tcPr>
          <w:p w14:paraId="68E7D176" w14:textId="77777777" w:rsidR="00DD1A02" w:rsidRPr="00F47E98" w:rsidRDefault="00F341B0" w:rsidP="00E46352">
            <w:pPr>
              <w:spacing w:line="276" w:lineRule="auto"/>
              <w:jc w:val="both"/>
              <w:rPr>
                <w:sz w:val="22"/>
                <w:szCs w:val="22"/>
              </w:rPr>
            </w:pPr>
            <w:r w:rsidRPr="00F47E98">
              <w:rPr>
                <w:sz w:val="22"/>
                <w:szCs w:val="22"/>
              </w:rPr>
              <w:t>Öğrenci kabulü, önceki öğrenmenin tanınması ve kredilendirilmesine ilişkin süreçler izlenmekte, iyileştirilmekte ve güncellemeler ilan edilmektedir.</w:t>
            </w:r>
          </w:p>
        </w:tc>
        <w:tc>
          <w:tcPr>
            <w:tcW w:w="1771" w:type="dxa"/>
            <w:shd w:val="clear" w:color="auto" w:fill="5DB1E5"/>
          </w:tcPr>
          <w:p w14:paraId="205B8ECF"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350A2C96" w14:textId="77777777" w:rsidTr="00E46352">
        <w:trPr>
          <w:trHeight w:val="3733"/>
        </w:trPr>
        <w:tc>
          <w:tcPr>
            <w:tcW w:w="5255" w:type="dxa"/>
            <w:vMerge/>
            <w:shd w:val="clear" w:color="auto" w:fill="FFFFFF"/>
          </w:tcPr>
          <w:p w14:paraId="6CBA2A5B" w14:textId="77777777" w:rsidR="00DD1A02" w:rsidRPr="00F47E98" w:rsidRDefault="00DD1A02" w:rsidP="00E46352">
            <w:pPr>
              <w:pBdr>
                <w:top w:val="nil"/>
                <w:left w:val="nil"/>
                <w:bottom w:val="nil"/>
                <w:right w:val="nil"/>
                <w:between w:val="nil"/>
              </w:pBdr>
              <w:spacing w:line="276" w:lineRule="auto"/>
              <w:rPr>
                <w:sz w:val="22"/>
                <w:szCs w:val="22"/>
              </w:rPr>
            </w:pPr>
          </w:p>
        </w:tc>
        <w:tc>
          <w:tcPr>
            <w:tcW w:w="10191" w:type="dxa"/>
            <w:gridSpan w:val="5"/>
            <w:shd w:val="clear" w:color="auto" w:fill="A5D2ED"/>
          </w:tcPr>
          <w:p w14:paraId="3CF7E410" w14:textId="77777777" w:rsidR="00DD1A02" w:rsidRPr="00F47E98" w:rsidRDefault="00DD1A02" w:rsidP="00E46352">
            <w:pPr>
              <w:spacing w:line="276" w:lineRule="auto"/>
              <w:ind w:left="118" w:right="63"/>
              <w:jc w:val="both"/>
              <w:rPr>
                <w:sz w:val="22"/>
                <w:szCs w:val="22"/>
              </w:rPr>
            </w:pPr>
          </w:p>
          <w:p w14:paraId="0CF50F29"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3053471A" w14:textId="77777777" w:rsidR="00DD1A02" w:rsidRPr="00F47E98" w:rsidRDefault="00F341B0" w:rsidP="00E46352">
            <w:pPr>
              <w:widowControl/>
              <w:numPr>
                <w:ilvl w:val="0"/>
                <w:numId w:val="8"/>
              </w:numPr>
              <w:spacing w:line="276" w:lineRule="auto"/>
              <w:jc w:val="both"/>
              <w:rPr>
                <w:i/>
                <w:sz w:val="22"/>
                <w:szCs w:val="22"/>
              </w:rPr>
            </w:pPr>
            <w:r w:rsidRPr="00F47E98">
              <w:rPr>
                <w:i/>
                <w:sz w:val="22"/>
                <w:szCs w:val="22"/>
              </w:rPr>
              <w:t xml:space="preserve">Öğrenci kabulü, önceki öğrenmenin tanınması ve kredilendirilmesine ilişkin ilke ve kurallar </w:t>
            </w:r>
          </w:p>
          <w:p w14:paraId="05DB748F" w14:textId="77777777" w:rsidR="00DD1A02" w:rsidRPr="00F47E98" w:rsidRDefault="00F341B0" w:rsidP="00E46352">
            <w:pPr>
              <w:widowControl/>
              <w:numPr>
                <w:ilvl w:val="0"/>
                <w:numId w:val="8"/>
              </w:numPr>
              <w:spacing w:line="276" w:lineRule="auto"/>
              <w:jc w:val="both"/>
              <w:rPr>
                <w:i/>
                <w:sz w:val="22"/>
                <w:szCs w:val="22"/>
              </w:rPr>
            </w:pPr>
            <w:r w:rsidRPr="00F47E98">
              <w:rPr>
                <w:i/>
                <w:sz w:val="22"/>
                <w:szCs w:val="22"/>
              </w:rPr>
              <w:t>Önceki öğrenmelerin tanınmasında öğrenci iş yükü temelli kredilerin kullanıldığına dair belgeler</w:t>
            </w:r>
          </w:p>
          <w:p w14:paraId="4F1349B2" w14:textId="77777777" w:rsidR="00DD1A02" w:rsidRPr="00F47E98" w:rsidRDefault="00F341B0" w:rsidP="00E46352">
            <w:pPr>
              <w:widowControl/>
              <w:numPr>
                <w:ilvl w:val="0"/>
                <w:numId w:val="8"/>
              </w:numPr>
              <w:spacing w:line="276" w:lineRule="auto"/>
              <w:jc w:val="both"/>
              <w:rPr>
                <w:i/>
                <w:sz w:val="22"/>
                <w:szCs w:val="22"/>
              </w:rPr>
            </w:pPr>
            <w:r w:rsidRPr="00F47E98">
              <w:rPr>
                <w:i/>
                <w:sz w:val="22"/>
                <w:szCs w:val="22"/>
              </w:rPr>
              <w:t>Uygulamaların tanımlı süreçlerle uyumuna ve sürekliliğine ilişkin kanıtlar,</w:t>
            </w:r>
          </w:p>
          <w:p w14:paraId="31FF10E6" w14:textId="77777777" w:rsidR="00DD1A02" w:rsidRPr="00F47E98" w:rsidRDefault="00F341B0" w:rsidP="00E46352">
            <w:pPr>
              <w:widowControl/>
              <w:numPr>
                <w:ilvl w:val="0"/>
                <w:numId w:val="8"/>
              </w:numPr>
              <w:spacing w:line="276" w:lineRule="auto"/>
              <w:jc w:val="both"/>
              <w:rPr>
                <w:i/>
                <w:sz w:val="22"/>
                <w:szCs w:val="22"/>
              </w:rPr>
            </w:pPr>
            <w:r w:rsidRPr="00F47E98">
              <w:rPr>
                <w:i/>
                <w:sz w:val="22"/>
                <w:szCs w:val="22"/>
              </w:rPr>
              <w:t>Paydaşların bilgilendirildiği mekanizmalar</w:t>
            </w:r>
          </w:p>
          <w:p w14:paraId="21381C3A" w14:textId="77777777" w:rsidR="00DD1A02" w:rsidRPr="00F47E98" w:rsidRDefault="00F341B0" w:rsidP="00E46352">
            <w:pPr>
              <w:widowControl/>
              <w:numPr>
                <w:ilvl w:val="0"/>
                <w:numId w:val="8"/>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14:paraId="009F9A4A" w14:textId="77777777" w:rsidR="00DD1A02" w:rsidRPr="00F47E98" w:rsidRDefault="00DD1A02" w:rsidP="00E46352">
            <w:pPr>
              <w:spacing w:line="276" w:lineRule="auto"/>
              <w:ind w:left="785"/>
              <w:jc w:val="both"/>
              <w:rPr>
                <w:i/>
                <w:sz w:val="22"/>
                <w:szCs w:val="22"/>
              </w:rPr>
            </w:pPr>
          </w:p>
          <w:p w14:paraId="05EECBB9" w14:textId="77777777" w:rsidR="00DD1A02" w:rsidRPr="00F47E98" w:rsidRDefault="00F341B0" w:rsidP="00E46352">
            <w:pPr>
              <w:spacing w:line="276" w:lineRule="auto"/>
              <w:ind w:left="425"/>
              <w:jc w:val="both"/>
              <w:rPr>
                <w:i/>
                <w:sz w:val="22"/>
                <w:szCs w:val="22"/>
              </w:rPr>
            </w:pPr>
            <w:r w:rsidRPr="00F47E98">
              <w:rPr>
                <w:i/>
                <w:color w:val="FF0000"/>
                <w:sz w:val="22"/>
                <w:szCs w:val="22"/>
              </w:rPr>
              <w:t>* 2015 AKTS Kullanıcı Kılavuzu’ndaki anahtar prensipleri taşımalıdır.</w:t>
            </w:r>
          </w:p>
        </w:tc>
      </w:tr>
    </w:tbl>
    <w:p w14:paraId="625D3430" w14:textId="77777777" w:rsidR="00DD1A02" w:rsidRPr="00766111" w:rsidRDefault="00F341B0">
      <w:r w:rsidRPr="00766111">
        <w:br w:type="page"/>
      </w:r>
    </w:p>
    <w:tbl>
      <w:tblPr>
        <w:tblStyle w:val="a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3"/>
        <w:gridCol w:w="2268"/>
        <w:gridCol w:w="1985"/>
        <w:gridCol w:w="2126"/>
        <w:gridCol w:w="2065"/>
        <w:gridCol w:w="1759"/>
      </w:tblGrid>
      <w:tr w:rsidR="00DD1A02" w:rsidRPr="00F47E98" w14:paraId="46A51E1D" w14:textId="77777777" w:rsidTr="00E46352">
        <w:trPr>
          <w:trHeight w:val="397"/>
        </w:trPr>
        <w:tc>
          <w:tcPr>
            <w:tcW w:w="15446" w:type="dxa"/>
            <w:gridSpan w:val="6"/>
            <w:shd w:val="clear" w:color="auto" w:fill="A5D2ED"/>
            <w:vAlign w:val="center"/>
          </w:tcPr>
          <w:p w14:paraId="2CA8111C" w14:textId="77777777"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lastRenderedPageBreak/>
              <w:t>B.EĞİTİM VE ÖĞRETİM</w:t>
            </w:r>
          </w:p>
        </w:tc>
      </w:tr>
      <w:tr w:rsidR="00DD1A02" w:rsidRPr="00F47E98" w14:paraId="4D6637DD" w14:textId="77777777" w:rsidTr="00E46352">
        <w:trPr>
          <w:trHeight w:val="397"/>
        </w:trPr>
        <w:tc>
          <w:tcPr>
            <w:tcW w:w="15446" w:type="dxa"/>
            <w:gridSpan w:val="6"/>
            <w:shd w:val="clear" w:color="auto" w:fill="A5D2ED"/>
            <w:vAlign w:val="bottom"/>
          </w:tcPr>
          <w:p w14:paraId="47810831" w14:textId="77777777"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14:paraId="3C24087B" w14:textId="77777777"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14:paraId="314BB4DD" w14:textId="77777777" w:rsidTr="00267AAC">
        <w:trPr>
          <w:trHeight w:val="397"/>
        </w:trPr>
        <w:tc>
          <w:tcPr>
            <w:tcW w:w="5243" w:type="dxa"/>
            <w:shd w:val="clear" w:color="auto" w:fill="A5D2ED"/>
            <w:vAlign w:val="bottom"/>
          </w:tcPr>
          <w:p w14:paraId="657A09AD" w14:textId="77777777" w:rsidR="00DD1A02" w:rsidRPr="00F47E98" w:rsidRDefault="00DD1A02" w:rsidP="00E46352">
            <w:pPr>
              <w:spacing w:line="276" w:lineRule="auto"/>
              <w:jc w:val="both"/>
              <w:rPr>
                <w:sz w:val="22"/>
                <w:szCs w:val="22"/>
              </w:rPr>
            </w:pPr>
          </w:p>
        </w:tc>
        <w:tc>
          <w:tcPr>
            <w:tcW w:w="2268" w:type="dxa"/>
            <w:shd w:val="clear" w:color="auto" w:fill="A5D2ED"/>
            <w:vAlign w:val="bottom"/>
          </w:tcPr>
          <w:p w14:paraId="15D21D5F" w14:textId="77777777" w:rsidR="00DD1A02" w:rsidRPr="00F47E98" w:rsidRDefault="00F341B0" w:rsidP="00E46352">
            <w:pPr>
              <w:spacing w:line="276" w:lineRule="auto"/>
              <w:jc w:val="center"/>
              <w:rPr>
                <w:b/>
                <w:bCs/>
                <w:sz w:val="22"/>
                <w:szCs w:val="22"/>
              </w:rPr>
            </w:pPr>
            <w:r w:rsidRPr="00F47E98">
              <w:rPr>
                <w:b/>
                <w:bCs/>
                <w:sz w:val="22"/>
                <w:szCs w:val="22"/>
              </w:rPr>
              <w:t>1</w:t>
            </w:r>
            <w:sdt>
              <w:sdtPr>
                <w:rPr>
                  <w:b/>
                </w:rPr>
                <w:id w:val="1927458775"/>
              </w:sdtPr>
              <w:sdtEndPr/>
              <w:sdtContent>
                <w:r w:rsidR="0037555C" w:rsidRPr="00F47E98">
                  <w:rPr>
                    <w:rFonts w:ascii="MS Gothic" w:eastAsia="MS Gothic" w:hAnsi="MS Gothic" w:hint="eastAsia"/>
                    <w:b/>
                    <w:sz w:val="22"/>
                    <w:szCs w:val="22"/>
                  </w:rPr>
                  <w:t>☐</w:t>
                </w:r>
              </w:sdtContent>
            </w:sdt>
          </w:p>
        </w:tc>
        <w:tc>
          <w:tcPr>
            <w:tcW w:w="1985" w:type="dxa"/>
            <w:shd w:val="clear" w:color="auto" w:fill="A5D2ED"/>
            <w:vAlign w:val="bottom"/>
          </w:tcPr>
          <w:p w14:paraId="38BD9217" w14:textId="77777777" w:rsidR="00DD1A02" w:rsidRPr="00F47E98" w:rsidRDefault="00F341B0" w:rsidP="00E46352">
            <w:pPr>
              <w:spacing w:line="276" w:lineRule="auto"/>
              <w:jc w:val="center"/>
              <w:rPr>
                <w:b/>
                <w:bCs/>
                <w:sz w:val="22"/>
                <w:szCs w:val="22"/>
              </w:rPr>
            </w:pPr>
            <w:r w:rsidRPr="00F47E98">
              <w:rPr>
                <w:b/>
                <w:bCs/>
                <w:sz w:val="22"/>
                <w:szCs w:val="22"/>
              </w:rPr>
              <w:t>2</w:t>
            </w:r>
            <w:sdt>
              <w:sdtPr>
                <w:rPr>
                  <w:b/>
                </w:rPr>
                <w:id w:val="1668976536"/>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14:paraId="5B9A4842" w14:textId="77777777" w:rsidR="00DD1A02" w:rsidRPr="00F47E98" w:rsidRDefault="00F341B0" w:rsidP="00E46352">
            <w:pPr>
              <w:spacing w:line="276" w:lineRule="auto"/>
              <w:jc w:val="center"/>
              <w:rPr>
                <w:b/>
                <w:bCs/>
                <w:sz w:val="22"/>
                <w:szCs w:val="22"/>
              </w:rPr>
            </w:pPr>
            <w:r w:rsidRPr="00F47E98">
              <w:rPr>
                <w:b/>
                <w:bCs/>
                <w:sz w:val="22"/>
                <w:szCs w:val="22"/>
              </w:rPr>
              <w:t>3</w:t>
            </w:r>
            <w:sdt>
              <w:sdtPr>
                <w:rPr>
                  <w:b/>
                </w:rPr>
                <w:id w:val="-1057245901"/>
              </w:sdtPr>
              <w:sdtEndPr/>
              <w:sdtContent>
                <w:r w:rsidR="0037555C" w:rsidRPr="00F47E98">
                  <w:rPr>
                    <w:rFonts w:ascii="MS Gothic" w:eastAsia="MS Gothic" w:hAnsi="MS Gothic" w:hint="eastAsia"/>
                    <w:b/>
                    <w:sz w:val="22"/>
                    <w:szCs w:val="22"/>
                  </w:rPr>
                  <w:t>☐</w:t>
                </w:r>
              </w:sdtContent>
            </w:sdt>
          </w:p>
        </w:tc>
        <w:tc>
          <w:tcPr>
            <w:tcW w:w="2065" w:type="dxa"/>
            <w:tcBorders>
              <w:right w:val="nil"/>
            </w:tcBorders>
            <w:shd w:val="clear" w:color="auto" w:fill="A5D2ED"/>
            <w:vAlign w:val="bottom"/>
          </w:tcPr>
          <w:p w14:paraId="48D2E5E4" w14:textId="77777777" w:rsidR="00DD1A02" w:rsidRPr="00F47E98" w:rsidRDefault="00F341B0" w:rsidP="00E46352">
            <w:pPr>
              <w:spacing w:line="276" w:lineRule="auto"/>
              <w:jc w:val="center"/>
              <w:rPr>
                <w:b/>
                <w:bCs/>
                <w:sz w:val="22"/>
                <w:szCs w:val="22"/>
              </w:rPr>
            </w:pPr>
            <w:r w:rsidRPr="00F47E98">
              <w:rPr>
                <w:b/>
                <w:bCs/>
                <w:sz w:val="22"/>
                <w:szCs w:val="22"/>
              </w:rPr>
              <w:t>4</w:t>
            </w:r>
            <w:sdt>
              <w:sdtPr>
                <w:rPr>
                  <w:b/>
                </w:rPr>
                <w:id w:val="-1271773909"/>
              </w:sdtPr>
              <w:sdtEndPr/>
              <w:sdtContent>
                <w:r w:rsidR="0037555C" w:rsidRPr="00F47E98">
                  <w:rPr>
                    <w:rFonts w:ascii="MS Gothic" w:eastAsia="MS Gothic" w:hAnsi="MS Gothic" w:hint="eastAsia"/>
                    <w:b/>
                    <w:sz w:val="22"/>
                    <w:szCs w:val="22"/>
                  </w:rPr>
                  <w:t>☐</w:t>
                </w:r>
              </w:sdtContent>
            </w:sdt>
          </w:p>
        </w:tc>
        <w:tc>
          <w:tcPr>
            <w:tcW w:w="1759" w:type="dxa"/>
            <w:tcBorders>
              <w:top w:val="nil"/>
              <w:left w:val="nil"/>
              <w:bottom w:val="nil"/>
              <w:right w:val="nil"/>
            </w:tcBorders>
            <w:shd w:val="clear" w:color="auto" w:fill="9CC2E5" w:themeFill="accent5" w:themeFillTint="99"/>
            <w:vAlign w:val="bottom"/>
          </w:tcPr>
          <w:p w14:paraId="5DCA3478" w14:textId="46BA6CD1" w:rsidR="00DD1A02" w:rsidRPr="00F47E98" w:rsidRDefault="00F341B0" w:rsidP="00267AAC">
            <w:pPr>
              <w:spacing w:line="276" w:lineRule="auto"/>
              <w:jc w:val="center"/>
              <w:rPr>
                <w:b/>
                <w:bCs/>
                <w:sz w:val="22"/>
                <w:szCs w:val="22"/>
              </w:rPr>
            </w:pPr>
            <w:r w:rsidRPr="00F47E98">
              <w:rPr>
                <w:b/>
                <w:bCs/>
                <w:sz w:val="22"/>
                <w:szCs w:val="22"/>
              </w:rPr>
              <w:t>5</w:t>
            </w:r>
            <w:sdt>
              <w:sdtPr>
                <w:rPr>
                  <w:b/>
                  <w:bCs/>
                </w:rPr>
                <w:id w:val="2052035983"/>
                <w:showingPlcHdr/>
              </w:sdtPr>
              <w:sdtEndPr/>
              <w:sdtContent>
                <w:r w:rsidR="00267AAC" w:rsidRPr="00267AAC">
                  <w:rPr>
                    <w:b/>
                    <w:bCs/>
                    <w:sz w:val="22"/>
                    <w:szCs w:val="22"/>
                    <w:bdr w:val="single" w:sz="4" w:space="0" w:color="auto"/>
                  </w:rPr>
                  <w:t xml:space="preserve">     </w:t>
                </w:r>
              </w:sdtContent>
            </w:sdt>
          </w:p>
        </w:tc>
      </w:tr>
      <w:tr w:rsidR="00DD1A02" w:rsidRPr="00F47E98" w14:paraId="331065F4" w14:textId="77777777" w:rsidTr="00267AAC">
        <w:trPr>
          <w:trHeight w:val="3058"/>
        </w:trPr>
        <w:tc>
          <w:tcPr>
            <w:tcW w:w="5243" w:type="dxa"/>
            <w:vMerge w:val="restart"/>
            <w:shd w:val="clear" w:color="auto" w:fill="FFFFFF"/>
          </w:tcPr>
          <w:p w14:paraId="406650E3" w14:textId="77777777" w:rsidR="00DD1A02" w:rsidRPr="00F47E98" w:rsidRDefault="00DD1A02" w:rsidP="00E46352">
            <w:pPr>
              <w:jc w:val="both"/>
              <w:rPr>
                <w:sz w:val="22"/>
                <w:szCs w:val="22"/>
              </w:rPr>
            </w:pPr>
          </w:p>
          <w:p w14:paraId="3039DCB2" w14:textId="77777777" w:rsidR="00DD1A02" w:rsidRPr="002E259D" w:rsidRDefault="00F341B0" w:rsidP="00E46352">
            <w:pPr>
              <w:jc w:val="both"/>
              <w:rPr>
                <w:b/>
                <w:bCs/>
                <w:sz w:val="22"/>
                <w:szCs w:val="22"/>
              </w:rPr>
            </w:pPr>
            <w:r w:rsidRPr="002E259D">
              <w:rPr>
                <w:b/>
                <w:bCs/>
                <w:sz w:val="22"/>
                <w:szCs w:val="22"/>
              </w:rPr>
              <w:t>B.2.4. Yeterliliklerin sertifikalandırılması ve diploma</w:t>
            </w:r>
          </w:p>
          <w:p w14:paraId="36D47666" w14:textId="77777777" w:rsidR="00DD1A02" w:rsidRPr="00F47E98" w:rsidRDefault="00DD1A02" w:rsidP="00E46352">
            <w:pPr>
              <w:jc w:val="both"/>
              <w:rPr>
                <w:sz w:val="22"/>
                <w:szCs w:val="22"/>
                <w:u w:val="single"/>
              </w:rPr>
            </w:pPr>
          </w:p>
          <w:p w14:paraId="0FCF09D0" w14:textId="77777777" w:rsidR="00DD1A02" w:rsidRDefault="00F341B0" w:rsidP="00E46352">
            <w:pPr>
              <w:jc w:val="both"/>
              <w:rPr>
                <w:sz w:val="22"/>
                <w:szCs w:val="22"/>
              </w:rPr>
            </w:pPr>
            <w:r w:rsidRPr="00F47E98">
              <w:rPr>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14:paraId="14B8337A" w14:textId="77777777" w:rsidR="00F47E98" w:rsidRDefault="00F47E98" w:rsidP="00E46352">
            <w:pPr>
              <w:jc w:val="both"/>
              <w:rPr>
                <w:sz w:val="22"/>
                <w:szCs w:val="22"/>
              </w:rPr>
            </w:pPr>
          </w:p>
          <w:p w14:paraId="799B8AA9" w14:textId="77777777" w:rsidR="00F47E98" w:rsidRDefault="00F47E98" w:rsidP="00E46352">
            <w:pPr>
              <w:jc w:val="both"/>
              <w:rPr>
                <w:sz w:val="22"/>
                <w:szCs w:val="22"/>
              </w:rPr>
            </w:pPr>
          </w:p>
          <w:p w14:paraId="5F237033" w14:textId="77777777" w:rsidR="00F47E98" w:rsidRDefault="00F47E98" w:rsidP="00E46352">
            <w:pPr>
              <w:jc w:val="both"/>
              <w:rPr>
                <w:sz w:val="22"/>
                <w:szCs w:val="22"/>
              </w:rPr>
            </w:pPr>
          </w:p>
          <w:p w14:paraId="6D9449A3" w14:textId="77777777" w:rsidR="00F47E98" w:rsidRDefault="00F47E98" w:rsidP="00E46352">
            <w:pPr>
              <w:jc w:val="both"/>
              <w:rPr>
                <w:sz w:val="22"/>
                <w:szCs w:val="22"/>
              </w:rPr>
            </w:pPr>
          </w:p>
          <w:p w14:paraId="6CD9EEBE" w14:textId="77777777" w:rsidR="000A4742" w:rsidRDefault="000A4742" w:rsidP="00E46352">
            <w:pPr>
              <w:jc w:val="both"/>
              <w:rPr>
                <w:sz w:val="22"/>
                <w:szCs w:val="22"/>
              </w:rPr>
            </w:pPr>
          </w:p>
          <w:p w14:paraId="7FA8EB07" w14:textId="77777777" w:rsidR="000A4742" w:rsidRDefault="000A4742" w:rsidP="00E46352">
            <w:pPr>
              <w:jc w:val="both"/>
              <w:rPr>
                <w:sz w:val="22"/>
                <w:szCs w:val="22"/>
              </w:rPr>
            </w:pPr>
          </w:p>
          <w:p w14:paraId="0E4D5D10" w14:textId="77777777" w:rsidR="000A4742" w:rsidRDefault="000A4742" w:rsidP="00E46352">
            <w:pPr>
              <w:jc w:val="both"/>
              <w:rPr>
                <w:sz w:val="22"/>
                <w:szCs w:val="22"/>
              </w:rPr>
            </w:pPr>
          </w:p>
          <w:p w14:paraId="48F7E97B" w14:textId="77777777" w:rsidR="000A4742" w:rsidRDefault="000A4742" w:rsidP="00E46352">
            <w:pPr>
              <w:jc w:val="both"/>
              <w:rPr>
                <w:sz w:val="22"/>
                <w:szCs w:val="22"/>
              </w:rPr>
            </w:pPr>
          </w:p>
          <w:p w14:paraId="69C4F623" w14:textId="77777777" w:rsidR="000A4742" w:rsidRDefault="000A4742" w:rsidP="00E46352">
            <w:pPr>
              <w:jc w:val="both"/>
              <w:rPr>
                <w:sz w:val="22"/>
                <w:szCs w:val="22"/>
              </w:rPr>
            </w:pPr>
          </w:p>
          <w:p w14:paraId="4423907B" w14:textId="77777777" w:rsidR="00423A13" w:rsidRDefault="00423A13" w:rsidP="00E46352">
            <w:pPr>
              <w:jc w:val="both"/>
              <w:rPr>
                <w:sz w:val="22"/>
                <w:szCs w:val="22"/>
              </w:rPr>
            </w:pPr>
          </w:p>
          <w:p w14:paraId="236A8A83" w14:textId="77777777" w:rsidR="00423A13" w:rsidRDefault="00423A13" w:rsidP="00E46352">
            <w:pPr>
              <w:jc w:val="both"/>
              <w:rPr>
                <w:sz w:val="22"/>
                <w:szCs w:val="22"/>
              </w:rPr>
            </w:pPr>
          </w:p>
          <w:p w14:paraId="49509689" w14:textId="77777777" w:rsidR="00423A13" w:rsidRDefault="00423A13" w:rsidP="00E46352">
            <w:pPr>
              <w:jc w:val="both"/>
              <w:rPr>
                <w:sz w:val="22"/>
                <w:szCs w:val="22"/>
              </w:rPr>
            </w:pPr>
          </w:p>
          <w:p w14:paraId="33ABE288" w14:textId="77777777" w:rsidR="00423A13" w:rsidRDefault="00423A13" w:rsidP="00E46352">
            <w:pPr>
              <w:jc w:val="both"/>
              <w:rPr>
                <w:sz w:val="22"/>
                <w:szCs w:val="22"/>
              </w:rPr>
            </w:pPr>
          </w:p>
          <w:p w14:paraId="641E504C" w14:textId="77777777" w:rsidR="00423A13" w:rsidRDefault="00423A13" w:rsidP="00E46352">
            <w:pPr>
              <w:jc w:val="both"/>
              <w:rPr>
                <w:sz w:val="22"/>
                <w:szCs w:val="22"/>
              </w:rPr>
            </w:pPr>
          </w:p>
          <w:p w14:paraId="79FB6C17" w14:textId="77777777" w:rsidR="00423A13" w:rsidRDefault="00423A13" w:rsidP="00E46352">
            <w:pPr>
              <w:jc w:val="both"/>
              <w:rPr>
                <w:sz w:val="22"/>
                <w:szCs w:val="22"/>
              </w:rPr>
            </w:pPr>
          </w:p>
          <w:p w14:paraId="3D6EB18E" w14:textId="77777777" w:rsidR="00423A13" w:rsidRDefault="00423A13" w:rsidP="00E46352">
            <w:pPr>
              <w:jc w:val="both"/>
              <w:rPr>
                <w:sz w:val="22"/>
                <w:szCs w:val="22"/>
              </w:rPr>
            </w:pPr>
          </w:p>
          <w:p w14:paraId="5A9E7086" w14:textId="77777777" w:rsidR="00423A13" w:rsidRDefault="00423A13" w:rsidP="00E46352">
            <w:pPr>
              <w:jc w:val="both"/>
              <w:rPr>
                <w:sz w:val="22"/>
                <w:szCs w:val="22"/>
              </w:rPr>
            </w:pPr>
          </w:p>
          <w:p w14:paraId="0B4F99A7" w14:textId="77777777" w:rsidR="000A4742" w:rsidRDefault="000A4742" w:rsidP="00E46352">
            <w:pPr>
              <w:jc w:val="both"/>
              <w:rPr>
                <w:sz w:val="22"/>
                <w:szCs w:val="22"/>
              </w:rPr>
            </w:pPr>
          </w:p>
          <w:p w14:paraId="07C64E66" w14:textId="77777777" w:rsidR="00F47E98" w:rsidRDefault="00F47E98" w:rsidP="00E46352">
            <w:pPr>
              <w:jc w:val="both"/>
              <w:rPr>
                <w:sz w:val="22"/>
                <w:szCs w:val="22"/>
              </w:rPr>
            </w:pPr>
          </w:p>
          <w:p w14:paraId="5DBA5168" w14:textId="77777777" w:rsidR="00F47E98" w:rsidRDefault="00F47E98" w:rsidP="00E46352">
            <w:pPr>
              <w:jc w:val="both"/>
              <w:rPr>
                <w:sz w:val="22"/>
                <w:szCs w:val="22"/>
              </w:rPr>
            </w:pPr>
          </w:p>
          <w:p w14:paraId="4FD1DF04" w14:textId="77777777" w:rsidR="00DD1A02" w:rsidRPr="000A4742" w:rsidRDefault="00CB441D" w:rsidP="00E46352">
            <w:pPr>
              <w:jc w:val="both"/>
              <w:rPr>
                <w:b/>
                <w:sz w:val="22"/>
                <w:szCs w:val="22"/>
              </w:rPr>
            </w:pPr>
            <w:r w:rsidRPr="000A4742">
              <w:rPr>
                <w:b/>
                <w:sz w:val="22"/>
                <w:szCs w:val="22"/>
              </w:rPr>
              <w:t xml:space="preserve">B.2.4’ü Hazırlayacak Birimler: </w:t>
            </w:r>
            <w:r w:rsidRPr="000A4742">
              <w:rPr>
                <w:b/>
                <w:color w:val="FF0000"/>
                <w:sz w:val="22"/>
                <w:szCs w:val="22"/>
              </w:rPr>
              <w:t>Öğrenci İşleri DB, SEM, DİLMER</w:t>
            </w:r>
            <w:r>
              <w:rPr>
                <w:b/>
                <w:color w:val="FF0000"/>
                <w:sz w:val="22"/>
                <w:szCs w:val="22"/>
              </w:rPr>
              <w:t>, Lisansüstü Eğitim Enstitüsü</w:t>
            </w:r>
          </w:p>
        </w:tc>
        <w:tc>
          <w:tcPr>
            <w:tcW w:w="2268" w:type="dxa"/>
            <w:shd w:val="clear" w:color="auto" w:fill="E6F2FA"/>
          </w:tcPr>
          <w:p w14:paraId="41658D4C" w14:textId="77777777"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süreçler tanımlanmamıştır.</w:t>
            </w:r>
          </w:p>
        </w:tc>
        <w:tc>
          <w:tcPr>
            <w:tcW w:w="1985" w:type="dxa"/>
            <w:shd w:val="clear" w:color="auto" w:fill="D2E8F6"/>
          </w:tcPr>
          <w:p w14:paraId="6FEA6536" w14:textId="77777777"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kapsamlı, tutarlı ve ilan edilmiş ilke, kural ve süreçler bulunmaktadır.</w:t>
            </w:r>
          </w:p>
        </w:tc>
        <w:tc>
          <w:tcPr>
            <w:tcW w:w="2126" w:type="dxa"/>
            <w:shd w:val="clear" w:color="auto" w:fill="B9DCF1"/>
          </w:tcPr>
          <w:p w14:paraId="0E39C933" w14:textId="77777777" w:rsidR="00DD1A02" w:rsidRPr="00F47E98" w:rsidRDefault="00F341B0" w:rsidP="00E46352">
            <w:pPr>
              <w:spacing w:line="276" w:lineRule="auto"/>
              <w:jc w:val="both"/>
              <w:rPr>
                <w:sz w:val="22"/>
                <w:szCs w:val="22"/>
              </w:rPr>
            </w:pPr>
            <w:r w:rsidRPr="00F47E98">
              <w:rPr>
                <w:sz w:val="22"/>
                <w:szCs w:val="22"/>
              </w:rPr>
              <w:t xml:space="preserve">Kurumun genelinde diploma onayı ve diğer yeterliliklerin sertifikalandırılmasına ilişkin uygulamalar bulunmaktadır. </w:t>
            </w:r>
          </w:p>
          <w:p w14:paraId="59E85150" w14:textId="77777777" w:rsidR="00DD1A02" w:rsidRPr="00F47E98" w:rsidRDefault="00DD1A02" w:rsidP="00E46352">
            <w:pPr>
              <w:spacing w:line="276" w:lineRule="auto"/>
              <w:jc w:val="both"/>
              <w:rPr>
                <w:sz w:val="22"/>
                <w:szCs w:val="22"/>
              </w:rPr>
            </w:pPr>
          </w:p>
        </w:tc>
        <w:tc>
          <w:tcPr>
            <w:tcW w:w="2065" w:type="dxa"/>
            <w:shd w:val="clear" w:color="auto" w:fill="8CC7EC"/>
          </w:tcPr>
          <w:p w14:paraId="40845536" w14:textId="77777777" w:rsidR="00DD1A02" w:rsidRPr="00F47E98" w:rsidRDefault="00F341B0" w:rsidP="00E46352">
            <w:pPr>
              <w:spacing w:line="276" w:lineRule="auto"/>
              <w:jc w:val="both"/>
              <w:rPr>
                <w:sz w:val="22"/>
                <w:szCs w:val="22"/>
              </w:rPr>
            </w:pPr>
            <w:r w:rsidRPr="00F47E98">
              <w:rPr>
                <w:sz w:val="22"/>
                <w:szCs w:val="22"/>
              </w:rPr>
              <w:t>Uygulamalar izlenmekte ve tanımlı süreçler iyileştirilmektedir.</w:t>
            </w:r>
          </w:p>
          <w:p w14:paraId="2FC5C8B8" w14:textId="77777777" w:rsidR="00DD1A02" w:rsidRPr="00F47E98" w:rsidRDefault="00DD1A02" w:rsidP="00E46352">
            <w:pPr>
              <w:spacing w:line="276" w:lineRule="auto"/>
              <w:jc w:val="both"/>
              <w:rPr>
                <w:sz w:val="22"/>
                <w:szCs w:val="22"/>
              </w:rPr>
            </w:pPr>
          </w:p>
        </w:tc>
        <w:tc>
          <w:tcPr>
            <w:tcW w:w="1759" w:type="dxa"/>
            <w:shd w:val="clear" w:color="auto" w:fill="BED1EE"/>
          </w:tcPr>
          <w:p w14:paraId="51B1F4FD" w14:textId="77777777"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14:paraId="0E08C098" w14:textId="77777777" w:rsidTr="00E46352">
        <w:trPr>
          <w:trHeight w:val="4175"/>
        </w:trPr>
        <w:tc>
          <w:tcPr>
            <w:tcW w:w="5243" w:type="dxa"/>
            <w:vMerge/>
            <w:shd w:val="clear" w:color="auto" w:fill="FFFFFF"/>
          </w:tcPr>
          <w:p w14:paraId="17240587" w14:textId="77777777" w:rsidR="00DD1A02" w:rsidRPr="00F47E98" w:rsidRDefault="00DD1A02" w:rsidP="00E46352">
            <w:pPr>
              <w:pBdr>
                <w:top w:val="nil"/>
                <w:left w:val="nil"/>
                <w:bottom w:val="nil"/>
                <w:right w:val="nil"/>
                <w:between w:val="nil"/>
              </w:pBdr>
              <w:spacing w:line="276" w:lineRule="auto"/>
              <w:rPr>
                <w:sz w:val="22"/>
                <w:szCs w:val="22"/>
              </w:rPr>
            </w:pPr>
          </w:p>
        </w:tc>
        <w:tc>
          <w:tcPr>
            <w:tcW w:w="10203" w:type="dxa"/>
            <w:gridSpan w:val="5"/>
            <w:shd w:val="clear" w:color="auto" w:fill="A5D2ED"/>
          </w:tcPr>
          <w:p w14:paraId="5BF4D53F" w14:textId="77777777" w:rsidR="00DD1A02" w:rsidRPr="00F47E98" w:rsidRDefault="00DD1A02" w:rsidP="00E46352">
            <w:pPr>
              <w:spacing w:line="276" w:lineRule="auto"/>
              <w:ind w:left="118" w:right="63"/>
              <w:jc w:val="both"/>
              <w:rPr>
                <w:sz w:val="22"/>
                <w:szCs w:val="22"/>
              </w:rPr>
            </w:pPr>
          </w:p>
          <w:p w14:paraId="5AA5BD7C" w14:textId="77777777" w:rsidR="00DD1A02" w:rsidRPr="00F47E98" w:rsidRDefault="00F341B0" w:rsidP="00E46352">
            <w:pPr>
              <w:spacing w:line="276" w:lineRule="auto"/>
              <w:ind w:left="118" w:right="63"/>
              <w:jc w:val="both"/>
              <w:rPr>
                <w:b/>
                <w:i/>
                <w:sz w:val="22"/>
                <w:szCs w:val="22"/>
              </w:rPr>
            </w:pPr>
            <w:r w:rsidRPr="00F47E98">
              <w:rPr>
                <w:b/>
                <w:i/>
                <w:sz w:val="22"/>
                <w:szCs w:val="22"/>
              </w:rPr>
              <w:t>Örnek Kanıtlar</w:t>
            </w:r>
          </w:p>
          <w:p w14:paraId="23631198" w14:textId="77777777"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Öğrencinin akademik ve kariyer gelişimini izlemek, diploma onayı ve yeterliliklerin sertifikalandırılmasına ilişkin tanımlı süreçler ve mevcut uygulamalar</w:t>
            </w:r>
          </w:p>
          <w:p w14:paraId="2AA6BC00" w14:textId="77777777" w:rsidR="00DD1A02" w:rsidRPr="00F47E98" w:rsidRDefault="00F341B0" w:rsidP="00E46352">
            <w:pPr>
              <w:widowControl/>
              <w:numPr>
                <w:ilvl w:val="0"/>
                <w:numId w:val="5"/>
              </w:numPr>
              <w:spacing w:line="276" w:lineRule="auto"/>
              <w:jc w:val="both"/>
              <w:rPr>
                <w:i/>
                <w:sz w:val="22"/>
                <w:szCs w:val="22"/>
              </w:rPr>
            </w:pPr>
            <w:r w:rsidRPr="00F47E98">
              <w:rPr>
                <w:i/>
                <w:sz w:val="22"/>
                <w:szCs w:val="22"/>
              </w:rPr>
              <w:t>Merkezi yerleştirmeyle gelen öğrenci grupları dışında kalan yatay geçiş, yabancı uyruklu öğrenci sınavı (YÖS), çift anadal programı (ÇAP), yandal öğrenci kabullerinde uygulanan kriterler</w:t>
            </w:r>
          </w:p>
          <w:p w14:paraId="5987264A" w14:textId="77777777"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 iş yükü kredisinin değişim programlarında herhangi bir ek çalışmaya gerek kalmaksızın tanındığını gösteren belgeler*</w:t>
            </w:r>
          </w:p>
          <w:p w14:paraId="30D4BA01" w14:textId="77777777" w:rsidR="00DD1A02" w:rsidRPr="00F47E98" w:rsidRDefault="00F341B0" w:rsidP="00E46352">
            <w:pPr>
              <w:widowControl/>
              <w:numPr>
                <w:ilvl w:val="0"/>
                <w:numId w:val="5"/>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14:paraId="6BF07906" w14:textId="77777777" w:rsidR="00DD1A02" w:rsidRPr="00F47E98" w:rsidRDefault="00DD1A02" w:rsidP="00E46352">
            <w:pPr>
              <w:spacing w:line="276" w:lineRule="auto"/>
              <w:ind w:left="118"/>
              <w:jc w:val="both"/>
              <w:rPr>
                <w:i/>
                <w:color w:val="FF0000"/>
                <w:sz w:val="22"/>
                <w:szCs w:val="22"/>
              </w:rPr>
            </w:pPr>
          </w:p>
          <w:p w14:paraId="035FD205" w14:textId="77777777" w:rsidR="00DD1A02" w:rsidRPr="00F47E98" w:rsidRDefault="00F341B0" w:rsidP="00E46352">
            <w:pPr>
              <w:spacing w:line="276" w:lineRule="auto"/>
              <w:ind w:left="118"/>
              <w:jc w:val="both"/>
              <w:rPr>
                <w:i/>
                <w:sz w:val="22"/>
                <w:szCs w:val="22"/>
              </w:rPr>
            </w:pPr>
            <w:r w:rsidRPr="00F47E98">
              <w:rPr>
                <w:i/>
                <w:color w:val="FF0000"/>
                <w:sz w:val="22"/>
                <w:szCs w:val="22"/>
              </w:rPr>
              <w:t xml:space="preserve">                * 2015 AKTS Kullanıcı Kılavuzu’ndaki anahtar prensipleri taşımalıdır.</w:t>
            </w:r>
          </w:p>
        </w:tc>
      </w:tr>
    </w:tbl>
    <w:p w14:paraId="00D1323B" w14:textId="77777777" w:rsidR="00DD1A02" w:rsidRPr="00766111" w:rsidRDefault="00DD1A02" w:rsidP="00267AAC">
      <w:pPr>
        <w:shd w:val="clear" w:color="auto" w:fill="BED1EE"/>
      </w:pPr>
    </w:p>
    <w:p w14:paraId="7480BEF2" w14:textId="77777777" w:rsidR="00DD1A02" w:rsidRPr="00766111" w:rsidRDefault="00F341B0">
      <w:r w:rsidRPr="00766111">
        <w:br w:type="page"/>
      </w:r>
    </w:p>
    <w:tbl>
      <w:tblPr>
        <w:tblStyle w:val="a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2"/>
        <w:gridCol w:w="1869"/>
        <w:gridCol w:w="2560"/>
        <w:gridCol w:w="2449"/>
        <w:gridCol w:w="1913"/>
        <w:gridCol w:w="1763"/>
      </w:tblGrid>
      <w:tr w:rsidR="00DD1A02" w:rsidRPr="000A4742" w14:paraId="142515B5" w14:textId="77777777" w:rsidTr="00E46352">
        <w:trPr>
          <w:trHeight w:val="397"/>
        </w:trPr>
        <w:tc>
          <w:tcPr>
            <w:tcW w:w="15446" w:type="dxa"/>
            <w:gridSpan w:val="6"/>
            <w:shd w:val="clear" w:color="auto" w:fill="A5D2ED"/>
            <w:vAlign w:val="center"/>
          </w:tcPr>
          <w:p w14:paraId="0A2A4EFE" w14:textId="77777777" w:rsidR="00DD1A02" w:rsidRPr="000A4742" w:rsidRDefault="00E46352" w:rsidP="00E46352">
            <w:pPr>
              <w:pStyle w:val="b1"/>
              <w:framePr w:hSpace="0" w:wrap="auto" w:vAnchor="margin" w:hAnchor="text" w:xAlign="left" w:yAlign="inline"/>
              <w:rPr>
                <w:color w:val="FFFFFF"/>
                <w:sz w:val="22"/>
                <w:szCs w:val="22"/>
              </w:rPr>
            </w:pPr>
            <w:r w:rsidRPr="000A4742">
              <w:rPr>
                <w:sz w:val="22"/>
                <w:szCs w:val="22"/>
              </w:rPr>
              <w:lastRenderedPageBreak/>
              <w:t>B. EĞİTİM VE ÖĞRETİM</w:t>
            </w:r>
          </w:p>
        </w:tc>
      </w:tr>
      <w:tr w:rsidR="00DD1A02" w:rsidRPr="000A4742" w14:paraId="32100665" w14:textId="77777777" w:rsidTr="00E46352">
        <w:trPr>
          <w:trHeight w:val="415"/>
        </w:trPr>
        <w:tc>
          <w:tcPr>
            <w:tcW w:w="15446" w:type="dxa"/>
            <w:gridSpan w:val="6"/>
            <w:shd w:val="clear" w:color="auto" w:fill="A5D2ED"/>
          </w:tcPr>
          <w:p w14:paraId="6DBE7367" w14:textId="77777777"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14:paraId="3E5E2E87" w14:textId="77777777" w:rsidR="00DD1A02" w:rsidRDefault="00F341B0" w:rsidP="00E46352">
            <w:pPr>
              <w:spacing w:line="276" w:lineRule="auto"/>
              <w:jc w:val="both"/>
              <w:rPr>
                <w:sz w:val="22"/>
                <w:szCs w:val="22"/>
              </w:rPr>
            </w:pPr>
            <w:r w:rsidRPr="000A4742">
              <w:rPr>
                <w:sz w:val="22"/>
                <w:szCs w:val="22"/>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w:t>
            </w:r>
            <w:r w:rsidR="00423A13">
              <w:rPr>
                <w:sz w:val="22"/>
                <w:szCs w:val="22"/>
              </w:rPr>
              <w:t xml:space="preserve">estek hizmetleri sağlamalıdır. </w:t>
            </w:r>
          </w:p>
          <w:p w14:paraId="3E2BD17A" w14:textId="77777777"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14:paraId="41450AC4" w14:textId="77777777" w:rsidTr="00E46352">
        <w:trPr>
          <w:trHeight w:val="39"/>
        </w:trPr>
        <w:tc>
          <w:tcPr>
            <w:tcW w:w="4892" w:type="dxa"/>
            <w:shd w:val="clear" w:color="auto" w:fill="A5D2ED"/>
            <w:vAlign w:val="bottom"/>
          </w:tcPr>
          <w:p w14:paraId="2BD218B3" w14:textId="77777777" w:rsidR="00DD1A02" w:rsidRPr="000A4742" w:rsidRDefault="00DD1A02" w:rsidP="00E46352">
            <w:pPr>
              <w:tabs>
                <w:tab w:val="center" w:pos="2792"/>
              </w:tabs>
              <w:spacing w:line="276" w:lineRule="auto"/>
              <w:rPr>
                <w:sz w:val="22"/>
                <w:szCs w:val="22"/>
              </w:rPr>
            </w:pPr>
          </w:p>
        </w:tc>
        <w:tc>
          <w:tcPr>
            <w:tcW w:w="1869" w:type="dxa"/>
            <w:shd w:val="clear" w:color="auto" w:fill="A5D2ED"/>
            <w:vAlign w:val="bottom"/>
          </w:tcPr>
          <w:p w14:paraId="360A53DC" w14:textId="77777777" w:rsidR="00DD1A02" w:rsidRPr="000A4742" w:rsidRDefault="00F341B0" w:rsidP="00E46352">
            <w:pPr>
              <w:spacing w:line="276" w:lineRule="auto"/>
              <w:jc w:val="center"/>
              <w:rPr>
                <w:b/>
                <w:bCs/>
                <w:sz w:val="22"/>
                <w:szCs w:val="22"/>
              </w:rPr>
            </w:pPr>
            <w:r w:rsidRPr="000A4742">
              <w:rPr>
                <w:b/>
                <w:bCs/>
                <w:sz w:val="22"/>
                <w:szCs w:val="22"/>
              </w:rPr>
              <w:t>1</w:t>
            </w:r>
            <w:sdt>
              <w:sdtPr>
                <w:rPr>
                  <w:b/>
                </w:rPr>
                <w:id w:val="1599911523"/>
              </w:sdtPr>
              <w:sdtEndPr/>
              <w:sdtContent>
                <w:r w:rsidR="0037555C" w:rsidRPr="000A4742">
                  <w:rPr>
                    <w:rFonts w:ascii="MS Gothic" w:eastAsia="MS Gothic" w:hAnsi="MS Gothic" w:hint="eastAsia"/>
                    <w:b/>
                    <w:sz w:val="22"/>
                    <w:szCs w:val="22"/>
                  </w:rPr>
                  <w:t>☐</w:t>
                </w:r>
              </w:sdtContent>
            </w:sdt>
          </w:p>
        </w:tc>
        <w:tc>
          <w:tcPr>
            <w:tcW w:w="2560" w:type="dxa"/>
            <w:shd w:val="clear" w:color="auto" w:fill="A5D2ED"/>
            <w:vAlign w:val="bottom"/>
          </w:tcPr>
          <w:p w14:paraId="453FE7AD" w14:textId="77777777" w:rsidR="00DD1A02" w:rsidRPr="000A4742" w:rsidRDefault="00F341B0" w:rsidP="00E46352">
            <w:pPr>
              <w:spacing w:line="276" w:lineRule="auto"/>
              <w:jc w:val="center"/>
              <w:rPr>
                <w:b/>
                <w:bCs/>
                <w:sz w:val="22"/>
                <w:szCs w:val="22"/>
              </w:rPr>
            </w:pPr>
            <w:r w:rsidRPr="000A4742">
              <w:rPr>
                <w:b/>
                <w:bCs/>
                <w:sz w:val="22"/>
                <w:szCs w:val="22"/>
              </w:rPr>
              <w:t>2</w:t>
            </w:r>
            <w:sdt>
              <w:sdtPr>
                <w:rPr>
                  <w:b/>
                </w:rPr>
                <w:id w:val="382138049"/>
              </w:sdtPr>
              <w:sdtEndPr/>
              <w:sdtContent>
                <w:r w:rsidR="0037555C" w:rsidRPr="000A4742">
                  <w:rPr>
                    <w:rFonts w:ascii="MS Gothic" w:eastAsia="MS Gothic" w:hAnsi="MS Gothic" w:hint="eastAsia"/>
                    <w:b/>
                    <w:sz w:val="22"/>
                    <w:szCs w:val="22"/>
                  </w:rPr>
                  <w:t>☐</w:t>
                </w:r>
              </w:sdtContent>
            </w:sdt>
          </w:p>
        </w:tc>
        <w:tc>
          <w:tcPr>
            <w:tcW w:w="2449" w:type="dxa"/>
            <w:shd w:val="clear" w:color="auto" w:fill="A5D2ED"/>
            <w:vAlign w:val="bottom"/>
          </w:tcPr>
          <w:p w14:paraId="3FA7C000" w14:textId="77777777" w:rsidR="00DD1A02" w:rsidRPr="000A4742" w:rsidRDefault="00F341B0" w:rsidP="00E46352">
            <w:pPr>
              <w:spacing w:line="276" w:lineRule="auto"/>
              <w:jc w:val="center"/>
              <w:rPr>
                <w:b/>
                <w:bCs/>
                <w:sz w:val="22"/>
                <w:szCs w:val="22"/>
              </w:rPr>
            </w:pPr>
            <w:r w:rsidRPr="000A4742">
              <w:rPr>
                <w:b/>
                <w:bCs/>
                <w:sz w:val="22"/>
                <w:szCs w:val="22"/>
              </w:rPr>
              <w:t>3</w:t>
            </w:r>
            <w:sdt>
              <w:sdtPr>
                <w:rPr>
                  <w:b/>
                </w:rPr>
                <w:id w:val="1071932006"/>
              </w:sdtPr>
              <w:sdtEndPr/>
              <w:sdtContent>
                <w:r w:rsidR="0037555C" w:rsidRPr="000A4742">
                  <w:rPr>
                    <w:rFonts w:ascii="MS Gothic" w:eastAsia="MS Gothic" w:hAnsi="MS Gothic" w:hint="eastAsia"/>
                    <w:b/>
                    <w:sz w:val="22"/>
                    <w:szCs w:val="22"/>
                  </w:rPr>
                  <w:t>☐</w:t>
                </w:r>
              </w:sdtContent>
            </w:sdt>
          </w:p>
        </w:tc>
        <w:tc>
          <w:tcPr>
            <w:tcW w:w="1913" w:type="dxa"/>
            <w:shd w:val="clear" w:color="auto" w:fill="A5D2ED"/>
            <w:vAlign w:val="bottom"/>
          </w:tcPr>
          <w:p w14:paraId="217D85E9" w14:textId="77777777" w:rsidR="00DD1A02" w:rsidRPr="000A4742" w:rsidRDefault="00F341B0" w:rsidP="00E46352">
            <w:pPr>
              <w:spacing w:line="276" w:lineRule="auto"/>
              <w:jc w:val="center"/>
              <w:rPr>
                <w:b/>
                <w:bCs/>
                <w:sz w:val="22"/>
                <w:szCs w:val="22"/>
              </w:rPr>
            </w:pPr>
            <w:r w:rsidRPr="000A4742">
              <w:rPr>
                <w:b/>
                <w:bCs/>
                <w:sz w:val="22"/>
                <w:szCs w:val="22"/>
              </w:rPr>
              <w:t>4</w:t>
            </w:r>
            <w:sdt>
              <w:sdtPr>
                <w:rPr>
                  <w:b/>
                </w:rPr>
                <w:id w:val="-1239399257"/>
              </w:sdtPr>
              <w:sdtEndPr/>
              <w:sdtContent>
                <w:r w:rsidR="0037555C" w:rsidRPr="000A4742">
                  <w:rPr>
                    <w:rFonts w:ascii="MS Gothic" w:eastAsia="MS Gothic" w:hAnsi="MS Gothic" w:hint="eastAsia"/>
                    <w:b/>
                    <w:sz w:val="22"/>
                    <w:szCs w:val="22"/>
                  </w:rPr>
                  <w:t>☐</w:t>
                </w:r>
              </w:sdtContent>
            </w:sdt>
          </w:p>
        </w:tc>
        <w:tc>
          <w:tcPr>
            <w:tcW w:w="1763" w:type="dxa"/>
            <w:shd w:val="clear" w:color="auto" w:fill="A5D2ED"/>
            <w:vAlign w:val="bottom"/>
          </w:tcPr>
          <w:p w14:paraId="6787012D" w14:textId="77777777" w:rsidR="00DD1A02" w:rsidRPr="000A4742" w:rsidRDefault="00F341B0" w:rsidP="00E46352">
            <w:pPr>
              <w:spacing w:line="276" w:lineRule="auto"/>
              <w:jc w:val="center"/>
              <w:rPr>
                <w:b/>
                <w:bCs/>
                <w:sz w:val="22"/>
                <w:szCs w:val="22"/>
              </w:rPr>
            </w:pPr>
            <w:r w:rsidRPr="000A4742">
              <w:rPr>
                <w:b/>
                <w:bCs/>
                <w:sz w:val="22"/>
                <w:szCs w:val="22"/>
              </w:rPr>
              <w:t>5</w:t>
            </w:r>
            <w:sdt>
              <w:sdtPr>
                <w:rPr>
                  <w:b/>
                </w:rPr>
                <w:id w:val="-160700450"/>
              </w:sdtPr>
              <w:sdtEndPr/>
              <w:sdtContent>
                <w:r w:rsidR="00543A5F">
                  <w:rPr>
                    <w:b/>
                  </w:rPr>
                  <w:t xml:space="preserve"> </w:t>
                </w:r>
                <w:sdt>
                  <w:sdtPr>
                    <w:rPr>
                      <w:b/>
                    </w:rPr>
                    <w:id w:val="-718676271"/>
                  </w:sdtPr>
                  <w:sdtEndPr/>
                  <w:sdtContent>
                    <w:r w:rsidR="00543A5F" w:rsidRPr="008B2AE7">
                      <w:rPr>
                        <w:rFonts w:ascii="MS Gothic" w:eastAsia="MS Gothic" w:hAnsi="MS Gothic" w:hint="eastAsia"/>
                        <w:b/>
                        <w:sz w:val="22"/>
                        <w:shd w:val="clear" w:color="auto" w:fill="000000" w:themeFill="text1"/>
                      </w:rPr>
                      <w:t>☐</w:t>
                    </w:r>
                  </w:sdtContent>
                </w:sdt>
                <w:r w:rsidR="00543A5F">
                  <w:rPr>
                    <w:b/>
                  </w:rPr>
                  <w:t xml:space="preserve"> </w:t>
                </w:r>
              </w:sdtContent>
            </w:sdt>
          </w:p>
        </w:tc>
      </w:tr>
      <w:tr w:rsidR="00DD1A02" w:rsidRPr="000A4742" w14:paraId="10AC6099" w14:textId="77777777" w:rsidTr="00E46352">
        <w:trPr>
          <w:trHeight w:val="2253"/>
        </w:trPr>
        <w:tc>
          <w:tcPr>
            <w:tcW w:w="4892" w:type="dxa"/>
            <w:vMerge w:val="restart"/>
            <w:shd w:val="clear" w:color="auto" w:fill="FFFFFF"/>
          </w:tcPr>
          <w:p w14:paraId="10BADEDE" w14:textId="77777777" w:rsidR="00DD1A02" w:rsidRPr="000A4742" w:rsidRDefault="00DD1A02" w:rsidP="00E46352">
            <w:pPr>
              <w:jc w:val="both"/>
              <w:rPr>
                <w:sz w:val="22"/>
                <w:szCs w:val="22"/>
                <w:u w:val="single"/>
              </w:rPr>
            </w:pPr>
          </w:p>
          <w:p w14:paraId="6C04A012" w14:textId="77777777" w:rsidR="00DD1A02" w:rsidRPr="002E259D" w:rsidRDefault="00F341B0" w:rsidP="00E46352">
            <w:pPr>
              <w:jc w:val="both"/>
              <w:rPr>
                <w:b/>
                <w:bCs/>
                <w:sz w:val="22"/>
                <w:szCs w:val="22"/>
              </w:rPr>
            </w:pPr>
            <w:r w:rsidRPr="002E259D">
              <w:rPr>
                <w:b/>
                <w:bCs/>
                <w:sz w:val="22"/>
                <w:szCs w:val="22"/>
              </w:rPr>
              <w:t>B.3.1. Öğrenme ortam ve kaynakları</w:t>
            </w:r>
          </w:p>
          <w:p w14:paraId="087DBFF0" w14:textId="77777777" w:rsidR="00DD1A02" w:rsidRPr="000A4742" w:rsidRDefault="00F341B0" w:rsidP="00E46352">
            <w:pPr>
              <w:jc w:val="both"/>
              <w:rPr>
                <w:sz w:val="22"/>
                <w:szCs w:val="22"/>
              </w:rPr>
            </w:pPr>
            <w:r w:rsidRPr="000A4742">
              <w:rPr>
                <w:sz w:val="22"/>
                <w:szCs w:val="22"/>
              </w:rPr>
              <w:t xml:space="preserve">Sınıf, laboratuvar, kütüphane, stüdyo; ders kitapları, çevrimiçi (online) kitaplar/belgeler/videolar </w:t>
            </w:r>
            <w:r w:rsidRPr="000A4742">
              <w:rPr>
                <w:color w:val="auto"/>
                <w:sz w:val="22"/>
                <w:szCs w:val="22"/>
              </w:rPr>
              <w:t>vb</w:t>
            </w:r>
            <w:r w:rsidRPr="000A4742">
              <w:rPr>
                <w:sz w:val="22"/>
                <w:szCs w:val="22"/>
              </w:rPr>
              <w:t xml:space="preserve">. kaynaklar uygun nitelik ve niceliktedir, erişilebilirdir ve öğrencilerin bilgisine/kullanımına sunulmuştur. Öğrenme ortamı ve kaynaklarının kullanımı izlenmekte ve iyileştirilmektedir. </w:t>
            </w:r>
          </w:p>
          <w:p w14:paraId="5B391528" w14:textId="77777777" w:rsidR="00DD1A02" w:rsidRPr="000A4742" w:rsidRDefault="00F341B0" w:rsidP="00E46352">
            <w:pPr>
              <w:jc w:val="both"/>
              <w:rPr>
                <w:sz w:val="22"/>
                <w:szCs w:val="22"/>
              </w:rPr>
            </w:pPr>
            <w:r w:rsidRPr="000A4742">
              <w:rPr>
                <w:sz w:val="22"/>
                <w:szCs w:val="22"/>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14:paraId="37ED777F" w14:textId="77777777" w:rsidR="00DD1A02" w:rsidRDefault="00F341B0" w:rsidP="00E46352">
            <w:pPr>
              <w:jc w:val="both"/>
              <w:rPr>
                <w:sz w:val="22"/>
                <w:szCs w:val="22"/>
              </w:rPr>
            </w:pPr>
            <w:r w:rsidRPr="000A4742">
              <w:rPr>
                <w:sz w:val="22"/>
                <w:szCs w:val="22"/>
              </w:rPr>
              <w:t>Öğrenme ortamı ve kaynakları öğrenci-öğrenci, öğrenci-öğretim elemanı ve öğrenci-materyal etkileşimini geliştirmeye yönelmektedir.</w:t>
            </w:r>
          </w:p>
          <w:p w14:paraId="2C0E266B" w14:textId="77777777" w:rsidR="00423A13" w:rsidRDefault="00423A13" w:rsidP="00E46352">
            <w:pPr>
              <w:jc w:val="both"/>
              <w:rPr>
                <w:sz w:val="22"/>
                <w:szCs w:val="22"/>
              </w:rPr>
            </w:pPr>
          </w:p>
          <w:p w14:paraId="35E4A433" w14:textId="77777777" w:rsidR="00423A13" w:rsidRDefault="00423A13" w:rsidP="00E46352">
            <w:pPr>
              <w:jc w:val="both"/>
              <w:rPr>
                <w:sz w:val="22"/>
                <w:szCs w:val="22"/>
              </w:rPr>
            </w:pPr>
          </w:p>
          <w:p w14:paraId="1F7BFD64" w14:textId="77777777" w:rsidR="00423A13" w:rsidRDefault="00423A13" w:rsidP="00E46352">
            <w:pPr>
              <w:jc w:val="both"/>
              <w:rPr>
                <w:sz w:val="22"/>
                <w:szCs w:val="22"/>
              </w:rPr>
            </w:pPr>
          </w:p>
          <w:p w14:paraId="72B49607" w14:textId="77777777" w:rsidR="00423A13" w:rsidRDefault="00423A13" w:rsidP="00E46352">
            <w:pPr>
              <w:jc w:val="both"/>
              <w:rPr>
                <w:sz w:val="22"/>
                <w:szCs w:val="22"/>
              </w:rPr>
            </w:pPr>
          </w:p>
          <w:p w14:paraId="14EC8D4C" w14:textId="77777777" w:rsidR="00CB441D" w:rsidRDefault="00CB441D" w:rsidP="00CB441D">
            <w:pPr>
              <w:jc w:val="both"/>
              <w:rPr>
                <w:b/>
                <w:color w:val="FF0000"/>
                <w:sz w:val="22"/>
                <w:szCs w:val="22"/>
              </w:rPr>
            </w:pPr>
            <w:r w:rsidRPr="000A4742">
              <w:rPr>
                <w:b/>
                <w:sz w:val="22"/>
                <w:szCs w:val="22"/>
              </w:rPr>
              <w:t xml:space="preserve">B.3.1’i Hazırlayacak Birimler: </w:t>
            </w:r>
            <w:r w:rsidRPr="000A4742">
              <w:rPr>
                <w:b/>
                <w:color w:val="FF0000"/>
                <w:sz w:val="22"/>
                <w:szCs w:val="22"/>
              </w:rPr>
              <w:t>Tüm Akademik Birimler, Yapı İşler</w:t>
            </w:r>
            <w:r>
              <w:rPr>
                <w:b/>
                <w:color w:val="FF0000"/>
                <w:sz w:val="22"/>
                <w:szCs w:val="22"/>
              </w:rPr>
              <w:t xml:space="preserve">i ve Teknik DB, </w:t>
            </w:r>
            <w:r w:rsidRPr="000A4742">
              <w:rPr>
                <w:b/>
                <w:color w:val="FF0000"/>
                <w:sz w:val="22"/>
                <w:szCs w:val="22"/>
              </w:rPr>
              <w:t>Kütüphane ve Dokü</w:t>
            </w:r>
            <w:r>
              <w:rPr>
                <w:b/>
                <w:color w:val="FF0000"/>
                <w:sz w:val="22"/>
                <w:szCs w:val="22"/>
              </w:rPr>
              <w:t>mantasyon DB, Uzaktan Eğitim Uyg. ve Arş. Merkezi</w:t>
            </w:r>
          </w:p>
          <w:p w14:paraId="51F54EBC" w14:textId="77777777" w:rsidR="00CB441D" w:rsidRPr="000A4742" w:rsidRDefault="00CB441D" w:rsidP="00CB441D">
            <w:pPr>
              <w:jc w:val="both"/>
              <w:rPr>
                <w:b/>
                <w:color w:val="FF0000"/>
                <w:sz w:val="22"/>
                <w:szCs w:val="22"/>
              </w:rPr>
            </w:pPr>
          </w:p>
          <w:p w14:paraId="4ADA6FFE" w14:textId="77777777"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Pr>
                <w:sz w:val="22"/>
                <w:szCs w:val="22"/>
              </w:rPr>
              <w:t xml:space="preserve"> ile</w:t>
            </w:r>
            <w:r w:rsidRPr="000A4742">
              <w:rPr>
                <w:sz w:val="22"/>
                <w:szCs w:val="22"/>
              </w:rPr>
              <w:t xml:space="preserve"> Yapı İşleri </w:t>
            </w:r>
            <w:r>
              <w:rPr>
                <w:sz w:val="22"/>
                <w:szCs w:val="22"/>
              </w:rPr>
              <w:t xml:space="preserve">ve Teknik DB </w:t>
            </w:r>
            <w:r w:rsidRPr="00B40BBF">
              <w:rPr>
                <w:sz w:val="22"/>
                <w:szCs w:val="22"/>
              </w:rPr>
              <w:t>tüm kurumu kapsayacak şekilde raporlama yapacaktır.</w:t>
            </w:r>
          </w:p>
        </w:tc>
        <w:tc>
          <w:tcPr>
            <w:tcW w:w="1869" w:type="dxa"/>
            <w:shd w:val="clear" w:color="auto" w:fill="E6F2FA"/>
          </w:tcPr>
          <w:p w14:paraId="39073A1E" w14:textId="77777777" w:rsidR="00DD1A02" w:rsidRPr="000A4742" w:rsidRDefault="00F341B0" w:rsidP="00E46352">
            <w:pPr>
              <w:spacing w:line="276" w:lineRule="auto"/>
              <w:jc w:val="both"/>
              <w:rPr>
                <w:sz w:val="22"/>
                <w:szCs w:val="22"/>
              </w:rPr>
            </w:pPr>
            <w:r w:rsidRPr="000A4742">
              <w:rPr>
                <w:sz w:val="22"/>
                <w:szCs w:val="22"/>
              </w:rPr>
              <w:t>Kurumun eğitim-öğretim faaliyetlerini sürdürebilmek için yeterli kaynağı bulunmamaktadır.</w:t>
            </w:r>
          </w:p>
        </w:tc>
        <w:tc>
          <w:tcPr>
            <w:tcW w:w="2560" w:type="dxa"/>
            <w:shd w:val="clear" w:color="auto" w:fill="D2E8F6"/>
          </w:tcPr>
          <w:p w14:paraId="654D5861" w14:textId="77777777" w:rsidR="00DD1A02" w:rsidRPr="000A4742" w:rsidRDefault="00F341B0" w:rsidP="00E46352">
            <w:pPr>
              <w:spacing w:before="40"/>
              <w:jc w:val="both"/>
              <w:rPr>
                <w:color w:val="1F3763"/>
                <w:sz w:val="22"/>
                <w:szCs w:val="22"/>
              </w:rPr>
            </w:pPr>
            <w:bookmarkStart w:id="16" w:name="_heading=h.qsh70q" w:colFirst="0" w:colLast="0"/>
            <w:bookmarkEnd w:id="16"/>
            <w:r w:rsidRPr="000A4742">
              <w:rPr>
                <w:sz w:val="22"/>
                <w:szCs w:val="22"/>
              </w:rPr>
              <w:t xml:space="preserve">Kurumun eğitim-öğretim faaliyetlerini sürdürebilmek için uygun nitelik ve nicelikte öğrenme kaynaklarının (sınıf, laboratuvar, stüdyo, öğrenme yönetim sistemi, basılı/e-kaynak ve materyal, insan kaynakları </w:t>
            </w:r>
            <w:r w:rsidRPr="000A4742">
              <w:rPr>
                <w:color w:val="auto"/>
                <w:sz w:val="22"/>
                <w:szCs w:val="22"/>
              </w:rPr>
              <w:t>vb</w:t>
            </w:r>
            <w:r w:rsidRPr="000A4742">
              <w:rPr>
                <w:sz w:val="22"/>
                <w:szCs w:val="22"/>
              </w:rPr>
              <w:t>.) oluşturulmasına yönelik planları vardır.</w:t>
            </w:r>
          </w:p>
        </w:tc>
        <w:tc>
          <w:tcPr>
            <w:tcW w:w="2449" w:type="dxa"/>
            <w:shd w:val="clear" w:color="auto" w:fill="B9DCF1"/>
          </w:tcPr>
          <w:p w14:paraId="63446604" w14:textId="77777777" w:rsidR="00DD1A02" w:rsidRPr="000A4742" w:rsidRDefault="00F341B0" w:rsidP="00E46352">
            <w:pPr>
              <w:spacing w:line="276" w:lineRule="auto"/>
              <w:jc w:val="both"/>
              <w:rPr>
                <w:sz w:val="22"/>
                <w:szCs w:val="22"/>
              </w:rPr>
            </w:pPr>
            <w:r w:rsidRPr="000A4742">
              <w:rPr>
                <w:sz w:val="22"/>
                <w:szCs w:val="22"/>
              </w:rPr>
              <w:t>Kurumun genelinde öğrenme kaynaklarının yönetimi alana özgü koşullar, erişilebilirlik ve birimler arası denge gözetilerek gerçekleştirilmektedir.</w:t>
            </w:r>
          </w:p>
        </w:tc>
        <w:tc>
          <w:tcPr>
            <w:tcW w:w="1913" w:type="dxa"/>
            <w:shd w:val="clear" w:color="auto" w:fill="8CC7EC"/>
          </w:tcPr>
          <w:p w14:paraId="520A8D0E" w14:textId="77777777" w:rsidR="00DD1A02" w:rsidRPr="000A4742" w:rsidRDefault="00F341B0" w:rsidP="00E46352">
            <w:pPr>
              <w:spacing w:line="276" w:lineRule="auto"/>
              <w:jc w:val="both"/>
              <w:rPr>
                <w:sz w:val="22"/>
                <w:szCs w:val="22"/>
              </w:rPr>
            </w:pPr>
            <w:r w:rsidRPr="000A4742">
              <w:rPr>
                <w:sz w:val="22"/>
                <w:szCs w:val="22"/>
              </w:rPr>
              <w:t>Öğrenme kaynaklarının  geliştirilmesine ve kullanımına yönelik izleme ve iyileştirilme yapılmaktadır.</w:t>
            </w:r>
          </w:p>
        </w:tc>
        <w:tc>
          <w:tcPr>
            <w:tcW w:w="1763" w:type="dxa"/>
            <w:shd w:val="clear" w:color="auto" w:fill="5DB1E5"/>
          </w:tcPr>
          <w:p w14:paraId="79D2379C" w14:textId="77777777"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14:paraId="65A3587D" w14:textId="77777777" w:rsidTr="00E46352">
        <w:trPr>
          <w:trHeight w:val="2765"/>
        </w:trPr>
        <w:tc>
          <w:tcPr>
            <w:tcW w:w="4892" w:type="dxa"/>
            <w:vMerge/>
            <w:shd w:val="clear" w:color="auto" w:fill="FFFFFF"/>
          </w:tcPr>
          <w:p w14:paraId="40028A0D" w14:textId="77777777" w:rsidR="00DD1A02" w:rsidRPr="000A4742" w:rsidRDefault="00DD1A02" w:rsidP="00E46352">
            <w:pPr>
              <w:pBdr>
                <w:top w:val="nil"/>
                <w:left w:val="nil"/>
                <w:bottom w:val="nil"/>
                <w:right w:val="nil"/>
                <w:between w:val="nil"/>
              </w:pBdr>
              <w:spacing w:line="276" w:lineRule="auto"/>
              <w:rPr>
                <w:sz w:val="22"/>
                <w:szCs w:val="22"/>
              </w:rPr>
            </w:pPr>
          </w:p>
        </w:tc>
        <w:tc>
          <w:tcPr>
            <w:tcW w:w="10554" w:type="dxa"/>
            <w:gridSpan w:val="5"/>
            <w:shd w:val="clear" w:color="auto" w:fill="A5D2ED"/>
          </w:tcPr>
          <w:p w14:paraId="3C76DE9A" w14:textId="77777777" w:rsidR="00DD1A02" w:rsidRPr="000A4742" w:rsidRDefault="00DD1A02" w:rsidP="00E46352">
            <w:pPr>
              <w:spacing w:line="276" w:lineRule="auto"/>
              <w:ind w:left="118" w:right="63"/>
              <w:jc w:val="both"/>
              <w:rPr>
                <w:b/>
                <w:sz w:val="22"/>
                <w:szCs w:val="22"/>
              </w:rPr>
            </w:pPr>
          </w:p>
          <w:p w14:paraId="37469788" w14:textId="77777777" w:rsidR="00DD1A02" w:rsidRPr="000A4742" w:rsidRDefault="00F341B0" w:rsidP="00E46352">
            <w:pPr>
              <w:spacing w:line="276" w:lineRule="auto"/>
              <w:ind w:left="118" w:right="63"/>
              <w:jc w:val="both"/>
              <w:rPr>
                <w:b/>
                <w:i/>
                <w:sz w:val="22"/>
                <w:szCs w:val="22"/>
              </w:rPr>
            </w:pPr>
            <w:r w:rsidRPr="000A4742">
              <w:rPr>
                <w:b/>
                <w:i/>
                <w:sz w:val="22"/>
                <w:szCs w:val="22"/>
              </w:rPr>
              <w:t>Örnek Kanıtlar</w:t>
            </w:r>
          </w:p>
          <w:p w14:paraId="2A30113A"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 ve bu kaynakların yeterlilik durumu, geliştirilmesine ilişkin planlamalar ve uygulamalar</w:t>
            </w:r>
          </w:p>
          <w:p w14:paraId="1111A93A" w14:textId="77777777" w:rsidR="00DD1A02" w:rsidRPr="000A4742" w:rsidRDefault="00532F53" w:rsidP="00E46352">
            <w:pPr>
              <w:widowControl/>
              <w:numPr>
                <w:ilvl w:val="0"/>
                <w:numId w:val="9"/>
              </w:numPr>
              <w:spacing w:line="276" w:lineRule="auto"/>
              <w:jc w:val="both"/>
              <w:rPr>
                <w:i/>
                <w:sz w:val="22"/>
                <w:szCs w:val="22"/>
              </w:rPr>
            </w:pPr>
            <w:r w:rsidRPr="000A4742">
              <w:rPr>
                <w:i/>
                <w:sz w:val="22"/>
                <w:szCs w:val="22"/>
              </w:rPr>
              <w:t>Ö</w:t>
            </w:r>
            <w:r w:rsidR="00F341B0" w:rsidRPr="000A4742">
              <w:rPr>
                <w:i/>
                <w:sz w:val="22"/>
                <w:szCs w:val="22"/>
              </w:rPr>
              <w:t xml:space="preserve">ğrenci el kitabı (kurumun sunduğu öğrenme ortan ve kaynaklarını anlatan) </w:t>
            </w:r>
          </w:p>
          <w:p w14:paraId="6D95D0A9" w14:textId="77777777" w:rsidR="00DD1A02" w:rsidRPr="000A4742" w:rsidRDefault="00532F53" w:rsidP="00E46352">
            <w:pPr>
              <w:widowControl/>
              <w:numPr>
                <w:ilvl w:val="0"/>
                <w:numId w:val="9"/>
              </w:numPr>
              <w:spacing w:line="276" w:lineRule="auto"/>
              <w:jc w:val="both"/>
              <w:rPr>
                <w:i/>
                <w:sz w:val="22"/>
                <w:szCs w:val="22"/>
              </w:rPr>
            </w:pPr>
            <w:r w:rsidRPr="000A4742">
              <w:rPr>
                <w:i/>
                <w:sz w:val="22"/>
                <w:szCs w:val="22"/>
              </w:rPr>
              <w:t>Öğrencilerin (</w:t>
            </w:r>
            <w:r w:rsidR="00F341B0" w:rsidRPr="000A4742">
              <w:rPr>
                <w:i/>
                <w:sz w:val="22"/>
                <w:szCs w:val="22"/>
              </w:rPr>
              <w:t>kütüphane, labaratu</w:t>
            </w:r>
            <w:r w:rsidRPr="000A4742">
              <w:rPr>
                <w:i/>
                <w:sz w:val="22"/>
                <w:szCs w:val="22"/>
              </w:rPr>
              <w:t>v</w:t>
            </w:r>
            <w:r w:rsidR="00F341B0" w:rsidRPr="000A4742">
              <w:rPr>
                <w:i/>
                <w:sz w:val="22"/>
                <w:szCs w:val="22"/>
              </w:rPr>
              <w:t xml:space="preserve">ar </w:t>
            </w:r>
            <w:r w:rsidR="00F341B0" w:rsidRPr="000A4742">
              <w:rPr>
                <w:i/>
                <w:color w:val="auto"/>
                <w:sz w:val="22"/>
                <w:szCs w:val="22"/>
              </w:rPr>
              <w:t>v</w:t>
            </w:r>
            <w:r w:rsidRPr="000A4742">
              <w:rPr>
                <w:i/>
                <w:color w:val="auto"/>
                <w:sz w:val="22"/>
                <w:szCs w:val="22"/>
              </w:rPr>
              <w:t>b</w:t>
            </w:r>
            <w:r w:rsidR="00386D4D" w:rsidRPr="000A4742">
              <w:rPr>
                <w:i/>
                <w:color w:val="auto"/>
                <w:sz w:val="22"/>
                <w:szCs w:val="22"/>
              </w:rPr>
              <w:t>.</w:t>
            </w:r>
            <w:r w:rsidRPr="000A4742">
              <w:rPr>
                <w:i/>
                <w:color w:val="auto"/>
                <w:sz w:val="22"/>
                <w:szCs w:val="22"/>
              </w:rPr>
              <w:t>)</w:t>
            </w:r>
            <w:r w:rsidR="00F341B0" w:rsidRPr="000A4742">
              <w:rPr>
                <w:i/>
                <w:sz w:val="22"/>
                <w:szCs w:val="22"/>
              </w:rPr>
              <w:t xml:space="preserve"> erişim </w:t>
            </w:r>
            <w:r w:rsidRPr="000A4742">
              <w:rPr>
                <w:i/>
                <w:sz w:val="22"/>
                <w:szCs w:val="22"/>
              </w:rPr>
              <w:t>analizleri</w:t>
            </w:r>
          </w:p>
          <w:p w14:paraId="2772E53F"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kaynaklarına erişilebilirlik kanıtları (Uzaktan eğitim dahil)</w:t>
            </w:r>
          </w:p>
          <w:p w14:paraId="7DD1737B" w14:textId="77777777" w:rsidR="00AD48F3" w:rsidRPr="000A4742" w:rsidRDefault="00F341B0" w:rsidP="00E46352">
            <w:pPr>
              <w:widowControl/>
              <w:numPr>
                <w:ilvl w:val="0"/>
                <w:numId w:val="9"/>
              </w:numPr>
              <w:spacing w:line="276" w:lineRule="auto"/>
              <w:jc w:val="both"/>
              <w:rPr>
                <w:i/>
                <w:sz w:val="22"/>
                <w:szCs w:val="22"/>
              </w:rPr>
            </w:pPr>
            <w:r w:rsidRPr="000A4742">
              <w:rPr>
                <w:i/>
                <w:sz w:val="22"/>
                <w:szCs w:val="22"/>
              </w:rPr>
              <w:t>Öğrenme yönetim sistemi uygulamalarına ilişkin örnekle</w:t>
            </w:r>
            <w:r w:rsidR="00532F53" w:rsidRPr="000A4742">
              <w:rPr>
                <w:i/>
                <w:sz w:val="22"/>
                <w:szCs w:val="22"/>
              </w:rPr>
              <w:t>r</w:t>
            </w:r>
          </w:p>
          <w:p w14:paraId="67482E77"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Öğrencilere sunulan öğrenme kaynakları ile ilgili öğrenci geri bildirim araçları (Anketler vb.)</w:t>
            </w:r>
          </w:p>
          <w:p w14:paraId="572B83F0"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kaynaklarının düzenli izlendiğine ve iyileştirildiğine ilişkin kanıtlar</w:t>
            </w:r>
          </w:p>
          <w:p w14:paraId="3B717FEE"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14:paraId="0C459CF7" w14:textId="77777777" w:rsidR="00DD1A02" w:rsidRPr="000A4742" w:rsidRDefault="00DD1A02" w:rsidP="00E46352">
            <w:pPr>
              <w:spacing w:line="276" w:lineRule="auto"/>
              <w:ind w:left="927"/>
              <w:jc w:val="both"/>
              <w:rPr>
                <w:i/>
                <w:sz w:val="22"/>
                <w:szCs w:val="22"/>
              </w:rPr>
            </w:pPr>
          </w:p>
        </w:tc>
      </w:tr>
    </w:tbl>
    <w:p w14:paraId="4686AC6B" w14:textId="77777777" w:rsidR="00DD1A02" w:rsidRPr="00766111" w:rsidRDefault="00DD1A02"/>
    <w:tbl>
      <w:tblPr>
        <w:tblStyle w:val="af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1843"/>
        <w:gridCol w:w="2109"/>
        <w:gridCol w:w="2104"/>
        <w:gridCol w:w="1736"/>
      </w:tblGrid>
      <w:tr w:rsidR="00DD1A02" w:rsidRPr="000A4742" w14:paraId="60EDC6A3" w14:textId="77777777" w:rsidTr="00E46352">
        <w:trPr>
          <w:trHeight w:val="397"/>
        </w:trPr>
        <w:tc>
          <w:tcPr>
            <w:tcW w:w="15446" w:type="dxa"/>
            <w:gridSpan w:val="6"/>
            <w:shd w:val="clear" w:color="auto" w:fill="A5D2ED"/>
            <w:vAlign w:val="center"/>
          </w:tcPr>
          <w:p w14:paraId="37916C20" w14:textId="77777777"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14:paraId="5F547255" w14:textId="77777777" w:rsidTr="00E46352">
        <w:trPr>
          <w:trHeight w:val="397"/>
        </w:trPr>
        <w:tc>
          <w:tcPr>
            <w:tcW w:w="15446" w:type="dxa"/>
            <w:gridSpan w:val="6"/>
            <w:shd w:val="clear" w:color="auto" w:fill="A5D2ED"/>
            <w:vAlign w:val="bottom"/>
          </w:tcPr>
          <w:p w14:paraId="1CEA5234" w14:textId="77777777" w:rsidR="00DD1A02" w:rsidRDefault="00F341B0" w:rsidP="00E46352">
            <w:pPr>
              <w:spacing w:line="276" w:lineRule="auto"/>
              <w:rPr>
                <w:b/>
                <w:sz w:val="22"/>
                <w:szCs w:val="22"/>
              </w:rPr>
            </w:pPr>
            <w:r w:rsidRPr="000A4742">
              <w:rPr>
                <w:b/>
                <w:sz w:val="22"/>
                <w:szCs w:val="22"/>
              </w:rPr>
              <w:t>B.3.  Öğrenme Kaynakları ve Akademik Destek Hizmetleri</w:t>
            </w:r>
          </w:p>
          <w:p w14:paraId="64605973" w14:textId="77777777"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14:paraId="47833DE1" w14:textId="77777777" w:rsidTr="00E46352">
        <w:trPr>
          <w:trHeight w:val="397"/>
        </w:trPr>
        <w:tc>
          <w:tcPr>
            <w:tcW w:w="5528" w:type="dxa"/>
            <w:shd w:val="clear" w:color="auto" w:fill="A5D2ED"/>
            <w:vAlign w:val="bottom"/>
          </w:tcPr>
          <w:p w14:paraId="45B313C0" w14:textId="77777777" w:rsidR="00DD1A02" w:rsidRPr="000A4742" w:rsidRDefault="00DD1A02" w:rsidP="00E46352">
            <w:pPr>
              <w:spacing w:line="276" w:lineRule="auto"/>
              <w:jc w:val="both"/>
              <w:rPr>
                <w:sz w:val="22"/>
                <w:szCs w:val="22"/>
              </w:rPr>
            </w:pPr>
          </w:p>
        </w:tc>
        <w:tc>
          <w:tcPr>
            <w:tcW w:w="2126" w:type="dxa"/>
            <w:shd w:val="clear" w:color="auto" w:fill="A5D2ED"/>
            <w:vAlign w:val="bottom"/>
          </w:tcPr>
          <w:p w14:paraId="020983AC" w14:textId="77777777" w:rsidR="00DD1A02" w:rsidRPr="000A4742" w:rsidRDefault="00F341B0" w:rsidP="00E46352">
            <w:pPr>
              <w:spacing w:line="276" w:lineRule="auto"/>
              <w:jc w:val="center"/>
              <w:rPr>
                <w:b/>
                <w:bCs/>
                <w:sz w:val="22"/>
                <w:szCs w:val="22"/>
              </w:rPr>
            </w:pPr>
            <w:r w:rsidRPr="000A4742">
              <w:rPr>
                <w:b/>
                <w:bCs/>
                <w:sz w:val="22"/>
                <w:szCs w:val="22"/>
              </w:rPr>
              <w:t>1</w:t>
            </w:r>
            <w:sdt>
              <w:sdtPr>
                <w:rPr>
                  <w:b/>
                </w:rPr>
                <w:id w:val="-523567397"/>
              </w:sdtPr>
              <w:sdtEndPr/>
              <w:sdtContent>
                <w:r w:rsidR="0037555C" w:rsidRPr="000A4742">
                  <w:rPr>
                    <w:rFonts w:ascii="MS Gothic" w:eastAsia="MS Gothic" w:hAnsi="MS Gothic" w:hint="eastAsia"/>
                    <w:b/>
                    <w:sz w:val="22"/>
                    <w:szCs w:val="22"/>
                  </w:rPr>
                  <w:t>☐</w:t>
                </w:r>
              </w:sdtContent>
            </w:sdt>
          </w:p>
        </w:tc>
        <w:tc>
          <w:tcPr>
            <w:tcW w:w="1843" w:type="dxa"/>
            <w:shd w:val="clear" w:color="auto" w:fill="A5D2ED"/>
            <w:vAlign w:val="bottom"/>
          </w:tcPr>
          <w:p w14:paraId="420D0592" w14:textId="77777777" w:rsidR="00DD1A02" w:rsidRPr="000A4742" w:rsidRDefault="00F341B0" w:rsidP="00E46352">
            <w:pPr>
              <w:spacing w:line="276" w:lineRule="auto"/>
              <w:jc w:val="center"/>
              <w:rPr>
                <w:b/>
                <w:bCs/>
                <w:sz w:val="22"/>
                <w:szCs w:val="22"/>
              </w:rPr>
            </w:pPr>
            <w:r w:rsidRPr="000A4742">
              <w:rPr>
                <w:b/>
                <w:bCs/>
                <w:sz w:val="22"/>
                <w:szCs w:val="22"/>
              </w:rPr>
              <w:t>2</w:t>
            </w:r>
            <w:sdt>
              <w:sdtPr>
                <w:rPr>
                  <w:b/>
                </w:rPr>
                <w:id w:val="1862314323"/>
              </w:sdtPr>
              <w:sdtEndPr/>
              <w:sdtContent>
                <w:r w:rsidR="0037555C" w:rsidRPr="000A4742">
                  <w:rPr>
                    <w:rFonts w:ascii="MS Gothic" w:eastAsia="MS Gothic" w:hAnsi="MS Gothic" w:hint="eastAsia"/>
                    <w:b/>
                    <w:sz w:val="22"/>
                    <w:szCs w:val="22"/>
                  </w:rPr>
                  <w:t>☐</w:t>
                </w:r>
              </w:sdtContent>
            </w:sdt>
          </w:p>
        </w:tc>
        <w:tc>
          <w:tcPr>
            <w:tcW w:w="2109" w:type="dxa"/>
            <w:shd w:val="clear" w:color="auto" w:fill="A5D2ED"/>
            <w:vAlign w:val="bottom"/>
          </w:tcPr>
          <w:p w14:paraId="089B92B4" w14:textId="77777777" w:rsidR="00DD1A02" w:rsidRPr="000A4742" w:rsidRDefault="00F341B0" w:rsidP="00E46352">
            <w:pPr>
              <w:spacing w:line="276" w:lineRule="auto"/>
              <w:jc w:val="center"/>
              <w:rPr>
                <w:b/>
                <w:bCs/>
                <w:sz w:val="22"/>
                <w:szCs w:val="22"/>
              </w:rPr>
            </w:pPr>
            <w:r w:rsidRPr="000A4742">
              <w:rPr>
                <w:b/>
                <w:bCs/>
                <w:sz w:val="22"/>
                <w:szCs w:val="22"/>
              </w:rPr>
              <w:t>3</w:t>
            </w:r>
            <w:sdt>
              <w:sdtPr>
                <w:rPr>
                  <w:b/>
                </w:rPr>
                <w:id w:val="998225577"/>
              </w:sdtPr>
              <w:sdtEndPr/>
              <w:sdtContent>
                <w:r w:rsidR="0037555C" w:rsidRPr="000A4742">
                  <w:rPr>
                    <w:rFonts w:ascii="MS Gothic" w:eastAsia="MS Gothic" w:hAnsi="MS Gothic" w:hint="eastAsia"/>
                    <w:b/>
                    <w:sz w:val="22"/>
                    <w:szCs w:val="22"/>
                  </w:rPr>
                  <w:t>☐</w:t>
                </w:r>
              </w:sdtContent>
            </w:sdt>
          </w:p>
        </w:tc>
        <w:tc>
          <w:tcPr>
            <w:tcW w:w="2104" w:type="dxa"/>
            <w:shd w:val="clear" w:color="auto" w:fill="A5D2ED"/>
            <w:vAlign w:val="bottom"/>
          </w:tcPr>
          <w:p w14:paraId="5357B3A5" w14:textId="77777777" w:rsidR="00DD1A02" w:rsidRPr="000A4742" w:rsidRDefault="00F341B0" w:rsidP="00E46352">
            <w:pPr>
              <w:spacing w:line="276" w:lineRule="auto"/>
              <w:jc w:val="center"/>
              <w:rPr>
                <w:b/>
                <w:bCs/>
                <w:sz w:val="22"/>
                <w:szCs w:val="22"/>
              </w:rPr>
            </w:pPr>
            <w:r w:rsidRPr="000A4742">
              <w:rPr>
                <w:b/>
                <w:bCs/>
                <w:sz w:val="22"/>
                <w:szCs w:val="22"/>
              </w:rPr>
              <w:t>4</w:t>
            </w:r>
            <w:sdt>
              <w:sdtPr>
                <w:rPr>
                  <w:b/>
                </w:rPr>
                <w:id w:val="-1741939034"/>
              </w:sdtPr>
              <w:sdtEndPr/>
              <w:sdtContent>
                <w:r w:rsidR="0037555C" w:rsidRPr="00FE3E29">
                  <w:rPr>
                    <w:rFonts w:hint="eastAsia"/>
                    <w:b/>
                    <w:color w:val="FFFFFF" w:themeColor="background1"/>
                    <w:highlight w:val="black"/>
                  </w:rPr>
                  <w:t>☐</w:t>
                </w:r>
              </w:sdtContent>
            </w:sdt>
          </w:p>
        </w:tc>
        <w:tc>
          <w:tcPr>
            <w:tcW w:w="1736" w:type="dxa"/>
            <w:shd w:val="clear" w:color="auto" w:fill="A5D2ED"/>
            <w:vAlign w:val="bottom"/>
          </w:tcPr>
          <w:p w14:paraId="669399E1" w14:textId="77777777" w:rsidR="00DD1A02" w:rsidRPr="000A4742" w:rsidRDefault="00F341B0" w:rsidP="00E46352">
            <w:pPr>
              <w:spacing w:line="276" w:lineRule="auto"/>
              <w:jc w:val="center"/>
              <w:rPr>
                <w:b/>
                <w:bCs/>
                <w:sz w:val="22"/>
                <w:szCs w:val="22"/>
              </w:rPr>
            </w:pPr>
            <w:r w:rsidRPr="000A4742">
              <w:rPr>
                <w:b/>
                <w:bCs/>
                <w:sz w:val="22"/>
                <w:szCs w:val="22"/>
              </w:rPr>
              <w:t>5</w:t>
            </w:r>
            <w:sdt>
              <w:sdtPr>
                <w:rPr>
                  <w:b/>
                </w:rPr>
                <w:id w:val="-1832048925"/>
              </w:sdtPr>
              <w:sdtEndPr/>
              <w:sdtContent>
                <w:r w:rsidR="0037555C" w:rsidRPr="000A4742">
                  <w:rPr>
                    <w:rFonts w:ascii="MS Gothic" w:eastAsia="MS Gothic" w:hAnsi="MS Gothic" w:hint="eastAsia"/>
                    <w:b/>
                    <w:sz w:val="22"/>
                    <w:szCs w:val="22"/>
                  </w:rPr>
                  <w:t>☐</w:t>
                </w:r>
              </w:sdtContent>
            </w:sdt>
          </w:p>
        </w:tc>
      </w:tr>
      <w:tr w:rsidR="00DD1A02" w:rsidRPr="000A4742" w14:paraId="72924B2C" w14:textId="77777777" w:rsidTr="00E46352">
        <w:trPr>
          <w:trHeight w:val="3342"/>
        </w:trPr>
        <w:tc>
          <w:tcPr>
            <w:tcW w:w="5528" w:type="dxa"/>
            <w:vMerge w:val="restart"/>
            <w:shd w:val="clear" w:color="auto" w:fill="FFFFFF"/>
          </w:tcPr>
          <w:p w14:paraId="10E9C538" w14:textId="77777777" w:rsidR="00DD1A02" w:rsidRPr="000A4742" w:rsidRDefault="00DD1A02" w:rsidP="00E46352">
            <w:pPr>
              <w:spacing w:line="276" w:lineRule="auto"/>
              <w:rPr>
                <w:sz w:val="22"/>
                <w:szCs w:val="22"/>
                <w:u w:val="single"/>
              </w:rPr>
            </w:pPr>
          </w:p>
          <w:p w14:paraId="733FBF12" w14:textId="77777777" w:rsidR="00DD1A02" w:rsidRPr="002E259D" w:rsidRDefault="00F341B0" w:rsidP="00E46352">
            <w:pPr>
              <w:jc w:val="both"/>
              <w:rPr>
                <w:b/>
                <w:bCs/>
                <w:sz w:val="22"/>
                <w:szCs w:val="22"/>
              </w:rPr>
            </w:pPr>
            <w:r w:rsidRPr="002E259D">
              <w:rPr>
                <w:b/>
                <w:bCs/>
                <w:sz w:val="22"/>
                <w:szCs w:val="22"/>
              </w:rPr>
              <w:t>B.3.2. Akademik destek hizmetleri</w:t>
            </w:r>
          </w:p>
          <w:p w14:paraId="6F920B8C" w14:textId="77777777" w:rsidR="00DD1A02" w:rsidRPr="000A4742" w:rsidRDefault="00DD1A02" w:rsidP="00E46352">
            <w:pPr>
              <w:jc w:val="both"/>
              <w:rPr>
                <w:sz w:val="22"/>
                <w:szCs w:val="22"/>
                <w:u w:val="single"/>
              </w:rPr>
            </w:pPr>
          </w:p>
          <w:p w14:paraId="50D1FD5C" w14:textId="77777777" w:rsidR="00DD1A02" w:rsidRPr="000A4742" w:rsidRDefault="00F341B0" w:rsidP="00E46352">
            <w:pPr>
              <w:jc w:val="both"/>
              <w:rPr>
                <w:sz w:val="22"/>
                <w:szCs w:val="22"/>
              </w:rPr>
            </w:pPr>
            <w:r w:rsidRPr="000A4742">
              <w:rPr>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14:paraId="22F183DF" w14:textId="77777777" w:rsidR="00DD1A02" w:rsidRDefault="00F341B0" w:rsidP="00E46352">
            <w:pPr>
              <w:jc w:val="both"/>
              <w:rPr>
                <w:sz w:val="22"/>
                <w:szCs w:val="22"/>
              </w:rPr>
            </w:pPr>
            <w:r w:rsidRPr="000A4742">
              <w:rPr>
                <w:sz w:val="22"/>
                <w:szCs w:val="22"/>
              </w:rPr>
              <w:t>Psikolojik danışmanlık ve kariyer merkezi hizmetleri vardır, erişilebilirdir (yüz yüze ve çevrimiçi) ve öğrencilerin bilgisine sunulmuştur. Hizmetlerin y</w:t>
            </w:r>
            <w:r w:rsidR="000A4742">
              <w:rPr>
                <w:sz w:val="22"/>
                <w:szCs w:val="22"/>
              </w:rPr>
              <w:t>eterliliği takip edilmektedir.</w:t>
            </w:r>
          </w:p>
          <w:p w14:paraId="265CC680" w14:textId="77777777" w:rsidR="00423A13" w:rsidRDefault="00423A13" w:rsidP="00E46352">
            <w:pPr>
              <w:jc w:val="both"/>
              <w:rPr>
                <w:sz w:val="22"/>
                <w:szCs w:val="22"/>
              </w:rPr>
            </w:pPr>
          </w:p>
          <w:p w14:paraId="5037D0B9" w14:textId="77777777" w:rsidR="00423A13" w:rsidRDefault="00423A13" w:rsidP="00E46352">
            <w:pPr>
              <w:jc w:val="both"/>
              <w:rPr>
                <w:sz w:val="22"/>
                <w:szCs w:val="22"/>
              </w:rPr>
            </w:pPr>
          </w:p>
          <w:p w14:paraId="084F3A34" w14:textId="77777777" w:rsidR="00423A13" w:rsidRDefault="00423A13" w:rsidP="00E46352">
            <w:pPr>
              <w:jc w:val="both"/>
              <w:rPr>
                <w:sz w:val="22"/>
                <w:szCs w:val="22"/>
              </w:rPr>
            </w:pPr>
          </w:p>
          <w:p w14:paraId="62788D11" w14:textId="77777777" w:rsidR="00423A13" w:rsidRDefault="00423A13" w:rsidP="00E46352">
            <w:pPr>
              <w:jc w:val="both"/>
              <w:rPr>
                <w:sz w:val="22"/>
                <w:szCs w:val="22"/>
              </w:rPr>
            </w:pPr>
          </w:p>
          <w:p w14:paraId="45C8BD83" w14:textId="77777777" w:rsidR="00423A13" w:rsidRDefault="00423A13" w:rsidP="00E46352">
            <w:pPr>
              <w:jc w:val="both"/>
              <w:rPr>
                <w:sz w:val="22"/>
                <w:szCs w:val="22"/>
              </w:rPr>
            </w:pPr>
          </w:p>
          <w:p w14:paraId="411B197D" w14:textId="77777777" w:rsidR="00423A13" w:rsidRDefault="00423A13" w:rsidP="00E46352">
            <w:pPr>
              <w:jc w:val="both"/>
              <w:rPr>
                <w:sz w:val="22"/>
                <w:szCs w:val="22"/>
              </w:rPr>
            </w:pPr>
          </w:p>
          <w:p w14:paraId="47ADB484" w14:textId="77777777" w:rsidR="00423A13" w:rsidRDefault="00423A13" w:rsidP="00E46352">
            <w:pPr>
              <w:jc w:val="both"/>
              <w:rPr>
                <w:sz w:val="22"/>
                <w:szCs w:val="22"/>
              </w:rPr>
            </w:pPr>
          </w:p>
          <w:p w14:paraId="6DF2F934" w14:textId="77777777" w:rsidR="00423A13" w:rsidRDefault="00423A13" w:rsidP="00E46352">
            <w:pPr>
              <w:jc w:val="both"/>
              <w:rPr>
                <w:sz w:val="22"/>
                <w:szCs w:val="22"/>
              </w:rPr>
            </w:pPr>
          </w:p>
          <w:p w14:paraId="1D4F2426" w14:textId="77777777" w:rsidR="00E46352" w:rsidRDefault="00E46352" w:rsidP="00E46352">
            <w:pPr>
              <w:jc w:val="both"/>
              <w:rPr>
                <w:sz w:val="22"/>
                <w:szCs w:val="22"/>
              </w:rPr>
            </w:pPr>
          </w:p>
          <w:p w14:paraId="002A7AC9" w14:textId="77777777" w:rsidR="00E46352" w:rsidRDefault="00E46352" w:rsidP="00E46352">
            <w:pPr>
              <w:jc w:val="both"/>
              <w:rPr>
                <w:sz w:val="22"/>
                <w:szCs w:val="22"/>
              </w:rPr>
            </w:pPr>
          </w:p>
          <w:p w14:paraId="78B50E3D" w14:textId="77777777" w:rsidR="00423A13" w:rsidRDefault="00423A13" w:rsidP="00E46352">
            <w:pPr>
              <w:jc w:val="both"/>
              <w:rPr>
                <w:sz w:val="22"/>
                <w:szCs w:val="22"/>
              </w:rPr>
            </w:pPr>
          </w:p>
          <w:p w14:paraId="54F03438" w14:textId="77777777" w:rsidR="00423A13" w:rsidRDefault="00423A13" w:rsidP="00E46352">
            <w:pPr>
              <w:jc w:val="both"/>
              <w:rPr>
                <w:sz w:val="22"/>
                <w:szCs w:val="22"/>
              </w:rPr>
            </w:pPr>
          </w:p>
          <w:p w14:paraId="1E102C86" w14:textId="77777777" w:rsidR="00423A13" w:rsidRDefault="00423A13" w:rsidP="00E46352">
            <w:pPr>
              <w:jc w:val="both"/>
              <w:rPr>
                <w:sz w:val="22"/>
                <w:szCs w:val="22"/>
              </w:rPr>
            </w:pPr>
          </w:p>
          <w:p w14:paraId="6D88E4E6" w14:textId="77777777" w:rsidR="000A4742" w:rsidRDefault="000A4742" w:rsidP="00E46352">
            <w:pPr>
              <w:jc w:val="both"/>
              <w:rPr>
                <w:sz w:val="22"/>
                <w:szCs w:val="22"/>
              </w:rPr>
            </w:pPr>
          </w:p>
          <w:p w14:paraId="37C22BB0" w14:textId="77777777" w:rsidR="00DD1A02" w:rsidRPr="000A4742" w:rsidRDefault="00CB441D" w:rsidP="00E46352">
            <w:pPr>
              <w:jc w:val="both"/>
              <w:rPr>
                <w:sz w:val="22"/>
                <w:szCs w:val="22"/>
              </w:rPr>
            </w:pPr>
            <w:r w:rsidRPr="000A4742">
              <w:rPr>
                <w:b/>
                <w:sz w:val="22"/>
                <w:szCs w:val="22"/>
              </w:rPr>
              <w:t xml:space="preserve">B.3.2’yi Hazırlayacak Birimler: </w:t>
            </w:r>
            <w:r w:rsidRPr="000A4742">
              <w:rPr>
                <w:b/>
                <w:color w:val="FF0000"/>
                <w:sz w:val="22"/>
                <w:szCs w:val="22"/>
              </w:rPr>
              <w:t xml:space="preserve">Tüm Akademik Birimler, Psikolojik Danışma ve Rehberlik Uygulama ve Araştırma Merkezi, Kariyer </w:t>
            </w:r>
            <w:r>
              <w:rPr>
                <w:b/>
                <w:color w:val="FF0000"/>
                <w:sz w:val="22"/>
                <w:szCs w:val="22"/>
              </w:rPr>
              <w:t xml:space="preserve">Geliştirme </w:t>
            </w:r>
            <w:r w:rsidRPr="000A4742">
              <w:rPr>
                <w:b/>
                <w:color w:val="FF0000"/>
                <w:sz w:val="22"/>
                <w:szCs w:val="22"/>
              </w:rPr>
              <w:t>Uygulama ve Araştırma Merkezi</w:t>
            </w:r>
            <w:r>
              <w:rPr>
                <w:b/>
                <w:color w:val="FF0000"/>
                <w:sz w:val="22"/>
                <w:szCs w:val="22"/>
              </w:rPr>
              <w:t>,  Uzaktan Eğitim Uyg. ve Arş. Merkezi</w:t>
            </w:r>
          </w:p>
        </w:tc>
        <w:tc>
          <w:tcPr>
            <w:tcW w:w="2126" w:type="dxa"/>
            <w:shd w:val="clear" w:color="auto" w:fill="E6F2FA"/>
          </w:tcPr>
          <w:p w14:paraId="2F12DA93" w14:textId="77777777"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yönelik destek hizmetleri bulunmamaktadır.</w:t>
            </w:r>
          </w:p>
        </w:tc>
        <w:tc>
          <w:tcPr>
            <w:tcW w:w="1843" w:type="dxa"/>
            <w:shd w:val="clear" w:color="auto" w:fill="D2E8F6"/>
          </w:tcPr>
          <w:p w14:paraId="015818DD" w14:textId="77777777" w:rsidR="00DD1A02" w:rsidRPr="000A4742" w:rsidRDefault="00F341B0" w:rsidP="00E46352">
            <w:pPr>
              <w:spacing w:line="276" w:lineRule="auto"/>
              <w:jc w:val="both"/>
              <w:rPr>
                <w:sz w:val="22"/>
                <w:szCs w:val="22"/>
              </w:rPr>
            </w:pPr>
            <w:r w:rsidRPr="000A4742">
              <w:rPr>
                <w:sz w:val="22"/>
                <w:szCs w:val="22"/>
              </w:rPr>
              <w:t>Kurumda  öğrencilerin akademik gelişimi ve kariyer planlaması süreçlerine ilişkin tanımlı ilke ve kurallar bulunmaktadır.</w:t>
            </w:r>
          </w:p>
        </w:tc>
        <w:tc>
          <w:tcPr>
            <w:tcW w:w="2109" w:type="dxa"/>
            <w:shd w:val="clear" w:color="auto" w:fill="B9DCF1"/>
          </w:tcPr>
          <w:p w14:paraId="2BBE997F" w14:textId="77777777" w:rsidR="00DD1A02" w:rsidRPr="000A4742" w:rsidRDefault="00F341B0" w:rsidP="00E46352">
            <w:pPr>
              <w:spacing w:line="276" w:lineRule="auto"/>
              <w:jc w:val="both"/>
              <w:rPr>
                <w:sz w:val="22"/>
                <w:szCs w:val="22"/>
              </w:rPr>
            </w:pPr>
            <w:r w:rsidRPr="000A4742">
              <w:rPr>
                <w:sz w:val="22"/>
                <w:szCs w:val="22"/>
              </w:rPr>
              <w:t>Kurumda öğrencilerin akademik gelişim ve kariyer planlamasına yönelik destek hizmetleri tanımlı ilke ve kurallar dahilinde yürütülmektedir.</w:t>
            </w:r>
          </w:p>
        </w:tc>
        <w:tc>
          <w:tcPr>
            <w:tcW w:w="2104" w:type="dxa"/>
            <w:shd w:val="clear" w:color="auto" w:fill="8CC7EC"/>
          </w:tcPr>
          <w:p w14:paraId="4A13745B" w14:textId="77777777"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ilişkin uygulamalar izlenmekte ve öğrencilerin katılımıyla iyileştirilmektedir.</w:t>
            </w:r>
          </w:p>
        </w:tc>
        <w:tc>
          <w:tcPr>
            <w:tcW w:w="1736" w:type="dxa"/>
            <w:shd w:val="clear" w:color="auto" w:fill="5DB1E5"/>
          </w:tcPr>
          <w:p w14:paraId="67639685" w14:textId="77777777"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14:paraId="504C4732" w14:textId="77777777" w:rsidTr="00E46352">
        <w:trPr>
          <w:trHeight w:val="4175"/>
        </w:trPr>
        <w:tc>
          <w:tcPr>
            <w:tcW w:w="5528" w:type="dxa"/>
            <w:vMerge/>
            <w:shd w:val="clear" w:color="auto" w:fill="FFFFFF"/>
          </w:tcPr>
          <w:p w14:paraId="715AD589" w14:textId="77777777" w:rsidR="00DD1A02" w:rsidRPr="000A4742"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14:paraId="44BEE108" w14:textId="77777777" w:rsidR="0002285F" w:rsidRPr="000A4742" w:rsidRDefault="0002285F" w:rsidP="00E46352">
            <w:pPr>
              <w:spacing w:line="276" w:lineRule="auto"/>
              <w:ind w:left="118" w:right="63"/>
              <w:jc w:val="both"/>
              <w:rPr>
                <w:b/>
                <w:i/>
                <w:sz w:val="22"/>
                <w:szCs w:val="22"/>
              </w:rPr>
            </w:pPr>
          </w:p>
          <w:p w14:paraId="69CBB7E9" w14:textId="77777777" w:rsidR="00DD1A02" w:rsidRPr="000A4742" w:rsidRDefault="00F341B0" w:rsidP="00E46352">
            <w:pPr>
              <w:spacing w:line="276" w:lineRule="auto"/>
              <w:ind w:left="118" w:right="63"/>
              <w:jc w:val="both"/>
              <w:rPr>
                <w:b/>
                <w:i/>
                <w:sz w:val="22"/>
                <w:szCs w:val="22"/>
              </w:rPr>
            </w:pPr>
            <w:r w:rsidRPr="000A4742">
              <w:rPr>
                <w:b/>
                <w:i/>
                <w:sz w:val="22"/>
                <w:szCs w:val="22"/>
              </w:rPr>
              <w:t>Örnek Kanıtlar</w:t>
            </w:r>
          </w:p>
          <w:p w14:paraId="475B54D7" w14:textId="77777777" w:rsidR="00DD1A02" w:rsidRPr="000A4742" w:rsidRDefault="002F56C7" w:rsidP="00E46352">
            <w:pPr>
              <w:widowControl/>
              <w:numPr>
                <w:ilvl w:val="0"/>
                <w:numId w:val="7"/>
              </w:numPr>
              <w:spacing w:line="276" w:lineRule="auto"/>
              <w:jc w:val="both"/>
              <w:rPr>
                <w:i/>
                <w:sz w:val="22"/>
                <w:szCs w:val="22"/>
              </w:rPr>
            </w:pPr>
            <w:r w:rsidRPr="000A4742">
              <w:rPr>
                <w:i/>
                <w:sz w:val="22"/>
                <w:szCs w:val="22"/>
              </w:rPr>
              <w:t xml:space="preserve">Akademik destek hizmetleri için kullanılan </w:t>
            </w:r>
            <w:r w:rsidR="00F341B0" w:rsidRPr="000A4742">
              <w:rPr>
                <w:i/>
                <w:sz w:val="22"/>
                <w:szCs w:val="22"/>
              </w:rPr>
              <w:t>kullanılantanımlı süreçler</w:t>
            </w:r>
          </w:p>
          <w:p w14:paraId="15D284DD"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Varsa uzaktan eğitimde akademik ve teknik öğrenci danışmanlığı mekanizmaları ve tanımlı süreçler</w:t>
            </w:r>
          </w:p>
          <w:p w14:paraId="483FD412"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danışmanlara erişimine ilişkin mekanizmalar</w:t>
            </w:r>
          </w:p>
          <w:p w14:paraId="53B7A2CF"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Psikolojik danışmanlık veya kariyer merkezi organizasyon</w:t>
            </w:r>
            <w:r w:rsidR="002F56C7" w:rsidRPr="000A4742">
              <w:rPr>
                <w:i/>
                <w:sz w:val="22"/>
                <w:szCs w:val="22"/>
              </w:rPr>
              <w:t>el yapılanması</w:t>
            </w:r>
          </w:p>
          <w:p w14:paraId="46EDCB19"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Rehberlik, psikolojik danışmanlık ve kariyer hizmetlerine ilişkin planlama ve uygulamalar</w:t>
            </w:r>
          </w:p>
          <w:p w14:paraId="2B954724"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Kariyer merkezi uygulamaları</w:t>
            </w:r>
          </w:p>
          <w:p w14:paraId="18D6E761"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katılımına ilişkin kanıtlar</w:t>
            </w:r>
          </w:p>
          <w:p w14:paraId="077729AA"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Öğrencilere sunulan hizmetlerle ilgili öğrenci geri bildirim araçları</w:t>
            </w:r>
            <w:r w:rsidR="002F56C7" w:rsidRPr="000A4742">
              <w:rPr>
                <w:i/>
                <w:sz w:val="22"/>
                <w:szCs w:val="22"/>
              </w:rPr>
              <w:t xml:space="preserve">nın </w:t>
            </w:r>
            <w:r w:rsidRPr="000A4742">
              <w:rPr>
                <w:i/>
                <w:sz w:val="22"/>
                <w:szCs w:val="22"/>
              </w:rPr>
              <w:t>sonuçları</w:t>
            </w:r>
            <w:r w:rsidR="002F56C7" w:rsidRPr="000A4742">
              <w:rPr>
                <w:i/>
                <w:sz w:val="22"/>
                <w:szCs w:val="22"/>
              </w:rPr>
              <w:t xml:space="preserve"> ve izleme kanıtları</w:t>
            </w:r>
          </w:p>
          <w:p w14:paraId="018625CB"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Sürece ilişkin</w:t>
            </w:r>
            <w:r w:rsidR="002F56C7" w:rsidRPr="000A4742">
              <w:rPr>
                <w:i/>
                <w:sz w:val="22"/>
                <w:szCs w:val="22"/>
              </w:rPr>
              <w:t xml:space="preserve"> yapılan güncelleme ve</w:t>
            </w:r>
            <w:r w:rsidRPr="000A4742">
              <w:rPr>
                <w:i/>
                <w:sz w:val="22"/>
                <w:szCs w:val="22"/>
              </w:rPr>
              <w:t xml:space="preserve"> iyileştirme </w:t>
            </w:r>
            <w:r w:rsidR="002F56C7" w:rsidRPr="000A4742">
              <w:rPr>
                <w:i/>
                <w:sz w:val="22"/>
                <w:szCs w:val="22"/>
              </w:rPr>
              <w:t>kanıtları</w:t>
            </w:r>
          </w:p>
          <w:p w14:paraId="126497B8" w14:textId="77777777" w:rsidR="00DD1A02" w:rsidRPr="000A4742" w:rsidRDefault="00F341B0" w:rsidP="00E46352">
            <w:pPr>
              <w:widowControl/>
              <w:numPr>
                <w:ilvl w:val="0"/>
                <w:numId w:val="7"/>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14:paraId="381D1F73" w14:textId="77777777" w:rsidR="00DD1A02" w:rsidRPr="000A4742" w:rsidRDefault="00DD1A02" w:rsidP="00E46352">
            <w:pPr>
              <w:spacing w:line="276" w:lineRule="auto"/>
              <w:ind w:left="118"/>
              <w:jc w:val="both"/>
              <w:rPr>
                <w:i/>
                <w:sz w:val="22"/>
                <w:szCs w:val="22"/>
              </w:rPr>
            </w:pPr>
          </w:p>
        </w:tc>
      </w:tr>
    </w:tbl>
    <w:p w14:paraId="1954252E" w14:textId="77777777" w:rsidR="00DD1A02" w:rsidRPr="00766111" w:rsidRDefault="00DD1A02"/>
    <w:tbl>
      <w:tblPr>
        <w:tblStyle w:val="af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1968"/>
        <w:gridCol w:w="2249"/>
        <w:gridCol w:w="1957"/>
        <w:gridCol w:w="2081"/>
        <w:gridCol w:w="1713"/>
      </w:tblGrid>
      <w:tr w:rsidR="00DD1A02" w:rsidRPr="000A4742" w14:paraId="7774C47C" w14:textId="77777777" w:rsidTr="00E46352">
        <w:trPr>
          <w:trHeight w:val="397"/>
        </w:trPr>
        <w:tc>
          <w:tcPr>
            <w:tcW w:w="15446" w:type="dxa"/>
            <w:gridSpan w:val="6"/>
            <w:shd w:val="clear" w:color="auto" w:fill="A5D2ED"/>
            <w:vAlign w:val="center"/>
          </w:tcPr>
          <w:p w14:paraId="4C230B49" w14:textId="77777777"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14:paraId="593B8D16" w14:textId="77777777" w:rsidTr="00E46352">
        <w:trPr>
          <w:trHeight w:val="334"/>
        </w:trPr>
        <w:tc>
          <w:tcPr>
            <w:tcW w:w="15446" w:type="dxa"/>
            <w:gridSpan w:val="6"/>
            <w:shd w:val="clear" w:color="auto" w:fill="A5D2ED"/>
            <w:vAlign w:val="bottom"/>
          </w:tcPr>
          <w:p w14:paraId="55A2C880" w14:textId="77777777" w:rsidR="00DD1A02" w:rsidRDefault="00F341B0" w:rsidP="00E46352">
            <w:pPr>
              <w:spacing w:line="276" w:lineRule="auto"/>
              <w:rPr>
                <w:b/>
                <w:sz w:val="22"/>
                <w:szCs w:val="22"/>
              </w:rPr>
            </w:pPr>
            <w:r w:rsidRPr="000A4742">
              <w:rPr>
                <w:b/>
                <w:sz w:val="22"/>
                <w:szCs w:val="22"/>
              </w:rPr>
              <w:t>B.3.  Öğrenme Kaynakları ve Akademik Destek Hizmetleri</w:t>
            </w:r>
          </w:p>
          <w:p w14:paraId="60F2AF4A" w14:textId="77777777" w:rsidR="00423A13" w:rsidRPr="000A4742"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0A4742" w14:paraId="2D9F81F9" w14:textId="77777777" w:rsidTr="00E46352">
        <w:trPr>
          <w:trHeight w:val="334"/>
        </w:trPr>
        <w:tc>
          <w:tcPr>
            <w:tcW w:w="5478" w:type="dxa"/>
            <w:shd w:val="clear" w:color="auto" w:fill="A5D2ED"/>
            <w:vAlign w:val="bottom"/>
          </w:tcPr>
          <w:p w14:paraId="5CA071B6" w14:textId="77777777" w:rsidR="00DD1A02" w:rsidRPr="000A4742" w:rsidRDefault="00DD1A02" w:rsidP="00E46352">
            <w:pPr>
              <w:spacing w:line="276" w:lineRule="auto"/>
              <w:jc w:val="both"/>
              <w:rPr>
                <w:sz w:val="22"/>
                <w:szCs w:val="22"/>
              </w:rPr>
            </w:pPr>
          </w:p>
        </w:tc>
        <w:tc>
          <w:tcPr>
            <w:tcW w:w="1968" w:type="dxa"/>
            <w:shd w:val="clear" w:color="auto" w:fill="A5D2ED"/>
            <w:vAlign w:val="bottom"/>
          </w:tcPr>
          <w:p w14:paraId="12374277" w14:textId="77777777" w:rsidR="00DD1A02" w:rsidRPr="000A4742" w:rsidRDefault="00F341B0" w:rsidP="00E46352">
            <w:pPr>
              <w:spacing w:line="276" w:lineRule="auto"/>
              <w:jc w:val="center"/>
              <w:rPr>
                <w:b/>
                <w:bCs/>
                <w:sz w:val="22"/>
                <w:szCs w:val="22"/>
              </w:rPr>
            </w:pPr>
            <w:r w:rsidRPr="000A4742">
              <w:rPr>
                <w:b/>
                <w:bCs/>
                <w:sz w:val="22"/>
                <w:szCs w:val="22"/>
              </w:rPr>
              <w:t>1</w:t>
            </w:r>
            <w:sdt>
              <w:sdtPr>
                <w:rPr>
                  <w:b/>
                </w:rPr>
                <w:id w:val="1324778609"/>
              </w:sdtPr>
              <w:sdtEndPr/>
              <w:sdtContent>
                <w:r w:rsidR="0037555C" w:rsidRPr="000A4742">
                  <w:rPr>
                    <w:rFonts w:ascii="MS Gothic" w:eastAsia="MS Gothic" w:hAnsi="MS Gothic" w:hint="eastAsia"/>
                    <w:b/>
                    <w:sz w:val="22"/>
                    <w:szCs w:val="22"/>
                  </w:rPr>
                  <w:t>☐</w:t>
                </w:r>
              </w:sdtContent>
            </w:sdt>
          </w:p>
        </w:tc>
        <w:tc>
          <w:tcPr>
            <w:tcW w:w="2249" w:type="dxa"/>
            <w:shd w:val="clear" w:color="auto" w:fill="A5D2ED"/>
            <w:vAlign w:val="bottom"/>
          </w:tcPr>
          <w:p w14:paraId="6CFD7F8F" w14:textId="77777777" w:rsidR="00DD1A02" w:rsidRPr="000A4742" w:rsidRDefault="00F341B0" w:rsidP="00E46352">
            <w:pPr>
              <w:spacing w:line="276" w:lineRule="auto"/>
              <w:jc w:val="center"/>
              <w:rPr>
                <w:b/>
                <w:bCs/>
                <w:sz w:val="22"/>
                <w:szCs w:val="22"/>
              </w:rPr>
            </w:pPr>
            <w:r w:rsidRPr="000A4742">
              <w:rPr>
                <w:b/>
                <w:bCs/>
                <w:sz w:val="22"/>
                <w:szCs w:val="22"/>
              </w:rPr>
              <w:t>2</w:t>
            </w:r>
            <w:sdt>
              <w:sdtPr>
                <w:rPr>
                  <w:b/>
                </w:rPr>
                <w:id w:val="2124410133"/>
              </w:sdtPr>
              <w:sdtEndPr/>
              <w:sdtContent>
                <w:r w:rsidR="0037555C" w:rsidRPr="000A4742">
                  <w:rPr>
                    <w:rFonts w:ascii="MS Gothic" w:eastAsia="MS Gothic" w:hAnsi="MS Gothic" w:hint="eastAsia"/>
                    <w:b/>
                    <w:sz w:val="22"/>
                    <w:szCs w:val="22"/>
                  </w:rPr>
                  <w:t>☐</w:t>
                </w:r>
              </w:sdtContent>
            </w:sdt>
          </w:p>
        </w:tc>
        <w:tc>
          <w:tcPr>
            <w:tcW w:w="1957" w:type="dxa"/>
            <w:shd w:val="clear" w:color="auto" w:fill="A5D2ED"/>
            <w:vAlign w:val="bottom"/>
          </w:tcPr>
          <w:p w14:paraId="541370DB" w14:textId="77777777" w:rsidR="00DD1A02" w:rsidRPr="000A4742" w:rsidRDefault="00F341B0" w:rsidP="00E46352">
            <w:pPr>
              <w:spacing w:line="276" w:lineRule="auto"/>
              <w:jc w:val="center"/>
              <w:rPr>
                <w:b/>
                <w:bCs/>
                <w:sz w:val="22"/>
                <w:szCs w:val="22"/>
              </w:rPr>
            </w:pPr>
            <w:r w:rsidRPr="000A4742">
              <w:rPr>
                <w:b/>
                <w:bCs/>
                <w:sz w:val="22"/>
                <w:szCs w:val="22"/>
              </w:rPr>
              <w:t>3</w:t>
            </w:r>
            <w:sdt>
              <w:sdtPr>
                <w:rPr>
                  <w:b/>
                </w:rPr>
                <w:id w:val="526370797"/>
              </w:sdtPr>
              <w:sdtEndPr/>
              <w:sdtContent>
                <w:r w:rsidR="00FE3E29">
                  <w:rPr>
                    <w:b/>
                  </w:rPr>
                  <w:t xml:space="preserve"> </w:t>
                </w:r>
                <w:sdt>
                  <w:sdtPr>
                    <w:rPr>
                      <w:b/>
                    </w:rPr>
                    <w:id w:val="-951312410"/>
                  </w:sdtPr>
                  <w:sdtEndPr/>
                  <w:sdtContent>
                    <w:r w:rsidR="00FE3E29" w:rsidRPr="00FE3E29">
                      <w:rPr>
                        <w:rFonts w:hint="eastAsia"/>
                        <w:b/>
                        <w:color w:val="FFFFFF" w:themeColor="background1"/>
                        <w:highlight w:val="black"/>
                      </w:rPr>
                      <w:t>☐</w:t>
                    </w:r>
                  </w:sdtContent>
                </w:sdt>
                <w:r w:rsidR="00FE3E29">
                  <w:rPr>
                    <w:b/>
                  </w:rPr>
                  <w:t xml:space="preserve"> </w:t>
                </w:r>
              </w:sdtContent>
            </w:sdt>
          </w:p>
        </w:tc>
        <w:tc>
          <w:tcPr>
            <w:tcW w:w="2081" w:type="dxa"/>
            <w:shd w:val="clear" w:color="auto" w:fill="A5D2ED"/>
            <w:vAlign w:val="bottom"/>
          </w:tcPr>
          <w:p w14:paraId="08DD6E95" w14:textId="77777777" w:rsidR="00DD1A02" w:rsidRPr="000A4742" w:rsidRDefault="00F341B0" w:rsidP="00E46352">
            <w:pPr>
              <w:spacing w:line="276" w:lineRule="auto"/>
              <w:jc w:val="center"/>
              <w:rPr>
                <w:b/>
                <w:bCs/>
                <w:sz w:val="22"/>
                <w:szCs w:val="22"/>
              </w:rPr>
            </w:pPr>
            <w:r w:rsidRPr="000A4742">
              <w:rPr>
                <w:b/>
                <w:bCs/>
                <w:sz w:val="22"/>
                <w:szCs w:val="22"/>
              </w:rPr>
              <w:t>4</w:t>
            </w:r>
            <w:sdt>
              <w:sdtPr>
                <w:rPr>
                  <w:b/>
                </w:rPr>
                <w:id w:val="14731243"/>
              </w:sdtPr>
              <w:sdtEndPr/>
              <w:sdtContent>
                <w:r w:rsidR="0037555C" w:rsidRPr="000A4742">
                  <w:rPr>
                    <w:rFonts w:ascii="MS Gothic" w:eastAsia="MS Gothic" w:hAnsi="MS Gothic" w:hint="eastAsia"/>
                    <w:b/>
                    <w:sz w:val="22"/>
                    <w:szCs w:val="22"/>
                  </w:rPr>
                  <w:t>☐</w:t>
                </w:r>
              </w:sdtContent>
            </w:sdt>
          </w:p>
        </w:tc>
        <w:tc>
          <w:tcPr>
            <w:tcW w:w="1713" w:type="dxa"/>
            <w:shd w:val="clear" w:color="auto" w:fill="A5D2ED"/>
            <w:vAlign w:val="bottom"/>
          </w:tcPr>
          <w:p w14:paraId="31E8089F" w14:textId="77777777" w:rsidR="00DD1A02" w:rsidRPr="000A4742" w:rsidRDefault="00F341B0" w:rsidP="00E46352">
            <w:pPr>
              <w:spacing w:line="276" w:lineRule="auto"/>
              <w:jc w:val="center"/>
              <w:rPr>
                <w:b/>
                <w:bCs/>
                <w:sz w:val="22"/>
                <w:szCs w:val="22"/>
              </w:rPr>
            </w:pPr>
            <w:r w:rsidRPr="000A4742">
              <w:rPr>
                <w:b/>
                <w:bCs/>
                <w:sz w:val="22"/>
                <w:szCs w:val="22"/>
              </w:rPr>
              <w:t>5</w:t>
            </w:r>
            <w:sdt>
              <w:sdtPr>
                <w:rPr>
                  <w:b/>
                </w:rPr>
                <w:id w:val="-894420282"/>
              </w:sdtPr>
              <w:sdtEndPr/>
              <w:sdtContent>
                <w:r w:rsidR="0037555C" w:rsidRPr="000A4742">
                  <w:rPr>
                    <w:rFonts w:ascii="MS Gothic" w:eastAsia="MS Gothic" w:hAnsi="MS Gothic" w:hint="eastAsia"/>
                    <w:b/>
                    <w:sz w:val="22"/>
                    <w:szCs w:val="22"/>
                  </w:rPr>
                  <w:t>☐</w:t>
                </w:r>
              </w:sdtContent>
            </w:sdt>
          </w:p>
        </w:tc>
      </w:tr>
      <w:tr w:rsidR="00DD1A02" w:rsidRPr="000A4742" w14:paraId="65A21FFA" w14:textId="77777777" w:rsidTr="00E46352">
        <w:trPr>
          <w:trHeight w:val="3273"/>
        </w:trPr>
        <w:tc>
          <w:tcPr>
            <w:tcW w:w="5478" w:type="dxa"/>
            <w:vMerge w:val="restart"/>
            <w:shd w:val="clear" w:color="auto" w:fill="FFFFFF"/>
          </w:tcPr>
          <w:p w14:paraId="5B49E880" w14:textId="77777777" w:rsidR="00DD1A02" w:rsidRPr="000A4742" w:rsidRDefault="00DD1A02" w:rsidP="00E46352">
            <w:pPr>
              <w:spacing w:line="276" w:lineRule="auto"/>
              <w:rPr>
                <w:b/>
                <w:bCs/>
                <w:sz w:val="22"/>
                <w:szCs w:val="22"/>
                <w:u w:val="single"/>
              </w:rPr>
            </w:pPr>
          </w:p>
          <w:p w14:paraId="3D69556F" w14:textId="77777777" w:rsidR="00DD1A02" w:rsidRPr="002E259D" w:rsidRDefault="00F341B0" w:rsidP="00E46352">
            <w:pPr>
              <w:jc w:val="both"/>
              <w:rPr>
                <w:b/>
                <w:bCs/>
                <w:sz w:val="22"/>
                <w:szCs w:val="22"/>
              </w:rPr>
            </w:pPr>
            <w:r w:rsidRPr="002E259D">
              <w:rPr>
                <w:b/>
                <w:bCs/>
                <w:sz w:val="22"/>
                <w:szCs w:val="22"/>
              </w:rPr>
              <w:t xml:space="preserve">B.3.3. Tesis ve altyapılar </w:t>
            </w:r>
          </w:p>
          <w:p w14:paraId="0CFF627D" w14:textId="77777777" w:rsidR="00DD1A02" w:rsidRPr="000A4742" w:rsidRDefault="00DD1A02" w:rsidP="00E46352">
            <w:pPr>
              <w:jc w:val="both"/>
              <w:rPr>
                <w:sz w:val="22"/>
                <w:szCs w:val="22"/>
                <w:u w:val="single"/>
              </w:rPr>
            </w:pPr>
          </w:p>
          <w:p w14:paraId="3C71FCC0" w14:textId="77777777" w:rsidR="00DD1A02" w:rsidRDefault="00F341B0" w:rsidP="00E46352">
            <w:pPr>
              <w:jc w:val="both"/>
              <w:rPr>
                <w:sz w:val="22"/>
                <w:szCs w:val="22"/>
              </w:rPr>
            </w:pPr>
            <w:r w:rsidRPr="000A4742">
              <w:rPr>
                <w:sz w:val="22"/>
                <w:szCs w:val="22"/>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14:paraId="7BFA1316" w14:textId="77777777" w:rsidR="000A4742" w:rsidRDefault="000A4742" w:rsidP="00E46352">
            <w:pPr>
              <w:jc w:val="both"/>
              <w:rPr>
                <w:sz w:val="22"/>
                <w:szCs w:val="22"/>
              </w:rPr>
            </w:pPr>
          </w:p>
          <w:p w14:paraId="43BB1BD1" w14:textId="77777777" w:rsidR="000A4742" w:rsidRDefault="000A4742" w:rsidP="00E46352">
            <w:pPr>
              <w:jc w:val="both"/>
              <w:rPr>
                <w:sz w:val="22"/>
                <w:szCs w:val="22"/>
              </w:rPr>
            </w:pPr>
          </w:p>
          <w:p w14:paraId="7C26FF42" w14:textId="77777777" w:rsidR="000A4742" w:rsidRDefault="000A4742" w:rsidP="00E46352">
            <w:pPr>
              <w:jc w:val="both"/>
              <w:rPr>
                <w:sz w:val="22"/>
                <w:szCs w:val="22"/>
              </w:rPr>
            </w:pPr>
          </w:p>
          <w:p w14:paraId="7F1B7B1D" w14:textId="77777777" w:rsidR="000A4742" w:rsidRDefault="000A4742" w:rsidP="00E46352">
            <w:pPr>
              <w:jc w:val="both"/>
              <w:rPr>
                <w:sz w:val="22"/>
                <w:szCs w:val="22"/>
              </w:rPr>
            </w:pPr>
          </w:p>
          <w:p w14:paraId="5C4EF65A" w14:textId="77777777" w:rsidR="00423A13" w:rsidRDefault="00423A13" w:rsidP="00E46352">
            <w:pPr>
              <w:jc w:val="both"/>
              <w:rPr>
                <w:sz w:val="22"/>
                <w:szCs w:val="22"/>
              </w:rPr>
            </w:pPr>
          </w:p>
          <w:p w14:paraId="5C4DCD69" w14:textId="77777777" w:rsidR="00423A13" w:rsidRDefault="00423A13" w:rsidP="00E46352">
            <w:pPr>
              <w:jc w:val="both"/>
              <w:rPr>
                <w:sz w:val="22"/>
                <w:szCs w:val="22"/>
              </w:rPr>
            </w:pPr>
          </w:p>
          <w:p w14:paraId="2FCE1282" w14:textId="77777777" w:rsidR="00423A13" w:rsidRDefault="00423A13" w:rsidP="00E46352">
            <w:pPr>
              <w:jc w:val="both"/>
              <w:rPr>
                <w:sz w:val="22"/>
                <w:szCs w:val="22"/>
              </w:rPr>
            </w:pPr>
          </w:p>
          <w:p w14:paraId="0FA8C525" w14:textId="77777777" w:rsidR="00423A13" w:rsidRDefault="00423A13" w:rsidP="00E46352">
            <w:pPr>
              <w:jc w:val="both"/>
              <w:rPr>
                <w:sz w:val="22"/>
                <w:szCs w:val="22"/>
              </w:rPr>
            </w:pPr>
          </w:p>
          <w:p w14:paraId="589FCD98" w14:textId="77777777" w:rsidR="00423A13" w:rsidRDefault="00423A13" w:rsidP="00E46352">
            <w:pPr>
              <w:jc w:val="both"/>
              <w:rPr>
                <w:sz w:val="22"/>
                <w:szCs w:val="22"/>
              </w:rPr>
            </w:pPr>
          </w:p>
          <w:p w14:paraId="059F200E" w14:textId="77777777" w:rsidR="00423A13" w:rsidRDefault="00423A13" w:rsidP="00E46352">
            <w:pPr>
              <w:jc w:val="both"/>
              <w:rPr>
                <w:sz w:val="22"/>
                <w:szCs w:val="22"/>
              </w:rPr>
            </w:pPr>
          </w:p>
          <w:p w14:paraId="449D78C6" w14:textId="77777777" w:rsidR="00423A13" w:rsidRDefault="00423A13" w:rsidP="00E46352">
            <w:pPr>
              <w:jc w:val="both"/>
              <w:rPr>
                <w:sz w:val="22"/>
                <w:szCs w:val="22"/>
              </w:rPr>
            </w:pPr>
          </w:p>
          <w:p w14:paraId="682F2CE7" w14:textId="77777777" w:rsidR="00423A13" w:rsidRDefault="00423A13" w:rsidP="00E46352">
            <w:pPr>
              <w:jc w:val="both"/>
              <w:rPr>
                <w:sz w:val="22"/>
                <w:szCs w:val="22"/>
              </w:rPr>
            </w:pPr>
          </w:p>
          <w:p w14:paraId="74DA861D" w14:textId="77777777" w:rsidR="00E46352" w:rsidRDefault="00E46352" w:rsidP="00E46352">
            <w:pPr>
              <w:jc w:val="both"/>
              <w:rPr>
                <w:sz w:val="22"/>
                <w:szCs w:val="22"/>
              </w:rPr>
            </w:pPr>
          </w:p>
          <w:p w14:paraId="7E57EB76" w14:textId="77777777" w:rsidR="000A4742" w:rsidRDefault="000A4742" w:rsidP="00E46352">
            <w:pPr>
              <w:jc w:val="both"/>
              <w:rPr>
                <w:sz w:val="22"/>
                <w:szCs w:val="22"/>
              </w:rPr>
            </w:pPr>
          </w:p>
          <w:p w14:paraId="0DF1017C" w14:textId="77777777" w:rsidR="000A4742" w:rsidRDefault="000A4742" w:rsidP="00E46352">
            <w:pPr>
              <w:jc w:val="both"/>
              <w:rPr>
                <w:sz w:val="22"/>
                <w:szCs w:val="22"/>
              </w:rPr>
            </w:pPr>
          </w:p>
          <w:p w14:paraId="71D2B003" w14:textId="77777777" w:rsidR="000A4742" w:rsidRDefault="000A4742" w:rsidP="00E46352">
            <w:pPr>
              <w:jc w:val="both"/>
              <w:rPr>
                <w:sz w:val="22"/>
                <w:szCs w:val="22"/>
              </w:rPr>
            </w:pPr>
          </w:p>
          <w:p w14:paraId="3AB7453F" w14:textId="77777777" w:rsidR="00CB441D" w:rsidRPr="000A4742" w:rsidRDefault="00CB441D" w:rsidP="00CB441D">
            <w:pPr>
              <w:jc w:val="both"/>
              <w:rPr>
                <w:b/>
                <w:color w:val="FF0000"/>
                <w:sz w:val="22"/>
                <w:szCs w:val="22"/>
              </w:rPr>
            </w:pPr>
            <w:r w:rsidRPr="000A4742">
              <w:rPr>
                <w:b/>
                <w:sz w:val="22"/>
                <w:szCs w:val="22"/>
              </w:rPr>
              <w:t xml:space="preserve">B.3.3’ü Hazırlayacak Birimler: </w:t>
            </w:r>
            <w:r w:rsidRPr="000A4742">
              <w:rPr>
                <w:b/>
                <w:color w:val="FF0000"/>
                <w:sz w:val="22"/>
                <w:szCs w:val="22"/>
              </w:rPr>
              <w:t>Tüm Akademik Birimler</w:t>
            </w:r>
            <w:r>
              <w:rPr>
                <w:b/>
                <w:color w:val="FF0000"/>
                <w:sz w:val="22"/>
                <w:szCs w:val="22"/>
              </w:rPr>
              <w:t xml:space="preserve">, </w:t>
            </w:r>
            <w:r w:rsidRPr="000A4742">
              <w:rPr>
                <w:b/>
                <w:color w:val="FF0000"/>
                <w:sz w:val="22"/>
                <w:szCs w:val="22"/>
              </w:rPr>
              <w:t xml:space="preserve">Yapı İşleri ve Teknik DB, </w:t>
            </w:r>
            <w:r w:rsidRPr="00C73758">
              <w:rPr>
                <w:b/>
                <w:color w:val="FF0000"/>
                <w:sz w:val="22"/>
                <w:szCs w:val="22"/>
              </w:rPr>
              <w:t>Uzaktan Eğitim Uyg. ve Arş. Merkezi</w:t>
            </w:r>
            <w:r>
              <w:rPr>
                <w:b/>
                <w:color w:val="FF0000"/>
                <w:sz w:val="22"/>
                <w:szCs w:val="22"/>
              </w:rPr>
              <w:t>, Bilgi İşlem DB, İdari ve Mali İşler DB</w:t>
            </w:r>
          </w:p>
          <w:p w14:paraId="23E859EE" w14:textId="77777777" w:rsidR="00CB441D" w:rsidRPr="000A4742" w:rsidRDefault="00CB441D" w:rsidP="00CB441D">
            <w:pPr>
              <w:jc w:val="both"/>
              <w:rPr>
                <w:b/>
                <w:sz w:val="22"/>
                <w:szCs w:val="22"/>
              </w:rPr>
            </w:pPr>
          </w:p>
          <w:p w14:paraId="23CEC359" w14:textId="77777777"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Yapı İşleri ve Teknik DB</w:t>
            </w:r>
            <w:r>
              <w:rPr>
                <w:sz w:val="22"/>
                <w:szCs w:val="22"/>
              </w:rPr>
              <w:t xml:space="preserve"> tüm kurumu </w:t>
            </w:r>
            <w:r w:rsidRPr="00644599">
              <w:rPr>
                <w:sz w:val="22"/>
                <w:szCs w:val="22"/>
              </w:rPr>
              <w:t>kapsayaca</w:t>
            </w:r>
            <w:r>
              <w:rPr>
                <w:sz w:val="22"/>
                <w:szCs w:val="22"/>
              </w:rPr>
              <w:t xml:space="preserve">k şekilde raporlama </w:t>
            </w:r>
            <w:r>
              <w:rPr>
                <w:sz w:val="22"/>
                <w:szCs w:val="22"/>
              </w:rPr>
              <w:lastRenderedPageBreak/>
              <w:t>yapacaktır.</w:t>
            </w:r>
          </w:p>
        </w:tc>
        <w:tc>
          <w:tcPr>
            <w:tcW w:w="1968" w:type="dxa"/>
            <w:shd w:val="clear" w:color="auto" w:fill="E6F2FA"/>
          </w:tcPr>
          <w:p w14:paraId="4E28F689" w14:textId="77777777" w:rsidR="00DD1A02" w:rsidRPr="000A4742" w:rsidRDefault="00F341B0" w:rsidP="00E46352">
            <w:pPr>
              <w:spacing w:line="276" w:lineRule="auto"/>
              <w:jc w:val="both"/>
              <w:rPr>
                <w:sz w:val="22"/>
                <w:szCs w:val="22"/>
              </w:rPr>
            </w:pPr>
            <w:r w:rsidRPr="000A4742">
              <w:rPr>
                <w:sz w:val="22"/>
                <w:szCs w:val="22"/>
              </w:rPr>
              <w:lastRenderedPageBreak/>
              <w:t>Kurumda uygun nitelik ve nicelikte tesisler ve altyapı bulunmamaktadır.</w:t>
            </w:r>
          </w:p>
          <w:p w14:paraId="1486D15F" w14:textId="77777777" w:rsidR="00DD1A02" w:rsidRPr="000A4742" w:rsidRDefault="00DD1A02" w:rsidP="00E46352">
            <w:pPr>
              <w:spacing w:line="276" w:lineRule="auto"/>
              <w:jc w:val="both"/>
              <w:rPr>
                <w:sz w:val="22"/>
                <w:szCs w:val="22"/>
              </w:rPr>
            </w:pPr>
          </w:p>
        </w:tc>
        <w:tc>
          <w:tcPr>
            <w:tcW w:w="2249" w:type="dxa"/>
            <w:shd w:val="clear" w:color="auto" w:fill="D2E8F6"/>
          </w:tcPr>
          <w:p w14:paraId="131AD6B2" w14:textId="77777777" w:rsidR="00DD1A02" w:rsidRPr="000A4742" w:rsidRDefault="00F341B0" w:rsidP="00E46352">
            <w:pPr>
              <w:spacing w:before="40"/>
              <w:jc w:val="both"/>
              <w:rPr>
                <w:color w:val="1F3763"/>
                <w:sz w:val="22"/>
                <w:szCs w:val="22"/>
              </w:rPr>
            </w:pPr>
            <w:bookmarkStart w:id="17" w:name="_heading=h.3as4poj" w:colFirst="0" w:colLast="0"/>
            <w:bookmarkEnd w:id="17"/>
            <w:r w:rsidRPr="000A4742">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957" w:type="dxa"/>
            <w:shd w:val="clear" w:color="auto" w:fill="B9DCF1"/>
          </w:tcPr>
          <w:p w14:paraId="07AB3273" w14:textId="77777777" w:rsidR="00DD1A02" w:rsidRPr="000A4742" w:rsidRDefault="00F341B0" w:rsidP="00E46352">
            <w:pPr>
              <w:spacing w:line="276" w:lineRule="auto"/>
              <w:jc w:val="both"/>
              <w:rPr>
                <w:sz w:val="22"/>
                <w:szCs w:val="22"/>
              </w:rPr>
            </w:pPr>
            <w:r w:rsidRPr="000A4742">
              <w:rPr>
                <w:sz w:val="22"/>
                <w:szCs w:val="22"/>
              </w:rPr>
              <w:t>Kurumun genelinde tesis ve altyapı erişilebilirdir ve bunlardan fırsat eşitliğine dayalı olarak yararlanılmaktadır.</w:t>
            </w:r>
          </w:p>
          <w:p w14:paraId="4DBB19B4" w14:textId="77777777" w:rsidR="00DD1A02" w:rsidRPr="000A4742" w:rsidRDefault="00DD1A02" w:rsidP="00E46352">
            <w:pPr>
              <w:spacing w:line="276" w:lineRule="auto"/>
              <w:jc w:val="both"/>
              <w:rPr>
                <w:sz w:val="22"/>
                <w:szCs w:val="22"/>
              </w:rPr>
            </w:pPr>
          </w:p>
          <w:p w14:paraId="1DD5E383" w14:textId="77777777" w:rsidR="00DD1A02" w:rsidRPr="000A4742" w:rsidRDefault="00DD1A02" w:rsidP="00E46352">
            <w:pPr>
              <w:spacing w:line="276" w:lineRule="auto"/>
              <w:jc w:val="both"/>
              <w:rPr>
                <w:sz w:val="22"/>
                <w:szCs w:val="22"/>
              </w:rPr>
            </w:pPr>
          </w:p>
        </w:tc>
        <w:tc>
          <w:tcPr>
            <w:tcW w:w="2081" w:type="dxa"/>
            <w:shd w:val="clear" w:color="auto" w:fill="8CC7EC"/>
          </w:tcPr>
          <w:p w14:paraId="3185D941" w14:textId="77777777" w:rsidR="00DD1A02" w:rsidRPr="000A4742" w:rsidRDefault="00F341B0" w:rsidP="00E46352">
            <w:pPr>
              <w:spacing w:line="276" w:lineRule="auto"/>
              <w:jc w:val="both"/>
              <w:rPr>
                <w:sz w:val="22"/>
                <w:szCs w:val="22"/>
              </w:rPr>
            </w:pPr>
            <w:r w:rsidRPr="000A4742">
              <w:rPr>
                <w:sz w:val="22"/>
                <w:szCs w:val="22"/>
              </w:rPr>
              <w:t>Tesis ve altyapının kullanımı izlenmekte ve ihtiyaçlar doğrultusunda iyileştirilmektedir.</w:t>
            </w:r>
          </w:p>
        </w:tc>
        <w:tc>
          <w:tcPr>
            <w:tcW w:w="1713" w:type="dxa"/>
            <w:shd w:val="clear" w:color="auto" w:fill="5DB1E5"/>
          </w:tcPr>
          <w:p w14:paraId="76EC6315" w14:textId="77777777"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14:paraId="03209BA0" w14:textId="77777777" w:rsidTr="00E46352">
        <w:trPr>
          <w:trHeight w:val="3514"/>
        </w:trPr>
        <w:tc>
          <w:tcPr>
            <w:tcW w:w="5478" w:type="dxa"/>
            <w:vMerge/>
            <w:shd w:val="clear" w:color="auto" w:fill="FFFFFF"/>
          </w:tcPr>
          <w:p w14:paraId="17B1A3B2" w14:textId="77777777" w:rsidR="00DD1A02" w:rsidRPr="000A4742"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14:paraId="14E1B065" w14:textId="77777777" w:rsidR="00DD1A02" w:rsidRPr="000A4742" w:rsidRDefault="00DD1A02" w:rsidP="00E46352">
            <w:pPr>
              <w:spacing w:line="276" w:lineRule="auto"/>
              <w:ind w:left="118" w:right="63"/>
              <w:jc w:val="both"/>
              <w:rPr>
                <w:sz w:val="22"/>
                <w:szCs w:val="22"/>
              </w:rPr>
            </w:pPr>
          </w:p>
          <w:p w14:paraId="3138C62B" w14:textId="77777777" w:rsidR="00DD1A02" w:rsidRPr="000A4742" w:rsidRDefault="00F341B0" w:rsidP="00E46352">
            <w:pPr>
              <w:spacing w:line="276" w:lineRule="auto"/>
              <w:ind w:left="118" w:right="63"/>
              <w:jc w:val="both"/>
              <w:rPr>
                <w:b/>
                <w:i/>
                <w:sz w:val="22"/>
                <w:szCs w:val="22"/>
              </w:rPr>
            </w:pPr>
            <w:r w:rsidRPr="000A4742">
              <w:rPr>
                <w:b/>
                <w:i/>
                <w:sz w:val="22"/>
                <w:szCs w:val="22"/>
              </w:rPr>
              <w:t>Örnek Kanıtlar</w:t>
            </w:r>
          </w:p>
          <w:p w14:paraId="6A17314A"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kullanımına yönelik ilke ve kurallar</w:t>
            </w:r>
          </w:p>
          <w:p w14:paraId="16CAE3A3"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Erişim ve kullanıma ilişkin uygulamalar</w:t>
            </w:r>
          </w:p>
          <w:p w14:paraId="008BB272"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kurumsal büyüme ile ilişkili olarak gelişim durumu (Örneğin, birim sayısındaki artış ile fiziksel alanlardaki artış arasındaki ilişki gibi)</w:t>
            </w:r>
          </w:p>
          <w:p w14:paraId="0A4964CF"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Kurumda uzaktan eğitim programları ve uygulamaları varsa; bunlara yönelik alt yapı, tesis, donanım ve yazılım durumları</w:t>
            </w:r>
          </w:p>
          <w:p w14:paraId="3CACFED1"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 hizmetlerinin izlenmesi, çeşitlendirilmesi ve iyileştirilmesine ilişkin kanıtlar</w:t>
            </w:r>
          </w:p>
          <w:p w14:paraId="53B85DF2"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14:paraId="62F8F01E" w14:textId="77777777" w:rsidR="00DD1A02" w:rsidRPr="000A4742" w:rsidRDefault="00DD1A02" w:rsidP="00E46352">
            <w:pPr>
              <w:spacing w:line="276" w:lineRule="auto"/>
              <w:ind w:left="118"/>
              <w:jc w:val="both"/>
              <w:rPr>
                <w:i/>
                <w:sz w:val="22"/>
                <w:szCs w:val="22"/>
              </w:rPr>
            </w:pPr>
          </w:p>
        </w:tc>
      </w:tr>
    </w:tbl>
    <w:p w14:paraId="14FEEBBF" w14:textId="77777777" w:rsidR="00DD1A02" w:rsidRPr="00766111" w:rsidRDefault="00DD1A02"/>
    <w:tbl>
      <w:tblPr>
        <w:tblStyle w:val="af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7"/>
        <w:gridCol w:w="2078"/>
        <w:gridCol w:w="1801"/>
        <w:gridCol w:w="2061"/>
        <w:gridCol w:w="2056"/>
        <w:gridCol w:w="1773"/>
      </w:tblGrid>
      <w:tr w:rsidR="00DD1A02" w:rsidRPr="000A4742" w14:paraId="1F899965" w14:textId="77777777" w:rsidTr="00E46352">
        <w:trPr>
          <w:trHeight w:val="397"/>
        </w:trPr>
        <w:tc>
          <w:tcPr>
            <w:tcW w:w="15446" w:type="dxa"/>
            <w:gridSpan w:val="6"/>
            <w:shd w:val="clear" w:color="auto" w:fill="A5D2ED"/>
            <w:vAlign w:val="center"/>
          </w:tcPr>
          <w:p w14:paraId="12A6AEB9" w14:textId="77777777"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14:paraId="2C3C47F4" w14:textId="77777777" w:rsidTr="00E46352">
        <w:trPr>
          <w:trHeight w:val="384"/>
        </w:trPr>
        <w:tc>
          <w:tcPr>
            <w:tcW w:w="15446" w:type="dxa"/>
            <w:gridSpan w:val="6"/>
            <w:shd w:val="clear" w:color="auto" w:fill="A5D2ED"/>
            <w:vAlign w:val="bottom"/>
          </w:tcPr>
          <w:p w14:paraId="7CCE7547" w14:textId="77777777"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14:paraId="177630D6" w14:textId="77777777" w:rsidR="00DD1A02"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14:paraId="2F0F8E15" w14:textId="77777777" w:rsidTr="00E46352">
        <w:trPr>
          <w:trHeight w:val="384"/>
        </w:trPr>
        <w:tc>
          <w:tcPr>
            <w:tcW w:w="5677" w:type="dxa"/>
            <w:shd w:val="clear" w:color="auto" w:fill="A5D2ED"/>
            <w:vAlign w:val="bottom"/>
          </w:tcPr>
          <w:p w14:paraId="1FA116B0" w14:textId="77777777" w:rsidR="00DD1A02" w:rsidRPr="000A4742" w:rsidRDefault="00DD1A02" w:rsidP="00E46352">
            <w:pPr>
              <w:spacing w:line="276" w:lineRule="auto"/>
              <w:jc w:val="both"/>
              <w:rPr>
                <w:sz w:val="22"/>
                <w:szCs w:val="22"/>
              </w:rPr>
            </w:pPr>
          </w:p>
        </w:tc>
        <w:tc>
          <w:tcPr>
            <w:tcW w:w="2078" w:type="dxa"/>
            <w:shd w:val="clear" w:color="auto" w:fill="A5D2ED"/>
            <w:vAlign w:val="bottom"/>
          </w:tcPr>
          <w:p w14:paraId="01F01683" w14:textId="77777777" w:rsidR="00DD1A02" w:rsidRPr="000A4742" w:rsidRDefault="00F341B0" w:rsidP="00E46352">
            <w:pPr>
              <w:spacing w:line="276" w:lineRule="auto"/>
              <w:jc w:val="center"/>
              <w:rPr>
                <w:b/>
                <w:bCs/>
                <w:sz w:val="22"/>
                <w:szCs w:val="22"/>
              </w:rPr>
            </w:pPr>
            <w:r w:rsidRPr="000A4742">
              <w:rPr>
                <w:b/>
                <w:bCs/>
                <w:sz w:val="22"/>
                <w:szCs w:val="22"/>
              </w:rPr>
              <w:t>1</w:t>
            </w:r>
            <w:sdt>
              <w:sdtPr>
                <w:rPr>
                  <w:b/>
                </w:rPr>
                <w:id w:val="-1745181463"/>
              </w:sdtPr>
              <w:sdtEndPr/>
              <w:sdtContent>
                <w:r w:rsidR="001B45A5">
                  <w:rPr>
                    <w:b/>
                  </w:rPr>
                  <w:t xml:space="preserve"> </w:t>
                </w:r>
                <w:sdt>
                  <w:sdtPr>
                    <w:rPr>
                      <w:b/>
                    </w:rPr>
                    <w:id w:val="327033925"/>
                  </w:sdtPr>
                  <w:sdtEndPr/>
                  <w:sdtContent>
                    <w:r w:rsidR="001B45A5" w:rsidRPr="00FE3E29">
                      <w:rPr>
                        <w:rFonts w:hint="eastAsia"/>
                        <w:b/>
                        <w:color w:val="FFFFFF" w:themeColor="background1"/>
                        <w:highlight w:val="black"/>
                      </w:rPr>
                      <w:t>☐</w:t>
                    </w:r>
                  </w:sdtContent>
                </w:sdt>
                <w:r w:rsidR="001B45A5">
                  <w:rPr>
                    <w:b/>
                  </w:rPr>
                  <w:t xml:space="preserve"> </w:t>
                </w:r>
              </w:sdtContent>
            </w:sdt>
          </w:p>
        </w:tc>
        <w:tc>
          <w:tcPr>
            <w:tcW w:w="1801" w:type="dxa"/>
            <w:shd w:val="clear" w:color="auto" w:fill="A5D2ED"/>
            <w:vAlign w:val="bottom"/>
          </w:tcPr>
          <w:p w14:paraId="729C5862" w14:textId="77777777" w:rsidR="00DD1A02" w:rsidRPr="000A4742" w:rsidRDefault="00F341B0" w:rsidP="00E46352">
            <w:pPr>
              <w:spacing w:line="276" w:lineRule="auto"/>
              <w:jc w:val="center"/>
              <w:rPr>
                <w:b/>
                <w:bCs/>
                <w:sz w:val="22"/>
                <w:szCs w:val="22"/>
              </w:rPr>
            </w:pPr>
            <w:r w:rsidRPr="000A4742">
              <w:rPr>
                <w:b/>
                <w:bCs/>
                <w:sz w:val="22"/>
                <w:szCs w:val="22"/>
              </w:rPr>
              <w:t>2</w:t>
            </w:r>
            <w:sdt>
              <w:sdtPr>
                <w:rPr>
                  <w:b/>
                </w:rPr>
                <w:id w:val="-1191757866"/>
              </w:sdtPr>
              <w:sdtEndPr/>
              <w:sdtContent>
                <w:r w:rsidR="0037555C" w:rsidRPr="000A4742">
                  <w:rPr>
                    <w:rFonts w:ascii="MS Gothic" w:eastAsia="MS Gothic" w:hAnsi="MS Gothic" w:hint="eastAsia"/>
                    <w:b/>
                    <w:sz w:val="22"/>
                    <w:szCs w:val="22"/>
                  </w:rPr>
                  <w:t>☐</w:t>
                </w:r>
              </w:sdtContent>
            </w:sdt>
          </w:p>
        </w:tc>
        <w:tc>
          <w:tcPr>
            <w:tcW w:w="2061" w:type="dxa"/>
            <w:shd w:val="clear" w:color="auto" w:fill="A5D2ED"/>
            <w:vAlign w:val="bottom"/>
          </w:tcPr>
          <w:p w14:paraId="72F79BAA" w14:textId="77777777" w:rsidR="00DD1A02" w:rsidRPr="000A4742" w:rsidRDefault="00F341B0" w:rsidP="00E46352">
            <w:pPr>
              <w:spacing w:line="276" w:lineRule="auto"/>
              <w:jc w:val="center"/>
              <w:rPr>
                <w:b/>
                <w:bCs/>
                <w:sz w:val="22"/>
                <w:szCs w:val="22"/>
              </w:rPr>
            </w:pPr>
            <w:r w:rsidRPr="000A4742">
              <w:rPr>
                <w:b/>
                <w:bCs/>
                <w:sz w:val="22"/>
                <w:szCs w:val="22"/>
              </w:rPr>
              <w:t>3</w:t>
            </w:r>
            <w:sdt>
              <w:sdtPr>
                <w:rPr>
                  <w:b/>
                </w:rPr>
                <w:id w:val="1851068451"/>
              </w:sdtPr>
              <w:sdtEndPr/>
              <w:sdtContent>
                <w:r w:rsidR="0037555C" w:rsidRPr="000A4742">
                  <w:rPr>
                    <w:rFonts w:ascii="MS Gothic" w:eastAsia="MS Gothic" w:hAnsi="MS Gothic" w:hint="eastAsia"/>
                    <w:b/>
                    <w:sz w:val="22"/>
                    <w:szCs w:val="22"/>
                  </w:rPr>
                  <w:t>☐</w:t>
                </w:r>
              </w:sdtContent>
            </w:sdt>
          </w:p>
        </w:tc>
        <w:tc>
          <w:tcPr>
            <w:tcW w:w="2056" w:type="dxa"/>
            <w:shd w:val="clear" w:color="auto" w:fill="A5D2ED"/>
            <w:vAlign w:val="bottom"/>
          </w:tcPr>
          <w:p w14:paraId="201BC777" w14:textId="77777777" w:rsidR="00DD1A02" w:rsidRPr="000A4742" w:rsidRDefault="00F341B0" w:rsidP="00E46352">
            <w:pPr>
              <w:spacing w:line="276" w:lineRule="auto"/>
              <w:jc w:val="center"/>
              <w:rPr>
                <w:b/>
                <w:bCs/>
                <w:sz w:val="22"/>
                <w:szCs w:val="22"/>
              </w:rPr>
            </w:pPr>
            <w:r w:rsidRPr="000A4742">
              <w:rPr>
                <w:b/>
                <w:bCs/>
                <w:sz w:val="22"/>
                <w:szCs w:val="22"/>
              </w:rPr>
              <w:t>4</w:t>
            </w:r>
            <w:sdt>
              <w:sdtPr>
                <w:rPr>
                  <w:b/>
                </w:rPr>
                <w:id w:val="-1462947026"/>
              </w:sdtPr>
              <w:sdtEndPr/>
              <w:sdtContent>
                <w:r w:rsidR="0037555C" w:rsidRPr="000A4742">
                  <w:rPr>
                    <w:rFonts w:ascii="MS Gothic" w:eastAsia="MS Gothic" w:hAnsi="MS Gothic" w:hint="eastAsia"/>
                    <w:b/>
                    <w:sz w:val="22"/>
                    <w:szCs w:val="22"/>
                  </w:rPr>
                  <w:t>☐</w:t>
                </w:r>
              </w:sdtContent>
            </w:sdt>
          </w:p>
        </w:tc>
        <w:tc>
          <w:tcPr>
            <w:tcW w:w="1773" w:type="dxa"/>
            <w:shd w:val="clear" w:color="auto" w:fill="A5D2ED"/>
            <w:vAlign w:val="bottom"/>
          </w:tcPr>
          <w:p w14:paraId="64BFD9B3" w14:textId="77777777" w:rsidR="00DD1A02" w:rsidRPr="000A4742" w:rsidRDefault="00F341B0" w:rsidP="00E46352">
            <w:pPr>
              <w:spacing w:line="276" w:lineRule="auto"/>
              <w:jc w:val="center"/>
              <w:rPr>
                <w:b/>
                <w:bCs/>
                <w:sz w:val="22"/>
                <w:szCs w:val="22"/>
              </w:rPr>
            </w:pPr>
            <w:r w:rsidRPr="000A4742">
              <w:rPr>
                <w:b/>
                <w:bCs/>
                <w:sz w:val="22"/>
                <w:szCs w:val="22"/>
              </w:rPr>
              <w:t>5</w:t>
            </w:r>
            <w:sdt>
              <w:sdtPr>
                <w:rPr>
                  <w:b/>
                </w:rPr>
                <w:id w:val="-2085137677"/>
              </w:sdtPr>
              <w:sdtEndPr/>
              <w:sdtContent>
                <w:r w:rsidR="0037555C" w:rsidRPr="000A4742">
                  <w:rPr>
                    <w:rFonts w:ascii="MS Gothic" w:eastAsia="MS Gothic" w:hAnsi="MS Gothic" w:hint="eastAsia"/>
                    <w:b/>
                    <w:sz w:val="22"/>
                    <w:szCs w:val="22"/>
                  </w:rPr>
                  <w:t>☐</w:t>
                </w:r>
              </w:sdtContent>
            </w:sdt>
          </w:p>
        </w:tc>
      </w:tr>
      <w:tr w:rsidR="00DD1A02" w:rsidRPr="000A4742" w14:paraId="0B5ED34E" w14:textId="77777777" w:rsidTr="00E46352">
        <w:trPr>
          <w:trHeight w:val="3236"/>
        </w:trPr>
        <w:tc>
          <w:tcPr>
            <w:tcW w:w="5677" w:type="dxa"/>
            <w:vMerge w:val="restart"/>
            <w:shd w:val="clear" w:color="auto" w:fill="FFFFFF"/>
          </w:tcPr>
          <w:p w14:paraId="02CA7E3F" w14:textId="77777777" w:rsidR="00DD1A02" w:rsidRPr="000A4742" w:rsidRDefault="00DD1A02" w:rsidP="00E46352">
            <w:pPr>
              <w:rPr>
                <w:sz w:val="22"/>
                <w:szCs w:val="22"/>
                <w:u w:val="single"/>
              </w:rPr>
            </w:pPr>
          </w:p>
          <w:p w14:paraId="2D59D65C" w14:textId="77777777" w:rsidR="00DD1A02" w:rsidRPr="002E259D" w:rsidRDefault="00F341B0" w:rsidP="00E46352">
            <w:pPr>
              <w:jc w:val="both"/>
              <w:rPr>
                <w:b/>
                <w:bCs/>
                <w:sz w:val="22"/>
                <w:szCs w:val="22"/>
              </w:rPr>
            </w:pPr>
            <w:r w:rsidRPr="002E259D">
              <w:rPr>
                <w:b/>
                <w:bCs/>
                <w:sz w:val="22"/>
                <w:szCs w:val="22"/>
              </w:rPr>
              <w:t>B.3.4. Dezavantajlı gruplar</w:t>
            </w:r>
          </w:p>
          <w:p w14:paraId="6A8145FD" w14:textId="77777777" w:rsidR="00DD1A02" w:rsidRPr="000A4742" w:rsidRDefault="00DD1A02" w:rsidP="00E46352">
            <w:pPr>
              <w:jc w:val="both"/>
              <w:rPr>
                <w:sz w:val="22"/>
                <w:szCs w:val="22"/>
                <w:u w:val="single"/>
              </w:rPr>
            </w:pPr>
          </w:p>
          <w:p w14:paraId="7C66DF16" w14:textId="77777777" w:rsidR="00DD1A02" w:rsidRDefault="00F341B0" w:rsidP="00E46352">
            <w:pPr>
              <w:jc w:val="both"/>
              <w:rPr>
                <w:sz w:val="22"/>
                <w:szCs w:val="22"/>
              </w:rPr>
            </w:pPr>
            <w:r w:rsidRPr="000A4742">
              <w:rPr>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11894994" w14:textId="77777777" w:rsidR="000A4742" w:rsidRDefault="000A4742" w:rsidP="00E46352">
            <w:pPr>
              <w:jc w:val="both"/>
              <w:rPr>
                <w:sz w:val="22"/>
                <w:szCs w:val="22"/>
              </w:rPr>
            </w:pPr>
          </w:p>
          <w:p w14:paraId="5AD86C89" w14:textId="77777777" w:rsidR="000A4742" w:rsidRDefault="000A4742" w:rsidP="00E46352">
            <w:pPr>
              <w:jc w:val="both"/>
              <w:rPr>
                <w:sz w:val="22"/>
                <w:szCs w:val="22"/>
              </w:rPr>
            </w:pPr>
          </w:p>
          <w:p w14:paraId="3BC89F55" w14:textId="77777777" w:rsidR="000A4742" w:rsidRDefault="000A4742" w:rsidP="00E46352">
            <w:pPr>
              <w:jc w:val="both"/>
              <w:rPr>
                <w:sz w:val="22"/>
                <w:szCs w:val="22"/>
              </w:rPr>
            </w:pPr>
          </w:p>
          <w:p w14:paraId="1A95585F" w14:textId="77777777" w:rsidR="000A4742" w:rsidRDefault="000A4742" w:rsidP="00E46352">
            <w:pPr>
              <w:jc w:val="both"/>
              <w:rPr>
                <w:sz w:val="22"/>
                <w:szCs w:val="22"/>
              </w:rPr>
            </w:pPr>
          </w:p>
          <w:p w14:paraId="6E6BFBD7" w14:textId="77777777" w:rsidR="000A4742" w:rsidRDefault="000A4742" w:rsidP="00E46352">
            <w:pPr>
              <w:jc w:val="both"/>
              <w:rPr>
                <w:sz w:val="22"/>
                <w:szCs w:val="22"/>
              </w:rPr>
            </w:pPr>
          </w:p>
          <w:p w14:paraId="3FA96450" w14:textId="77777777" w:rsidR="00423A13" w:rsidRDefault="00423A13" w:rsidP="00E46352">
            <w:pPr>
              <w:jc w:val="both"/>
              <w:rPr>
                <w:sz w:val="22"/>
                <w:szCs w:val="22"/>
              </w:rPr>
            </w:pPr>
          </w:p>
          <w:p w14:paraId="607A189E" w14:textId="77777777" w:rsidR="00E46352" w:rsidRDefault="00E46352" w:rsidP="00E46352">
            <w:pPr>
              <w:jc w:val="both"/>
              <w:rPr>
                <w:sz w:val="22"/>
                <w:szCs w:val="22"/>
              </w:rPr>
            </w:pPr>
          </w:p>
          <w:p w14:paraId="470F5125" w14:textId="77777777" w:rsidR="00423A13" w:rsidRDefault="00423A13" w:rsidP="00E46352">
            <w:pPr>
              <w:jc w:val="both"/>
              <w:rPr>
                <w:sz w:val="22"/>
                <w:szCs w:val="22"/>
              </w:rPr>
            </w:pPr>
          </w:p>
          <w:p w14:paraId="31A8D9ED" w14:textId="77777777" w:rsidR="00423A13" w:rsidRDefault="00423A13" w:rsidP="00E46352">
            <w:pPr>
              <w:jc w:val="both"/>
              <w:rPr>
                <w:sz w:val="22"/>
                <w:szCs w:val="22"/>
              </w:rPr>
            </w:pPr>
          </w:p>
          <w:p w14:paraId="35BD18A3" w14:textId="77777777" w:rsidR="00423A13" w:rsidRDefault="00423A13" w:rsidP="00E46352">
            <w:pPr>
              <w:jc w:val="both"/>
              <w:rPr>
                <w:sz w:val="22"/>
                <w:szCs w:val="22"/>
              </w:rPr>
            </w:pPr>
          </w:p>
          <w:p w14:paraId="32670041" w14:textId="77777777" w:rsidR="00423A13" w:rsidRDefault="00423A13" w:rsidP="00E46352">
            <w:pPr>
              <w:jc w:val="both"/>
              <w:rPr>
                <w:sz w:val="22"/>
                <w:szCs w:val="22"/>
              </w:rPr>
            </w:pPr>
          </w:p>
          <w:p w14:paraId="34818BB1" w14:textId="77777777" w:rsidR="000A4742" w:rsidRDefault="000A4742" w:rsidP="00E46352">
            <w:pPr>
              <w:jc w:val="both"/>
              <w:rPr>
                <w:sz w:val="22"/>
                <w:szCs w:val="22"/>
              </w:rPr>
            </w:pPr>
          </w:p>
          <w:p w14:paraId="68D8C31D" w14:textId="77777777" w:rsidR="000A4742" w:rsidRDefault="000A4742" w:rsidP="00E46352">
            <w:pPr>
              <w:jc w:val="both"/>
              <w:rPr>
                <w:sz w:val="22"/>
                <w:szCs w:val="22"/>
              </w:rPr>
            </w:pPr>
          </w:p>
          <w:p w14:paraId="5EC22A1E" w14:textId="77777777" w:rsidR="00CB441D" w:rsidRPr="000A4742" w:rsidRDefault="00CB441D" w:rsidP="00CB441D">
            <w:pPr>
              <w:jc w:val="both"/>
              <w:rPr>
                <w:b/>
                <w:color w:val="FF0000"/>
                <w:sz w:val="22"/>
                <w:szCs w:val="22"/>
              </w:rPr>
            </w:pPr>
            <w:r w:rsidRPr="000A4742">
              <w:rPr>
                <w:b/>
                <w:sz w:val="22"/>
                <w:szCs w:val="22"/>
              </w:rPr>
              <w:t xml:space="preserve">B.3.4’ü Hazırlayacak Birimler: </w:t>
            </w:r>
            <w:r w:rsidRPr="000A4742">
              <w:rPr>
                <w:b/>
                <w:color w:val="FF0000"/>
                <w:sz w:val="22"/>
                <w:szCs w:val="22"/>
              </w:rPr>
              <w:t xml:space="preserve">Tüm Akademik Birimler, Engelsiz Öğrenci Birimi, </w:t>
            </w:r>
            <w:r w:rsidRPr="00C73758">
              <w:rPr>
                <w:b/>
                <w:color w:val="FF0000"/>
                <w:sz w:val="22"/>
                <w:szCs w:val="22"/>
              </w:rPr>
              <w:t>Uzaktan Eğitim Uyg. ve Arş. Merkezi</w:t>
            </w:r>
            <w:r>
              <w:rPr>
                <w:b/>
                <w:color w:val="FF0000"/>
                <w:sz w:val="22"/>
                <w:szCs w:val="22"/>
              </w:rPr>
              <w:t>, Bilgi İşlem DB, Genel Sekreterlik, Yapı İşler ve Teknik DB</w:t>
            </w:r>
          </w:p>
          <w:p w14:paraId="59D6A108" w14:textId="77777777" w:rsidR="00CB441D" w:rsidRPr="000A4742" w:rsidRDefault="00CB441D" w:rsidP="00CB441D">
            <w:pPr>
              <w:jc w:val="both"/>
              <w:rPr>
                <w:b/>
                <w:sz w:val="22"/>
                <w:szCs w:val="22"/>
              </w:rPr>
            </w:pPr>
          </w:p>
          <w:p w14:paraId="19EC8B79" w14:textId="77777777"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Engelsiz Öğrenci Birimi</w:t>
            </w:r>
            <w:r>
              <w:rPr>
                <w:sz w:val="22"/>
                <w:szCs w:val="22"/>
              </w:rPr>
              <w:t xml:space="preserve"> tüm kurumu </w:t>
            </w:r>
            <w:r w:rsidRPr="00644599">
              <w:rPr>
                <w:sz w:val="22"/>
                <w:szCs w:val="22"/>
              </w:rPr>
              <w:t>kapsayaca</w:t>
            </w:r>
            <w:r>
              <w:rPr>
                <w:sz w:val="22"/>
                <w:szCs w:val="22"/>
              </w:rPr>
              <w:t>k şekilde raporlama yapacaktır.</w:t>
            </w:r>
          </w:p>
        </w:tc>
        <w:tc>
          <w:tcPr>
            <w:tcW w:w="2078" w:type="dxa"/>
            <w:shd w:val="clear" w:color="auto" w:fill="E6F2FA"/>
          </w:tcPr>
          <w:p w14:paraId="22AF5316" w14:textId="77777777" w:rsidR="00DD1A02" w:rsidRPr="000A4742" w:rsidRDefault="00F341B0" w:rsidP="00E46352">
            <w:pPr>
              <w:spacing w:line="276" w:lineRule="auto"/>
              <w:jc w:val="both"/>
              <w:rPr>
                <w:sz w:val="22"/>
                <w:szCs w:val="22"/>
              </w:rPr>
            </w:pPr>
            <w:r w:rsidRPr="000A4742">
              <w:rPr>
                <w:sz w:val="22"/>
                <w:szCs w:val="22"/>
              </w:rPr>
              <w:lastRenderedPageBreak/>
              <w:t>Kurumda dezavantajlı grupların eğitim olanaklarına erişimine ilişkin planlamalar bulunmamaktadır.</w:t>
            </w:r>
          </w:p>
          <w:p w14:paraId="3B133A53" w14:textId="77777777" w:rsidR="00DD1A02" w:rsidRPr="000A4742" w:rsidRDefault="00DD1A02" w:rsidP="00E46352">
            <w:pPr>
              <w:spacing w:line="276" w:lineRule="auto"/>
              <w:jc w:val="both"/>
              <w:rPr>
                <w:sz w:val="22"/>
                <w:szCs w:val="22"/>
              </w:rPr>
            </w:pPr>
          </w:p>
        </w:tc>
        <w:tc>
          <w:tcPr>
            <w:tcW w:w="1801" w:type="dxa"/>
            <w:shd w:val="clear" w:color="auto" w:fill="D2E8F6"/>
          </w:tcPr>
          <w:p w14:paraId="6BB158FE" w14:textId="77777777" w:rsidR="00DD1A02" w:rsidRPr="000A4742" w:rsidRDefault="00F341B0" w:rsidP="00E46352">
            <w:pPr>
              <w:spacing w:line="276" w:lineRule="auto"/>
              <w:jc w:val="both"/>
              <w:rPr>
                <w:sz w:val="22"/>
                <w:szCs w:val="22"/>
              </w:rPr>
            </w:pPr>
            <w:r w:rsidRPr="000A4742">
              <w:rPr>
                <w:sz w:val="22"/>
                <w:szCs w:val="22"/>
              </w:rPr>
              <w:t xml:space="preserve">Dezavantajlı grupların eğitim olanaklarına nitelikli ve adil  erişimine ilişkin planlamalar bulunmaktadır.  </w:t>
            </w:r>
          </w:p>
        </w:tc>
        <w:tc>
          <w:tcPr>
            <w:tcW w:w="2061" w:type="dxa"/>
            <w:shd w:val="clear" w:color="auto" w:fill="B9DCF1"/>
          </w:tcPr>
          <w:p w14:paraId="0DAFF61F" w14:textId="77777777" w:rsidR="00DD1A02" w:rsidRPr="000A4742" w:rsidRDefault="00F341B0" w:rsidP="00E46352">
            <w:pPr>
              <w:spacing w:line="276" w:lineRule="auto"/>
              <w:jc w:val="both"/>
              <w:rPr>
                <w:sz w:val="22"/>
                <w:szCs w:val="22"/>
              </w:rPr>
            </w:pPr>
            <w:r w:rsidRPr="000A4742">
              <w:rPr>
                <w:sz w:val="22"/>
                <w:szCs w:val="22"/>
              </w:rPr>
              <w:t>Dezavantajlı grupların eğitim olanaklarına erişimine ilişkin uygulamalar yürütülmektedir.</w:t>
            </w:r>
          </w:p>
          <w:p w14:paraId="3281C1D4" w14:textId="77777777" w:rsidR="00DD1A02" w:rsidRPr="000A4742" w:rsidRDefault="00DD1A02" w:rsidP="00E46352">
            <w:pPr>
              <w:spacing w:line="276" w:lineRule="auto"/>
              <w:jc w:val="both"/>
              <w:rPr>
                <w:sz w:val="22"/>
                <w:szCs w:val="22"/>
              </w:rPr>
            </w:pPr>
          </w:p>
        </w:tc>
        <w:tc>
          <w:tcPr>
            <w:tcW w:w="2056" w:type="dxa"/>
            <w:shd w:val="clear" w:color="auto" w:fill="8CC7EC"/>
          </w:tcPr>
          <w:p w14:paraId="36F5AF31" w14:textId="77777777" w:rsidR="00DD1A02" w:rsidRPr="000A4742" w:rsidRDefault="00F341B0" w:rsidP="00E46352">
            <w:pPr>
              <w:spacing w:line="276" w:lineRule="auto"/>
              <w:jc w:val="both"/>
              <w:rPr>
                <w:sz w:val="22"/>
                <w:szCs w:val="22"/>
              </w:rPr>
            </w:pPr>
            <w:r w:rsidRPr="000A4742">
              <w:rPr>
                <w:sz w:val="22"/>
                <w:szCs w:val="22"/>
              </w:rPr>
              <w:t>Dezavantajlı grupların eğitim olanaklarına erişimine yönelik uygulamalar izlenmekte ve dezavantajlı grupların görüşleri de alınarak iyileştirilmektedir.</w:t>
            </w:r>
          </w:p>
        </w:tc>
        <w:tc>
          <w:tcPr>
            <w:tcW w:w="1773" w:type="dxa"/>
            <w:shd w:val="clear" w:color="auto" w:fill="5DB1E5"/>
          </w:tcPr>
          <w:p w14:paraId="0A4EC817" w14:textId="77777777"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14:paraId="2C99F64C" w14:textId="77777777" w:rsidTr="00E46352">
        <w:trPr>
          <w:trHeight w:val="4043"/>
        </w:trPr>
        <w:tc>
          <w:tcPr>
            <w:tcW w:w="5677" w:type="dxa"/>
            <w:vMerge/>
            <w:shd w:val="clear" w:color="auto" w:fill="FFFFFF"/>
          </w:tcPr>
          <w:p w14:paraId="4FDD0C9C" w14:textId="77777777" w:rsidR="00DD1A02" w:rsidRPr="000A4742" w:rsidRDefault="00DD1A02" w:rsidP="00E46352">
            <w:pPr>
              <w:pBdr>
                <w:top w:val="nil"/>
                <w:left w:val="nil"/>
                <w:bottom w:val="nil"/>
                <w:right w:val="nil"/>
                <w:between w:val="nil"/>
              </w:pBdr>
              <w:spacing w:line="276" w:lineRule="auto"/>
              <w:rPr>
                <w:sz w:val="22"/>
                <w:szCs w:val="22"/>
              </w:rPr>
            </w:pPr>
          </w:p>
        </w:tc>
        <w:tc>
          <w:tcPr>
            <w:tcW w:w="9769" w:type="dxa"/>
            <w:gridSpan w:val="5"/>
            <w:shd w:val="clear" w:color="auto" w:fill="A5D2ED"/>
          </w:tcPr>
          <w:p w14:paraId="6E399C21" w14:textId="77777777" w:rsidR="00730F6C" w:rsidRPr="000A4742" w:rsidRDefault="00730F6C" w:rsidP="00E46352">
            <w:pPr>
              <w:spacing w:line="276" w:lineRule="auto"/>
              <w:ind w:left="118" w:right="63"/>
              <w:jc w:val="both"/>
              <w:rPr>
                <w:b/>
                <w:i/>
                <w:sz w:val="22"/>
                <w:szCs w:val="22"/>
              </w:rPr>
            </w:pPr>
          </w:p>
          <w:p w14:paraId="33278790" w14:textId="77777777" w:rsidR="00DD1A02" w:rsidRPr="000A4742" w:rsidRDefault="00F341B0" w:rsidP="00E46352">
            <w:pPr>
              <w:spacing w:line="276" w:lineRule="auto"/>
              <w:ind w:left="118" w:right="63"/>
              <w:jc w:val="both"/>
              <w:rPr>
                <w:b/>
                <w:i/>
                <w:sz w:val="22"/>
                <w:szCs w:val="22"/>
              </w:rPr>
            </w:pPr>
            <w:r w:rsidRPr="000A4742">
              <w:rPr>
                <w:b/>
                <w:i/>
                <w:sz w:val="22"/>
                <w:szCs w:val="22"/>
              </w:rPr>
              <w:t>Örnek Kanıtlar</w:t>
            </w:r>
          </w:p>
          <w:p w14:paraId="0E88769B"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Dezavantajlı öğrenci gruplarına sunulacak hizmetlerle ilgili planlama ve uygulamalar (Kurullarda temsil, engelsiz üniversite uygulamaları, varsa uzaktan eğitim süreçlerindeki uygulamalar vb.)</w:t>
            </w:r>
          </w:p>
          <w:p w14:paraId="243AE33D" w14:textId="77777777" w:rsidR="00DD1A02" w:rsidRPr="000A4742" w:rsidRDefault="00730F6C" w:rsidP="00E46352">
            <w:pPr>
              <w:widowControl/>
              <w:numPr>
                <w:ilvl w:val="0"/>
                <w:numId w:val="9"/>
              </w:numPr>
              <w:spacing w:line="276" w:lineRule="auto"/>
              <w:jc w:val="both"/>
              <w:rPr>
                <w:i/>
                <w:sz w:val="22"/>
                <w:szCs w:val="22"/>
              </w:rPr>
            </w:pPr>
            <w:r w:rsidRPr="000A4742">
              <w:rPr>
                <w:i/>
                <w:sz w:val="22"/>
                <w:szCs w:val="22"/>
              </w:rPr>
              <w:t>Dezavantajlı gruplardan alınan g</w:t>
            </w:r>
            <w:r w:rsidR="00F341B0" w:rsidRPr="000A4742">
              <w:rPr>
                <w:i/>
                <w:sz w:val="22"/>
                <w:szCs w:val="22"/>
              </w:rPr>
              <w:t>eri bildirimler</w:t>
            </w:r>
            <w:r w:rsidRPr="000A4742">
              <w:rPr>
                <w:i/>
                <w:sz w:val="22"/>
                <w:szCs w:val="22"/>
              </w:rPr>
              <w:t>in izleme ve</w:t>
            </w:r>
            <w:r w:rsidR="00F341B0" w:rsidRPr="000A4742">
              <w:rPr>
                <w:i/>
                <w:sz w:val="22"/>
                <w:szCs w:val="22"/>
              </w:rPr>
              <w:t xml:space="preserve"> iyileştirme mekanizmalarında kullanıldığına ilişkin belgeler</w:t>
            </w:r>
          </w:p>
          <w:p w14:paraId="022C6737"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Engelsiz üniversite uygulamalarına ilişkin izleme ve iyileştirme kanıtları</w:t>
            </w:r>
          </w:p>
          <w:p w14:paraId="7C806A77" w14:textId="77777777"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14:paraId="65814DFE" w14:textId="77777777" w:rsidR="00DD1A02" w:rsidRPr="000A4742" w:rsidRDefault="00DD1A02" w:rsidP="00E46352">
            <w:pPr>
              <w:spacing w:line="276" w:lineRule="auto"/>
              <w:ind w:left="118"/>
              <w:jc w:val="both"/>
              <w:rPr>
                <w:i/>
                <w:sz w:val="22"/>
                <w:szCs w:val="22"/>
              </w:rPr>
            </w:pPr>
          </w:p>
        </w:tc>
      </w:tr>
    </w:tbl>
    <w:p w14:paraId="298A801A" w14:textId="77777777" w:rsidR="00E46352" w:rsidRPr="00766111" w:rsidRDefault="00E46352"/>
    <w:tbl>
      <w:tblPr>
        <w:tblStyle w:val="af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2108"/>
        <w:gridCol w:w="2109"/>
        <w:gridCol w:w="1957"/>
        <w:gridCol w:w="2081"/>
        <w:gridCol w:w="1713"/>
      </w:tblGrid>
      <w:tr w:rsidR="00DD1A02" w:rsidRPr="004971C4" w14:paraId="47D48713" w14:textId="77777777" w:rsidTr="0075203E">
        <w:trPr>
          <w:trHeight w:val="397"/>
        </w:trPr>
        <w:tc>
          <w:tcPr>
            <w:tcW w:w="15446" w:type="dxa"/>
            <w:gridSpan w:val="6"/>
            <w:shd w:val="clear" w:color="auto" w:fill="A5D2ED"/>
            <w:vAlign w:val="center"/>
          </w:tcPr>
          <w:p w14:paraId="41612BA7" w14:textId="77777777" w:rsidR="00DD1A02" w:rsidRPr="004971C4" w:rsidRDefault="0075203E" w:rsidP="0075203E">
            <w:pPr>
              <w:pStyle w:val="b1"/>
              <w:framePr w:hSpace="0" w:wrap="auto" w:vAnchor="margin" w:hAnchor="text" w:xAlign="left" w:yAlign="inline"/>
              <w:rPr>
                <w:sz w:val="22"/>
                <w:szCs w:val="22"/>
              </w:rPr>
            </w:pPr>
            <w:r w:rsidRPr="004971C4">
              <w:rPr>
                <w:sz w:val="22"/>
                <w:szCs w:val="22"/>
              </w:rPr>
              <w:t>B. EĞİTİM VE ÖĞRETİM</w:t>
            </w:r>
          </w:p>
        </w:tc>
      </w:tr>
      <w:tr w:rsidR="00DD1A02" w:rsidRPr="004971C4" w14:paraId="3E32ED9E" w14:textId="77777777" w:rsidTr="0075203E">
        <w:trPr>
          <w:trHeight w:val="392"/>
        </w:trPr>
        <w:tc>
          <w:tcPr>
            <w:tcW w:w="15446" w:type="dxa"/>
            <w:gridSpan w:val="6"/>
            <w:shd w:val="clear" w:color="auto" w:fill="A5D2ED"/>
            <w:vAlign w:val="bottom"/>
          </w:tcPr>
          <w:p w14:paraId="3F4EC2D6" w14:textId="77777777" w:rsidR="00DD1A02" w:rsidRDefault="00F341B0" w:rsidP="00E46352">
            <w:pPr>
              <w:spacing w:line="276" w:lineRule="auto"/>
              <w:rPr>
                <w:b/>
                <w:sz w:val="22"/>
                <w:szCs w:val="22"/>
              </w:rPr>
            </w:pPr>
            <w:r w:rsidRPr="004971C4">
              <w:rPr>
                <w:b/>
                <w:sz w:val="22"/>
                <w:szCs w:val="22"/>
              </w:rPr>
              <w:t>B.3.  Öğrenme Kaynakları ve Akademik Destek Hizmetleri</w:t>
            </w:r>
          </w:p>
          <w:p w14:paraId="4B956AE7" w14:textId="77777777"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14:paraId="224631C8" w14:textId="77777777" w:rsidTr="0075203E">
        <w:trPr>
          <w:trHeight w:val="392"/>
        </w:trPr>
        <w:tc>
          <w:tcPr>
            <w:tcW w:w="5478" w:type="dxa"/>
            <w:shd w:val="clear" w:color="auto" w:fill="A5D2ED"/>
            <w:vAlign w:val="bottom"/>
          </w:tcPr>
          <w:p w14:paraId="42D2AE19" w14:textId="77777777" w:rsidR="00DD1A02" w:rsidRPr="004971C4" w:rsidRDefault="00DD1A02" w:rsidP="00E46352">
            <w:pPr>
              <w:spacing w:line="276" w:lineRule="auto"/>
              <w:jc w:val="both"/>
              <w:rPr>
                <w:sz w:val="22"/>
                <w:szCs w:val="22"/>
              </w:rPr>
            </w:pPr>
          </w:p>
        </w:tc>
        <w:tc>
          <w:tcPr>
            <w:tcW w:w="2108" w:type="dxa"/>
            <w:shd w:val="clear" w:color="auto" w:fill="A5D2ED"/>
            <w:vAlign w:val="bottom"/>
          </w:tcPr>
          <w:p w14:paraId="276DDDE9" w14:textId="77777777" w:rsidR="00DD1A02" w:rsidRPr="004971C4" w:rsidRDefault="00F341B0" w:rsidP="00E46352">
            <w:pPr>
              <w:spacing w:line="276" w:lineRule="auto"/>
              <w:jc w:val="center"/>
              <w:rPr>
                <w:b/>
                <w:bCs/>
                <w:sz w:val="22"/>
                <w:szCs w:val="22"/>
              </w:rPr>
            </w:pPr>
            <w:r w:rsidRPr="004971C4">
              <w:rPr>
                <w:b/>
                <w:bCs/>
                <w:sz w:val="22"/>
                <w:szCs w:val="22"/>
              </w:rPr>
              <w:t>1</w:t>
            </w:r>
            <w:sdt>
              <w:sdtPr>
                <w:rPr>
                  <w:b/>
                </w:rPr>
                <w:id w:val="-1287580030"/>
              </w:sdtPr>
              <w:sdtEndPr/>
              <w:sdtContent>
                <w:r w:rsidR="00910519">
                  <w:rPr>
                    <w:b/>
                  </w:rPr>
                  <w:t xml:space="preserve"> </w:t>
                </w:r>
                <w:sdt>
                  <w:sdtPr>
                    <w:rPr>
                      <w:b/>
                    </w:rPr>
                    <w:id w:val="-1340463517"/>
                  </w:sdtPr>
                  <w:sdtEndPr/>
                  <w:sdtContent>
                    <w:r w:rsidR="00910519" w:rsidRPr="00FE3E29">
                      <w:rPr>
                        <w:rFonts w:hint="eastAsia"/>
                        <w:b/>
                        <w:color w:val="FFFFFF" w:themeColor="background1"/>
                        <w:highlight w:val="black"/>
                      </w:rPr>
                      <w:t>☐</w:t>
                    </w:r>
                  </w:sdtContent>
                </w:sdt>
                <w:r w:rsidR="00910519">
                  <w:rPr>
                    <w:b/>
                  </w:rPr>
                  <w:t xml:space="preserve"> </w:t>
                </w:r>
              </w:sdtContent>
            </w:sdt>
          </w:p>
        </w:tc>
        <w:tc>
          <w:tcPr>
            <w:tcW w:w="2109" w:type="dxa"/>
            <w:shd w:val="clear" w:color="auto" w:fill="A5D2ED"/>
            <w:vAlign w:val="bottom"/>
          </w:tcPr>
          <w:p w14:paraId="3CE6EB8B" w14:textId="77777777" w:rsidR="00DD1A02" w:rsidRPr="004971C4" w:rsidRDefault="00F341B0" w:rsidP="00E46352">
            <w:pPr>
              <w:spacing w:line="276" w:lineRule="auto"/>
              <w:jc w:val="center"/>
              <w:rPr>
                <w:b/>
                <w:bCs/>
                <w:sz w:val="22"/>
                <w:szCs w:val="22"/>
              </w:rPr>
            </w:pPr>
            <w:r w:rsidRPr="004971C4">
              <w:rPr>
                <w:b/>
                <w:bCs/>
                <w:sz w:val="22"/>
                <w:szCs w:val="22"/>
              </w:rPr>
              <w:t>2</w:t>
            </w:r>
            <w:sdt>
              <w:sdtPr>
                <w:rPr>
                  <w:b/>
                </w:rPr>
                <w:id w:val="-689845194"/>
              </w:sdtPr>
              <w:sdtEndPr/>
              <w:sdtContent>
                <w:r w:rsidR="0037555C" w:rsidRPr="004971C4">
                  <w:rPr>
                    <w:rFonts w:ascii="MS Gothic" w:eastAsia="MS Gothic" w:hAnsi="MS Gothic" w:hint="eastAsia"/>
                    <w:b/>
                    <w:sz w:val="22"/>
                    <w:szCs w:val="22"/>
                  </w:rPr>
                  <w:t>☐</w:t>
                </w:r>
              </w:sdtContent>
            </w:sdt>
          </w:p>
        </w:tc>
        <w:tc>
          <w:tcPr>
            <w:tcW w:w="1957" w:type="dxa"/>
            <w:shd w:val="clear" w:color="auto" w:fill="A5D2ED"/>
            <w:vAlign w:val="bottom"/>
          </w:tcPr>
          <w:p w14:paraId="01E6FA4F" w14:textId="77777777" w:rsidR="00DD1A02" w:rsidRPr="004971C4" w:rsidRDefault="00F341B0" w:rsidP="00E46352">
            <w:pPr>
              <w:spacing w:line="276" w:lineRule="auto"/>
              <w:jc w:val="center"/>
              <w:rPr>
                <w:b/>
                <w:bCs/>
                <w:sz w:val="22"/>
                <w:szCs w:val="22"/>
              </w:rPr>
            </w:pPr>
            <w:r w:rsidRPr="004971C4">
              <w:rPr>
                <w:b/>
                <w:bCs/>
                <w:sz w:val="22"/>
                <w:szCs w:val="22"/>
              </w:rPr>
              <w:t>3</w:t>
            </w:r>
            <w:sdt>
              <w:sdtPr>
                <w:rPr>
                  <w:b/>
                </w:rPr>
                <w:id w:val="845599727"/>
              </w:sdtPr>
              <w:sdtEndPr/>
              <w:sdtContent>
                <w:r w:rsidR="0037555C" w:rsidRPr="004971C4">
                  <w:rPr>
                    <w:rFonts w:ascii="MS Gothic" w:eastAsia="MS Gothic" w:hAnsi="MS Gothic" w:hint="eastAsia"/>
                    <w:b/>
                    <w:sz w:val="22"/>
                    <w:szCs w:val="22"/>
                  </w:rPr>
                  <w:t>☐</w:t>
                </w:r>
              </w:sdtContent>
            </w:sdt>
          </w:p>
        </w:tc>
        <w:tc>
          <w:tcPr>
            <w:tcW w:w="2081" w:type="dxa"/>
            <w:shd w:val="clear" w:color="auto" w:fill="A5D2ED"/>
            <w:vAlign w:val="bottom"/>
          </w:tcPr>
          <w:p w14:paraId="151D4EC4" w14:textId="77777777" w:rsidR="00DD1A02" w:rsidRPr="004971C4" w:rsidRDefault="00F341B0" w:rsidP="00E46352">
            <w:pPr>
              <w:spacing w:line="276" w:lineRule="auto"/>
              <w:jc w:val="center"/>
              <w:rPr>
                <w:b/>
                <w:bCs/>
                <w:sz w:val="22"/>
                <w:szCs w:val="22"/>
              </w:rPr>
            </w:pPr>
            <w:r w:rsidRPr="004971C4">
              <w:rPr>
                <w:b/>
                <w:bCs/>
                <w:sz w:val="22"/>
                <w:szCs w:val="22"/>
              </w:rPr>
              <w:t>4</w:t>
            </w:r>
            <w:sdt>
              <w:sdtPr>
                <w:rPr>
                  <w:b/>
                </w:rPr>
                <w:id w:val="1267115110"/>
              </w:sdtPr>
              <w:sdtEndPr/>
              <w:sdtContent>
                <w:r w:rsidR="0037555C" w:rsidRPr="004971C4">
                  <w:rPr>
                    <w:rFonts w:ascii="MS Gothic" w:eastAsia="MS Gothic" w:hAnsi="MS Gothic" w:hint="eastAsia"/>
                    <w:b/>
                    <w:sz w:val="22"/>
                    <w:szCs w:val="22"/>
                  </w:rPr>
                  <w:t>☐</w:t>
                </w:r>
              </w:sdtContent>
            </w:sdt>
          </w:p>
        </w:tc>
        <w:tc>
          <w:tcPr>
            <w:tcW w:w="1713" w:type="dxa"/>
            <w:shd w:val="clear" w:color="auto" w:fill="A5D2ED"/>
            <w:vAlign w:val="bottom"/>
          </w:tcPr>
          <w:p w14:paraId="2063732C" w14:textId="77777777" w:rsidR="00DD1A02" w:rsidRPr="004971C4" w:rsidRDefault="00F341B0" w:rsidP="00E46352">
            <w:pPr>
              <w:spacing w:line="276" w:lineRule="auto"/>
              <w:jc w:val="center"/>
              <w:rPr>
                <w:b/>
                <w:bCs/>
                <w:sz w:val="22"/>
                <w:szCs w:val="22"/>
              </w:rPr>
            </w:pPr>
            <w:r w:rsidRPr="004971C4">
              <w:rPr>
                <w:b/>
                <w:bCs/>
                <w:sz w:val="22"/>
                <w:szCs w:val="22"/>
              </w:rPr>
              <w:t>5</w:t>
            </w:r>
            <w:sdt>
              <w:sdtPr>
                <w:rPr>
                  <w:b/>
                </w:rPr>
                <w:id w:val="-1162770441"/>
              </w:sdtPr>
              <w:sdtEndPr/>
              <w:sdtContent>
                <w:r w:rsidR="0037555C" w:rsidRPr="004971C4">
                  <w:rPr>
                    <w:rFonts w:ascii="MS Gothic" w:eastAsia="MS Gothic" w:hAnsi="MS Gothic" w:hint="eastAsia"/>
                    <w:b/>
                    <w:sz w:val="22"/>
                    <w:szCs w:val="22"/>
                  </w:rPr>
                  <w:t>☐</w:t>
                </w:r>
              </w:sdtContent>
            </w:sdt>
          </w:p>
        </w:tc>
      </w:tr>
      <w:tr w:rsidR="00DD1A02" w:rsidRPr="004971C4" w14:paraId="5DAF4AB3" w14:textId="77777777" w:rsidTr="0075203E">
        <w:trPr>
          <w:trHeight w:val="3425"/>
        </w:trPr>
        <w:tc>
          <w:tcPr>
            <w:tcW w:w="5478" w:type="dxa"/>
            <w:vMerge w:val="restart"/>
            <w:shd w:val="clear" w:color="auto" w:fill="FFFFFF"/>
          </w:tcPr>
          <w:p w14:paraId="79F0947A" w14:textId="77777777" w:rsidR="00DD1A02" w:rsidRPr="004971C4" w:rsidRDefault="00DD1A02" w:rsidP="00E46352">
            <w:pPr>
              <w:spacing w:line="276" w:lineRule="auto"/>
              <w:rPr>
                <w:sz w:val="22"/>
                <w:szCs w:val="22"/>
                <w:u w:val="single"/>
              </w:rPr>
            </w:pPr>
          </w:p>
          <w:p w14:paraId="1D7D0FD2" w14:textId="77777777" w:rsidR="00DD1A02" w:rsidRPr="002E259D" w:rsidRDefault="00F341B0" w:rsidP="00E46352">
            <w:pPr>
              <w:jc w:val="both"/>
              <w:rPr>
                <w:b/>
                <w:bCs/>
                <w:sz w:val="22"/>
                <w:szCs w:val="22"/>
              </w:rPr>
            </w:pPr>
            <w:r w:rsidRPr="002E259D">
              <w:rPr>
                <w:b/>
                <w:bCs/>
                <w:sz w:val="22"/>
                <w:szCs w:val="22"/>
              </w:rPr>
              <w:t>B.3.5. Sosyal, kültürel, sportif faaliyetler</w:t>
            </w:r>
          </w:p>
          <w:p w14:paraId="61D4BCBC" w14:textId="77777777" w:rsidR="00A75154" w:rsidRPr="004971C4" w:rsidRDefault="00A75154" w:rsidP="00E46352">
            <w:pPr>
              <w:jc w:val="both"/>
              <w:rPr>
                <w:b/>
                <w:bCs/>
                <w:sz w:val="22"/>
                <w:szCs w:val="22"/>
                <w:u w:val="single"/>
              </w:rPr>
            </w:pPr>
          </w:p>
          <w:p w14:paraId="39596325" w14:textId="77777777" w:rsidR="00DD1A02" w:rsidRPr="004971C4" w:rsidRDefault="00F341B0" w:rsidP="00E46352">
            <w:pPr>
              <w:jc w:val="both"/>
              <w:rPr>
                <w:sz w:val="22"/>
                <w:szCs w:val="22"/>
              </w:rPr>
            </w:pPr>
            <w:r w:rsidRPr="004971C4">
              <w:rPr>
                <w:sz w:val="22"/>
                <w:szCs w:val="22"/>
              </w:rPr>
              <w:t xml:space="preserve">Öğrenci toplulukları ve bu toplulukların etkinlikleri, sosyal, kültürel ve sportif faaliyetlerine yönelik mekân, bütçe ve rehberlik desteği vardır. </w:t>
            </w:r>
          </w:p>
          <w:p w14:paraId="353D5D08" w14:textId="77777777" w:rsidR="00DD1A02" w:rsidRDefault="00F341B0" w:rsidP="00E46352">
            <w:pPr>
              <w:jc w:val="both"/>
              <w:rPr>
                <w:sz w:val="22"/>
                <w:szCs w:val="22"/>
              </w:rPr>
            </w:pPr>
            <w:r w:rsidRPr="004971C4">
              <w:rPr>
                <w:sz w:val="22"/>
                <w:szCs w:val="22"/>
              </w:rPr>
              <w:t>Ayrıca sosyal, kültürel, sportif faaliyetleri yürüten ve yöneten idari örgütlenme mevcuttur. Gerçekleştirilen faaliyetler izlenmekte, ihtiyaçlar doğr</w:t>
            </w:r>
            <w:r w:rsidR="004971C4">
              <w:rPr>
                <w:sz w:val="22"/>
                <w:szCs w:val="22"/>
              </w:rPr>
              <w:t>ultusunda  iyileştirilmektedir.</w:t>
            </w:r>
          </w:p>
          <w:p w14:paraId="0E26C68A" w14:textId="77777777" w:rsidR="004971C4" w:rsidRDefault="004971C4" w:rsidP="00E46352">
            <w:pPr>
              <w:jc w:val="both"/>
              <w:rPr>
                <w:sz w:val="22"/>
                <w:szCs w:val="22"/>
              </w:rPr>
            </w:pPr>
          </w:p>
          <w:p w14:paraId="009B4C51" w14:textId="77777777" w:rsidR="004971C4" w:rsidRDefault="004971C4" w:rsidP="00E46352">
            <w:pPr>
              <w:jc w:val="both"/>
              <w:rPr>
                <w:sz w:val="22"/>
                <w:szCs w:val="22"/>
              </w:rPr>
            </w:pPr>
          </w:p>
          <w:p w14:paraId="60CB6B08" w14:textId="77777777" w:rsidR="004971C4" w:rsidRDefault="004971C4" w:rsidP="00E46352">
            <w:pPr>
              <w:jc w:val="both"/>
              <w:rPr>
                <w:sz w:val="22"/>
                <w:szCs w:val="22"/>
              </w:rPr>
            </w:pPr>
          </w:p>
          <w:p w14:paraId="76D6072B" w14:textId="77777777" w:rsidR="00423A13" w:rsidRDefault="00423A13" w:rsidP="00E46352">
            <w:pPr>
              <w:jc w:val="both"/>
              <w:rPr>
                <w:sz w:val="22"/>
                <w:szCs w:val="22"/>
              </w:rPr>
            </w:pPr>
          </w:p>
          <w:p w14:paraId="0BDDEC31" w14:textId="77777777" w:rsidR="00423A13" w:rsidRDefault="00423A13" w:rsidP="00E46352">
            <w:pPr>
              <w:jc w:val="both"/>
              <w:rPr>
                <w:sz w:val="22"/>
                <w:szCs w:val="22"/>
              </w:rPr>
            </w:pPr>
          </w:p>
          <w:p w14:paraId="5BBAD91C" w14:textId="77777777" w:rsidR="00423A13" w:rsidRDefault="00423A13" w:rsidP="00E46352">
            <w:pPr>
              <w:jc w:val="both"/>
              <w:rPr>
                <w:sz w:val="22"/>
                <w:szCs w:val="22"/>
              </w:rPr>
            </w:pPr>
          </w:p>
          <w:p w14:paraId="2A27E1B0" w14:textId="77777777" w:rsidR="00423A13" w:rsidRDefault="00423A13" w:rsidP="00E46352">
            <w:pPr>
              <w:jc w:val="both"/>
              <w:rPr>
                <w:sz w:val="22"/>
                <w:szCs w:val="22"/>
              </w:rPr>
            </w:pPr>
          </w:p>
          <w:p w14:paraId="5709E099" w14:textId="77777777" w:rsidR="00423A13" w:rsidRDefault="00423A13" w:rsidP="00E46352">
            <w:pPr>
              <w:jc w:val="both"/>
              <w:rPr>
                <w:sz w:val="22"/>
                <w:szCs w:val="22"/>
              </w:rPr>
            </w:pPr>
          </w:p>
          <w:p w14:paraId="30FA283F" w14:textId="77777777" w:rsidR="00423A13" w:rsidRDefault="00423A13" w:rsidP="00E46352">
            <w:pPr>
              <w:jc w:val="both"/>
              <w:rPr>
                <w:sz w:val="22"/>
                <w:szCs w:val="22"/>
              </w:rPr>
            </w:pPr>
          </w:p>
          <w:p w14:paraId="07E6CA7D" w14:textId="77777777" w:rsidR="00423A13" w:rsidRDefault="00423A13" w:rsidP="00E46352">
            <w:pPr>
              <w:jc w:val="both"/>
              <w:rPr>
                <w:sz w:val="22"/>
                <w:szCs w:val="22"/>
              </w:rPr>
            </w:pPr>
          </w:p>
          <w:p w14:paraId="3BF2C978" w14:textId="77777777" w:rsidR="00423A13" w:rsidRDefault="00423A13" w:rsidP="00E46352">
            <w:pPr>
              <w:jc w:val="both"/>
              <w:rPr>
                <w:sz w:val="22"/>
                <w:szCs w:val="22"/>
              </w:rPr>
            </w:pPr>
          </w:p>
          <w:p w14:paraId="6C27D2F0" w14:textId="77777777" w:rsidR="00423A13" w:rsidRDefault="00423A13" w:rsidP="00E46352">
            <w:pPr>
              <w:jc w:val="both"/>
              <w:rPr>
                <w:sz w:val="22"/>
                <w:szCs w:val="22"/>
              </w:rPr>
            </w:pPr>
          </w:p>
          <w:p w14:paraId="4ED432EE" w14:textId="77777777" w:rsidR="00423A13" w:rsidRDefault="00423A13" w:rsidP="00E46352">
            <w:pPr>
              <w:jc w:val="both"/>
              <w:rPr>
                <w:sz w:val="22"/>
                <w:szCs w:val="22"/>
              </w:rPr>
            </w:pPr>
          </w:p>
          <w:p w14:paraId="3DB2A41C" w14:textId="77777777" w:rsidR="00423A13" w:rsidRDefault="00423A13" w:rsidP="00E46352">
            <w:pPr>
              <w:jc w:val="both"/>
              <w:rPr>
                <w:sz w:val="22"/>
                <w:szCs w:val="22"/>
              </w:rPr>
            </w:pPr>
          </w:p>
          <w:p w14:paraId="094EA33D" w14:textId="77777777" w:rsidR="00423A13" w:rsidRDefault="00423A13" w:rsidP="00E46352">
            <w:pPr>
              <w:jc w:val="both"/>
              <w:rPr>
                <w:sz w:val="22"/>
                <w:szCs w:val="22"/>
              </w:rPr>
            </w:pPr>
          </w:p>
          <w:p w14:paraId="28D8FF34" w14:textId="77777777" w:rsidR="00423A13" w:rsidRDefault="00423A13" w:rsidP="00E46352">
            <w:pPr>
              <w:jc w:val="both"/>
              <w:rPr>
                <w:sz w:val="22"/>
                <w:szCs w:val="22"/>
              </w:rPr>
            </w:pPr>
          </w:p>
          <w:p w14:paraId="27C32F88" w14:textId="77777777" w:rsidR="004971C4" w:rsidRDefault="004971C4" w:rsidP="00E46352">
            <w:pPr>
              <w:jc w:val="both"/>
              <w:rPr>
                <w:sz w:val="22"/>
                <w:szCs w:val="22"/>
              </w:rPr>
            </w:pPr>
          </w:p>
          <w:p w14:paraId="06032C62" w14:textId="77777777" w:rsidR="004971C4" w:rsidRDefault="004971C4" w:rsidP="00E46352">
            <w:pPr>
              <w:jc w:val="both"/>
              <w:rPr>
                <w:sz w:val="22"/>
                <w:szCs w:val="22"/>
              </w:rPr>
            </w:pPr>
          </w:p>
          <w:p w14:paraId="42CA5304" w14:textId="77777777" w:rsidR="00DD1A02" w:rsidRPr="004971C4" w:rsidRDefault="00CB441D" w:rsidP="00E46352">
            <w:pPr>
              <w:jc w:val="both"/>
              <w:rPr>
                <w:b/>
                <w:sz w:val="22"/>
                <w:szCs w:val="22"/>
              </w:rPr>
            </w:pPr>
            <w:r w:rsidRPr="004971C4">
              <w:rPr>
                <w:b/>
                <w:sz w:val="22"/>
                <w:szCs w:val="22"/>
              </w:rPr>
              <w:t xml:space="preserve">B.3.5’i Hazırlayacak Birimler: </w:t>
            </w:r>
            <w:r w:rsidRPr="004971C4">
              <w:rPr>
                <w:b/>
                <w:color w:val="FF0000"/>
                <w:sz w:val="22"/>
                <w:szCs w:val="22"/>
              </w:rPr>
              <w:t>Tüm Akademik Birimler, Sağlık, Kültür ve Spor DB</w:t>
            </w:r>
            <w:r>
              <w:rPr>
                <w:b/>
                <w:color w:val="FF0000"/>
                <w:sz w:val="22"/>
                <w:szCs w:val="22"/>
              </w:rPr>
              <w:t>, Uluslararası İlişkiler Koordinatörlüğü</w:t>
            </w:r>
          </w:p>
        </w:tc>
        <w:tc>
          <w:tcPr>
            <w:tcW w:w="2108" w:type="dxa"/>
            <w:shd w:val="clear" w:color="auto" w:fill="E6F2FA"/>
          </w:tcPr>
          <w:p w14:paraId="66DF88C2" w14:textId="77777777" w:rsidR="00DD1A02" w:rsidRPr="004971C4" w:rsidRDefault="00F341B0" w:rsidP="00E46352">
            <w:pPr>
              <w:spacing w:line="276" w:lineRule="auto"/>
              <w:jc w:val="both"/>
              <w:rPr>
                <w:sz w:val="22"/>
                <w:szCs w:val="22"/>
              </w:rPr>
            </w:pPr>
            <w:r w:rsidRPr="004971C4">
              <w:rPr>
                <w:sz w:val="22"/>
                <w:szCs w:val="22"/>
              </w:rPr>
              <w:t>Kurumda uygun nitelik ve nicelikte sosyal, kültürel ve sportif faaliyet olanakları bulunmamaktadır.</w:t>
            </w:r>
          </w:p>
        </w:tc>
        <w:tc>
          <w:tcPr>
            <w:tcW w:w="2109" w:type="dxa"/>
            <w:shd w:val="clear" w:color="auto" w:fill="D2E8F6"/>
          </w:tcPr>
          <w:p w14:paraId="288E5F2F" w14:textId="77777777" w:rsidR="00DD1A02" w:rsidRPr="004971C4" w:rsidRDefault="00F341B0" w:rsidP="00E46352">
            <w:pPr>
              <w:spacing w:before="40"/>
              <w:jc w:val="both"/>
              <w:rPr>
                <w:color w:val="1F3763"/>
                <w:sz w:val="22"/>
                <w:szCs w:val="22"/>
              </w:rPr>
            </w:pPr>
            <w:bookmarkStart w:id="18" w:name="_heading=h.1pxezwc" w:colFirst="0" w:colLast="0"/>
            <w:bookmarkEnd w:id="18"/>
            <w:r w:rsidRPr="004971C4">
              <w:rPr>
                <w:sz w:val="22"/>
                <w:szCs w:val="22"/>
              </w:rPr>
              <w:t xml:space="preserve">Sosyal, kültürel ve sportif faaliyet olanaklarının yaratılmasına ilişkin planlamalar bulunmaktadır.  </w:t>
            </w:r>
          </w:p>
        </w:tc>
        <w:tc>
          <w:tcPr>
            <w:tcW w:w="1957" w:type="dxa"/>
            <w:shd w:val="clear" w:color="auto" w:fill="B9DCF1"/>
          </w:tcPr>
          <w:p w14:paraId="78E64658" w14:textId="77777777" w:rsidR="00DD1A02" w:rsidRPr="004971C4" w:rsidRDefault="00F341B0" w:rsidP="00E46352">
            <w:pPr>
              <w:spacing w:line="276" w:lineRule="auto"/>
              <w:jc w:val="both"/>
              <w:rPr>
                <w:sz w:val="22"/>
                <w:szCs w:val="22"/>
              </w:rPr>
            </w:pPr>
            <w:r w:rsidRPr="004971C4">
              <w:rPr>
                <w:sz w:val="22"/>
                <w:szCs w:val="22"/>
              </w:rPr>
              <w:t xml:space="preserve">Kurumun genelinde sosyal, kültürel ve sportif faaliyetler erişilebilirdir ve bunlardan fırsat eşitliğine dayalı olarak yararlanılmaktadır. </w:t>
            </w:r>
          </w:p>
          <w:p w14:paraId="3525879E" w14:textId="77777777" w:rsidR="00DD1A02" w:rsidRPr="004971C4" w:rsidRDefault="00DD1A02" w:rsidP="00E46352">
            <w:pPr>
              <w:spacing w:line="276" w:lineRule="auto"/>
              <w:jc w:val="both"/>
              <w:rPr>
                <w:sz w:val="22"/>
                <w:szCs w:val="22"/>
              </w:rPr>
            </w:pPr>
          </w:p>
        </w:tc>
        <w:tc>
          <w:tcPr>
            <w:tcW w:w="2081" w:type="dxa"/>
            <w:shd w:val="clear" w:color="auto" w:fill="8CC7EC"/>
          </w:tcPr>
          <w:p w14:paraId="7BD096BB" w14:textId="77777777" w:rsidR="00DD1A02" w:rsidRPr="004971C4" w:rsidRDefault="00F341B0" w:rsidP="00E46352">
            <w:pPr>
              <w:spacing w:line="276" w:lineRule="auto"/>
              <w:jc w:val="both"/>
              <w:rPr>
                <w:sz w:val="22"/>
                <w:szCs w:val="22"/>
              </w:rPr>
            </w:pPr>
            <w:r w:rsidRPr="004971C4">
              <w:rPr>
                <w:sz w:val="22"/>
                <w:szCs w:val="22"/>
              </w:rPr>
              <w:t xml:space="preserve">Sosyal, kültürel ve sportif faaliyet mekanizmaları izlenmekte, </w:t>
            </w:r>
          </w:p>
          <w:p w14:paraId="0C337813" w14:textId="77777777" w:rsidR="00DD1A02" w:rsidRPr="004971C4" w:rsidRDefault="00BC06E1" w:rsidP="00E46352">
            <w:pPr>
              <w:spacing w:line="276" w:lineRule="auto"/>
              <w:jc w:val="both"/>
              <w:rPr>
                <w:sz w:val="22"/>
                <w:szCs w:val="22"/>
              </w:rPr>
            </w:pPr>
            <w:r w:rsidRPr="004971C4">
              <w:rPr>
                <w:sz w:val="22"/>
                <w:szCs w:val="22"/>
              </w:rPr>
              <w:t>i</w:t>
            </w:r>
            <w:r w:rsidR="00F341B0" w:rsidRPr="004971C4">
              <w:rPr>
                <w:sz w:val="22"/>
                <w:szCs w:val="22"/>
              </w:rPr>
              <w:t>htiyaçlar/talepler doğrultusunda faaliyetler çeşitlendirilmekte ve iyileştirilmektedir.</w:t>
            </w:r>
          </w:p>
        </w:tc>
        <w:tc>
          <w:tcPr>
            <w:tcW w:w="1713" w:type="dxa"/>
            <w:shd w:val="clear" w:color="auto" w:fill="5DB1E5"/>
          </w:tcPr>
          <w:p w14:paraId="2D92395C" w14:textId="77777777"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14:paraId="06A0DEF4" w14:textId="77777777" w:rsidTr="0075203E">
        <w:trPr>
          <w:trHeight w:val="4131"/>
        </w:trPr>
        <w:tc>
          <w:tcPr>
            <w:tcW w:w="5478" w:type="dxa"/>
            <w:vMerge/>
            <w:shd w:val="clear" w:color="auto" w:fill="FFFFFF"/>
          </w:tcPr>
          <w:p w14:paraId="28D18B6C" w14:textId="77777777" w:rsidR="00DD1A02" w:rsidRPr="004971C4"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14:paraId="09DE7246" w14:textId="77777777" w:rsidR="00DD1A02" w:rsidRPr="004971C4" w:rsidRDefault="00DD1A02" w:rsidP="00E46352">
            <w:pPr>
              <w:spacing w:line="276" w:lineRule="auto"/>
              <w:ind w:left="118" w:right="63"/>
              <w:jc w:val="both"/>
              <w:rPr>
                <w:sz w:val="22"/>
                <w:szCs w:val="22"/>
              </w:rPr>
            </w:pPr>
          </w:p>
          <w:p w14:paraId="35D29835" w14:textId="77777777" w:rsidR="00DD1A02" w:rsidRPr="004971C4" w:rsidRDefault="00F341B0" w:rsidP="00E46352">
            <w:pPr>
              <w:spacing w:line="276" w:lineRule="auto"/>
              <w:ind w:left="118" w:right="63"/>
              <w:jc w:val="both"/>
              <w:rPr>
                <w:b/>
                <w:i/>
                <w:sz w:val="22"/>
                <w:szCs w:val="22"/>
              </w:rPr>
            </w:pPr>
            <w:r w:rsidRPr="004971C4">
              <w:rPr>
                <w:b/>
                <w:i/>
                <w:sz w:val="22"/>
                <w:szCs w:val="22"/>
              </w:rPr>
              <w:t>Örnek Kanıtlar</w:t>
            </w:r>
          </w:p>
          <w:p w14:paraId="6B260C9B" w14:textId="77777777"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Sosyal, kültürel ve sportif faaliyetlerin planlanması ve yürütülmesine ilişkin kanıtlar </w:t>
            </w:r>
          </w:p>
          <w:p w14:paraId="2DBE90F8" w14:textId="77777777" w:rsidR="00DD1A02" w:rsidRPr="004971C4" w:rsidRDefault="00F341B0" w:rsidP="00E46352">
            <w:pPr>
              <w:widowControl/>
              <w:numPr>
                <w:ilvl w:val="0"/>
                <w:numId w:val="9"/>
              </w:numPr>
              <w:spacing w:line="276" w:lineRule="auto"/>
              <w:jc w:val="both"/>
              <w:rPr>
                <w:i/>
                <w:sz w:val="22"/>
                <w:szCs w:val="22"/>
              </w:rPr>
            </w:pPr>
            <w:r w:rsidRPr="004971C4">
              <w:rPr>
                <w:i/>
                <w:sz w:val="22"/>
                <w:szCs w:val="22"/>
              </w:rPr>
              <w:t>Yıl içerisinde öğrencilere yönelik yıllık sportif, kültürel, sosyal faaliyetlerin listesi (Faaliyet türü, konusu, katılımcı sayısı vb. bilgilerle)</w:t>
            </w:r>
          </w:p>
          <w:p w14:paraId="02CC3AE9" w14:textId="77777777" w:rsidR="00DD1A02" w:rsidRPr="004971C4" w:rsidRDefault="00F341B0" w:rsidP="00E46352">
            <w:pPr>
              <w:widowControl/>
              <w:numPr>
                <w:ilvl w:val="0"/>
                <w:numId w:val="9"/>
              </w:numPr>
              <w:spacing w:line="276" w:lineRule="auto"/>
              <w:jc w:val="both"/>
              <w:rPr>
                <w:i/>
                <w:sz w:val="22"/>
                <w:szCs w:val="22"/>
              </w:rPr>
            </w:pPr>
            <w:r w:rsidRPr="004971C4">
              <w:rPr>
                <w:i/>
                <w:sz w:val="22"/>
                <w:szCs w:val="22"/>
              </w:rPr>
              <w:t>Faaliyetlerin erişilebilirliği ve fırsat eşitliğini gözettiğine dair kanıt örnekleri</w:t>
            </w:r>
          </w:p>
          <w:p w14:paraId="6FFCB4B0" w14:textId="77777777" w:rsidR="00BC06E1" w:rsidRPr="004971C4" w:rsidRDefault="00BC06E1" w:rsidP="00E46352">
            <w:pPr>
              <w:widowControl/>
              <w:numPr>
                <w:ilvl w:val="0"/>
                <w:numId w:val="9"/>
              </w:numPr>
              <w:spacing w:line="276" w:lineRule="auto"/>
              <w:jc w:val="both"/>
              <w:rPr>
                <w:i/>
                <w:sz w:val="22"/>
                <w:szCs w:val="22"/>
              </w:rPr>
            </w:pPr>
            <w:r w:rsidRPr="004971C4">
              <w:rPr>
                <w:i/>
                <w:sz w:val="22"/>
                <w:szCs w:val="22"/>
              </w:rPr>
              <w:t>Faaliyetlerin çeşitliliği ve paydaş geribildirimlerinin göze alındığını gösteren kanıtlar</w:t>
            </w:r>
          </w:p>
          <w:p w14:paraId="4CACBF0C" w14:textId="77777777" w:rsidR="00DD1A02" w:rsidRPr="004971C4" w:rsidRDefault="00F341B0" w:rsidP="00E46352">
            <w:pPr>
              <w:widowControl/>
              <w:numPr>
                <w:ilvl w:val="0"/>
                <w:numId w:val="9"/>
              </w:numPr>
              <w:spacing w:line="276" w:lineRule="auto"/>
              <w:jc w:val="both"/>
              <w:rPr>
                <w:i/>
                <w:sz w:val="22"/>
                <w:szCs w:val="22"/>
              </w:rPr>
            </w:pPr>
            <w:r w:rsidRPr="004971C4">
              <w:rPr>
                <w:i/>
                <w:sz w:val="22"/>
                <w:szCs w:val="22"/>
              </w:rPr>
              <w:t>Sosyal, kültürel ve sportif faaliyetlerin izlenmesine ilişkin araçlar, izleme raporları, iyileştirme ve çeşitlendirme kanıtları</w:t>
            </w:r>
          </w:p>
          <w:p w14:paraId="1A2A0A8D" w14:textId="77777777" w:rsidR="00DD1A02" w:rsidRPr="004971C4" w:rsidRDefault="00F341B0" w:rsidP="00E46352">
            <w:pPr>
              <w:widowControl/>
              <w:numPr>
                <w:ilvl w:val="0"/>
                <w:numId w:val="9"/>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14:paraId="59E378DF" w14:textId="77777777" w:rsidR="00DD1A02" w:rsidRPr="004971C4" w:rsidRDefault="00DD1A02" w:rsidP="00E46352">
            <w:pPr>
              <w:spacing w:line="276" w:lineRule="auto"/>
              <w:ind w:left="118"/>
              <w:jc w:val="both"/>
              <w:rPr>
                <w:i/>
                <w:sz w:val="22"/>
                <w:szCs w:val="22"/>
              </w:rPr>
            </w:pPr>
          </w:p>
        </w:tc>
      </w:tr>
    </w:tbl>
    <w:p w14:paraId="6495E53E" w14:textId="77777777" w:rsidR="00E46352" w:rsidRPr="00766111" w:rsidRDefault="00E46352"/>
    <w:tbl>
      <w:tblPr>
        <w:tblStyle w:val="af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985"/>
        <w:gridCol w:w="1701"/>
        <w:gridCol w:w="2534"/>
        <w:gridCol w:w="2104"/>
        <w:gridCol w:w="1736"/>
      </w:tblGrid>
      <w:tr w:rsidR="00DD1A02" w:rsidRPr="004971C4" w14:paraId="3FE2A189" w14:textId="77777777" w:rsidTr="0075203E">
        <w:trPr>
          <w:trHeight w:val="397"/>
        </w:trPr>
        <w:tc>
          <w:tcPr>
            <w:tcW w:w="15446" w:type="dxa"/>
            <w:gridSpan w:val="6"/>
            <w:shd w:val="clear" w:color="auto" w:fill="A5D2ED"/>
            <w:vAlign w:val="center"/>
          </w:tcPr>
          <w:p w14:paraId="65887AF9" w14:textId="77777777" w:rsidR="00DD1A02" w:rsidRPr="004971C4" w:rsidRDefault="0075203E" w:rsidP="0075203E">
            <w:pPr>
              <w:pStyle w:val="b1"/>
              <w:framePr w:hSpace="0" w:wrap="auto" w:vAnchor="margin" w:hAnchor="text" w:xAlign="left" w:yAlign="inline"/>
              <w:rPr>
                <w:sz w:val="22"/>
                <w:szCs w:val="22"/>
              </w:rPr>
            </w:pPr>
            <w:r w:rsidRPr="004971C4">
              <w:rPr>
                <w:sz w:val="22"/>
                <w:szCs w:val="22"/>
              </w:rPr>
              <w:t>B. EĞİTİM VE ÖĞRETİM</w:t>
            </w:r>
          </w:p>
        </w:tc>
      </w:tr>
      <w:tr w:rsidR="00DD1A02" w:rsidRPr="004971C4" w14:paraId="16063AE1" w14:textId="77777777" w:rsidTr="0075203E">
        <w:trPr>
          <w:trHeight w:val="346"/>
        </w:trPr>
        <w:tc>
          <w:tcPr>
            <w:tcW w:w="15446" w:type="dxa"/>
            <w:gridSpan w:val="6"/>
            <w:shd w:val="clear" w:color="auto" w:fill="A5D2ED"/>
          </w:tcPr>
          <w:p w14:paraId="745BE101" w14:textId="77777777" w:rsidR="00DD1A02" w:rsidRPr="004971C4" w:rsidRDefault="00F341B0" w:rsidP="00E46352">
            <w:pPr>
              <w:spacing w:line="276" w:lineRule="auto"/>
              <w:jc w:val="both"/>
              <w:rPr>
                <w:b/>
                <w:sz w:val="22"/>
                <w:szCs w:val="22"/>
              </w:rPr>
            </w:pPr>
            <w:r w:rsidRPr="004971C4">
              <w:rPr>
                <w:b/>
                <w:sz w:val="22"/>
                <w:szCs w:val="22"/>
              </w:rPr>
              <w:t xml:space="preserve">B.4. Öğretim Kadrosu </w:t>
            </w:r>
          </w:p>
          <w:p w14:paraId="03D3D436" w14:textId="77777777" w:rsidR="00DD1A02" w:rsidRDefault="00F341B0" w:rsidP="00E46352">
            <w:pPr>
              <w:spacing w:line="276" w:lineRule="auto"/>
              <w:jc w:val="both"/>
              <w:rPr>
                <w:sz w:val="22"/>
                <w:szCs w:val="22"/>
              </w:rPr>
            </w:pPr>
            <w:r w:rsidRPr="004971C4">
              <w:rPr>
                <w:sz w:val="22"/>
                <w:szCs w:val="22"/>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080BE02" w14:textId="77777777"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14:paraId="088E3001" w14:textId="77777777" w:rsidTr="0075203E">
        <w:trPr>
          <w:trHeight w:val="332"/>
        </w:trPr>
        <w:tc>
          <w:tcPr>
            <w:tcW w:w="5386" w:type="dxa"/>
            <w:shd w:val="clear" w:color="auto" w:fill="A5D2ED"/>
            <w:vAlign w:val="bottom"/>
          </w:tcPr>
          <w:p w14:paraId="080D8FCD" w14:textId="77777777" w:rsidR="00DD1A02" w:rsidRPr="004971C4" w:rsidRDefault="00DD1A02" w:rsidP="00E46352">
            <w:pPr>
              <w:tabs>
                <w:tab w:val="center" w:pos="2792"/>
              </w:tabs>
              <w:spacing w:line="276" w:lineRule="auto"/>
              <w:rPr>
                <w:sz w:val="22"/>
                <w:szCs w:val="22"/>
              </w:rPr>
            </w:pPr>
          </w:p>
        </w:tc>
        <w:tc>
          <w:tcPr>
            <w:tcW w:w="1985" w:type="dxa"/>
            <w:shd w:val="clear" w:color="auto" w:fill="A5D2ED"/>
            <w:vAlign w:val="bottom"/>
          </w:tcPr>
          <w:p w14:paraId="0B525895" w14:textId="77777777" w:rsidR="00DD1A02" w:rsidRPr="004971C4" w:rsidRDefault="00F341B0" w:rsidP="00E46352">
            <w:pPr>
              <w:spacing w:line="276" w:lineRule="auto"/>
              <w:jc w:val="center"/>
              <w:rPr>
                <w:b/>
                <w:bCs/>
                <w:sz w:val="22"/>
                <w:szCs w:val="22"/>
              </w:rPr>
            </w:pPr>
            <w:r w:rsidRPr="004971C4">
              <w:rPr>
                <w:b/>
                <w:bCs/>
                <w:sz w:val="22"/>
                <w:szCs w:val="22"/>
              </w:rPr>
              <w:t>1</w:t>
            </w:r>
            <w:sdt>
              <w:sdtPr>
                <w:rPr>
                  <w:b/>
                </w:rPr>
                <w:id w:val="1397467173"/>
              </w:sdtPr>
              <w:sdtEndPr/>
              <w:sdtContent>
                <w:r w:rsidR="0037555C" w:rsidRPr="004971C4">
                  <w:rPr>
                    <w:rFonts w:ascii="MS Gothic" w:eastAsia="MS Gothic" w:hAnsi="MS Gothic" w:hint="eastAsia"/>
                    <w:b/>
                    <w:sz w:val="22"/>
                    <w:szCs w:val="22"/>
                  </w:rPr>
                  <w:t>☐</w:t>
                </w:r>
              </w:sdtContent>
            </w:sdt>
          </w:p>
        </w:tc>
        <w:tc>
          <w:tcPr>
            <w:tcW w:w="1701" w:type="dxa"/>
            <w:shd w:val="clear" w:color="auto" w:fill="A5D2ED"/>
            <w:vAlign w:val="bottom"/>
          </w:tcPr>
          <w:p w14:paraId="711D0CF0" w14:textId="77777777" w:rsidR="00DD1A02" w:rsidRPr="004971C4" w:rsidRDefault="00F341B0" w:rsidP="00E46352">
            <w:pPr>
              <w:spacing w:line="276" w:lineRule="auto"/>
              <w:jc w:val="center"/>
              <w:rPr>
                <w:b/>
                <w:bCs/>
                <w:sz w:val="22"/>
                <w:szCs w:val="22"/>
              </w:rPr>
            </w:pPr>
            <w:r w:rsidRPr="004971C4">
              <w:rPr>
                <w:b/>
                <w:bCs/>
                <w:sz w:val="22"/>
                <w:szCs w:val="22"/>
              </w:rPr>
              <w:t>2</w:t>
            </w:r>
            <w:sdt>
              <w:sdtPr>
                <w:rPr>
                  <w:b/>
                </w:rPr>
                <w:id w:val="-1103190837"/>
              </w:sdtPr>
              <w:sdtEndPr/>
              <w:sdtContent>
                <w:r w:rsidR="00777BB3">
                  <w:rPr>
                    <w:rFonts w:ascii="MS Gothic" w:eastAsia="MS Gothic" w:hAnsi="MS Gothic" w:cs="MS Gothic" w:hint="eastAsia"/>
                  </w:rPr>
                  <w:t xml:space="preserve"> </w:t>
                </w:r>
                <w:r w:rsidR="00777BB3" w:rsidRPr="00777BB3">
                  <w:rPr>
                    <w:rFonts w:ascii="MS Gothic" w:eastAsia="MS Gothic" w:hAnsi="MS Gothic" w:cs="MS Gothic" w:hint="eastAsia"/>
                    <w:b/>
                  </w:rPr>
                  <w:t>☐</w:t>
                </w:r>
                <w:r w:rsidR="00777BB3" w:rsidRPr="00777BB3">
                  <w:rPr>
                    <w:b/>
                  </w:rPr>
                  <w:t xml:space="preserve"> </w:t>
                </w:r>
              </w:sdtContent>
            </w:sdt>
          </w:p>
        </w:tc>
        <w:tc>
          <w:tcPr>
            <w:tcW w:w="2534" w:type="dxa"/>
            <w:shd w:val="clear" w:color="auto" w:fill="A5D2ED"/>
            <w:vAlign w:val="bottom"/>
          </w:tcPr>
          <w:p w14:paraId="028657F7" w14:textId="77777777" w:rsidR="00DD1A02" w:rsidRPr="004971C4" w:rsidRDefault="00F341B0" w:rsidP="00E46352">
            <w:pPr>
              <w:spacing w:line="276" w:lineRule="auto"/>
              <w:jc w:val="center"/>
              <w:rPr>
                <w:b/>
                <w:bCs/>
                <w:sz w:val="22"/>
                <w:szCs w:val="22"/>
              </w:rPr>
            </w:pPr>
            <w:r w:rsidRPr="004971C4">
              <w:rPr>
                <w:b/>
                <w:bCs/>
                <w:sz w:val="22"/>
                <w:szCs w:val="22"/>
              </w:rPr>
              <w:t>3</w:t>
            </w:r>
            <w:sdt>
              <w:sdtPr>
                <w:rPr>
                  <w:b/>
                </w:rPr>
                <w:id w:val="-1174487885"/>
              </w:sdtPr>
              <w:sdtEndPr/>
              <w:sdtContent>
                <w:r w:rsidR="00777BB3">
                  <w:rPr>
                    <w:b/>
                  </w:rPr>
                  <w:t xml:space="preserve"> </w:t>
                </w:r>
                <w:sdt>
                  <w:sdtPr>
                    <w:rPr>
                      <w:b/>
                    </w:rPr>
                    <w:id w:val="180866268"/>
                  </w:sdtPr>
                  <w:sdtEndPr/>
                  <w:sdtContent>
                    <w:r w:rsidR="00777BB3" w:rsidRPr="00FE3E29">
                      <w:rPr>
                        <w:rFonts w:hint="eastAsia"/>
                        <w:b/>
                        <w:color w:val="FFFFFF" w:themeColor="background1"/>
                        <w:highlight w:val="black"/>
                      </w:rPr>
                      <w:t>☐</w:t>
                    </w:r>
                  </w:sdtContent>
                </w:sdt>
                <w:r w:rsidR="00777BB3">
                  <w:rPr>
                    <w:b/>
                  </w:rPr>
                  <w:t xml:space="preserve"> </w:t>
                </w:r>
              </w:sdtContent>
            </w:sdt>
          </w:p>
        </w:tc>
        <w:tc>
          <w:tcPr>
            <w:tcW w:w="2104" w:type="dxa"/>
            <w:shd w:val="clear" w:color="auto" w:fill="A5D2ED"/>
            <w:vAlign w:val="bottom"/>
          </w:tcPr>
          <w:p w14:paraId="76E94D1C" w14:textId="77777777" w:rsidR="00DD1A02" w:rsidRPr="004971C4" w:rsidRDefault="00F341B0" w:rsidP="00E46352">
            <w:pPr>
              <w:spacing w:line="276" w:lineRule="auto"/>
              <w:jc w:val="center"/>
              <w:rPr>
                <w:b/>
                <w:bCs/>
                <w:sz w:val="22"/>
                <w:szCs w:val="22"/>
              </w:rPr>
            </w:pPr>
            <w:r w:rsidRPr="004971C4">
              <w:rPr>
                <w:b/>
                <w:bCs/>
                <w:sz w:val="22"/>
                <w:szCs w:val="22"/>
              </w:rPr>
              <w:t>4</w:t>
            </w:r>
            <w:sdt>
              <w:sdtPr>
                <w:rPr>
                  <w:b/>
                </w:rPr>
                <w:id w:val="1809592122"/>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14:paraId="6F4015B8" w14:textId="77777777" w:rsidR="00DD1A02" w:rsidRPr="004971C4" w:rsidRDefault="00F341B0" w:rsidP="00E46352">
            <w:pPr>
              <w:spacing w:line="276" w:lineRule="auto"/>
              <w:jc w:val="center"/>
              <w:rPr>
                <w:b/>
                <w:bCs/>
                <w:sz w:val="22"/>
                <w:szCs w:val="22"/>
              </w:rPr>
            </w:pPr>
            <w:r w:rsidRPr="004971C4">
              <w:rPr>
                <w:b/>
                <w:bCs/>
                <w:sz w:val="22"/>
                <w:szCs w:val="22"/>
              </w:rPr>
              <w:t>5</w:t>
            </w:r>
            <w:sdt>
              <w:sdtPr>
                <w:rPr>
                  <w:b/>
                </w:rPr>
                <w:id w:val="272752258"/>
              </w:sdtPr>
              <w:sdtEndPr/>
              <w:sdtContent>
                <w:r w:rsidR="0037555C" w:rsidRPr="004971C4">
                  <w:rPr>
                    <w:rFonts w:ascii="MS Gothic" w:eastAsia="MS Gothic" w:hAnsi="MS Gothic" w:hint="eastAsia"/>
                    <w:b/>
                    <w:sz w:val="22"/>
                    <w:szCs w:val="22"/>
                  </w:rPr>
                  <w:t>☐</w:t>
                </w:r>
              </w:sdtContent>
            </w:sdt>
          </w:p>
        </w:tc>
      </w:tr>
      <w:tr w:rsidR="00DD1A02" w:rsidRPr="004971C4" w14:paraId="01ADC07D" w14:textId="77777777" w:rsidTr="0075203E">
        <w:trPr>
          <w:trHeight w:val="2617"/>
        </w:trPr>
        <w:tc>
          <w:tcPr>
            <w:tcW w:w="5386" w:type="dxa"/>
            <w:vMerge w:val="restart"/>
            <w:shd w:val="clear" w:color="auto" w:fill="FFFFFF"/>
          </w:tcPr>
          <w:p w14:paraId="51D44917" w14:textId="77777777" w:rsidR="00DD1A02" w:rsidRPr="004971C4" w:rsidRDefault="00DD1A02" w:rsidP="00E46352">
            <w:pPr>
              <w:spacing w:line="276" w:lineRule="auto"/>
              <w:rPr>
                <w:sz w:val="22"/>
                <w:szCs w:val="22"/>
                <w:u w:val="single"/>
              </w:rPr>
            </w:pPr>
          </w:p>
          <w:p w14:paraId="5804D012" w14:textId="77777777" w:rsidR="00DD1A02" w:rsidRPr="002E259D" w:rsidRDefault="00F341B0" w:rsidP="00E46352">
            <w:pPr>
              <w:jc w:val="both"/>
              <w:rPr>
                <w:b/>
                <w:bCs/>
                <w:sz w:val="22"/>
                <w:szCs w:val="22"/>
              </w:rPr>
            </w:pPr>
            <w:r w:rsidRPr="002E259D">
              <w:rPr>
                <w:b/>
                <w:bCs/>
                <w:sz w:val="22"/>
                <w:szCs w:val="22"/>
              </w:rPr>
              <w:t>B.4.1. Atama, yükseltme ve görevlendirme kriterleri</w:t>
            </w:r>
          </w:p>
          <w:p w14:paraId="4BAF1EC7" w14:textId="77777777" w:rsidR="00DD1A02" w:rsidRPr="004971C4" w:rsidRDefault="00DD1A02" w:rsidP="00E46352">
            <w:pPr>
              <w:jc w:val="both"/>
              <w:rPr>
                <w:sz w:val="22"/>
                <w:szCs w:val="22"/>
              </w:rPr>
            </w:pPr>
          </w:p>
          <w:p w14:paraId="183C82C6" w14:textId="77777777" w:rsidR="00DD1A02" w:rsidRDefault="00F341B0" w:rsidP="00E46352">
            <w:pPr>
              <w:jc w:val="both"/>
              <w:rPr>
                <w:sz w:val="22"/>
                <w:szCs w:val="22"/>
              </w:rPr>
            </w:pPr>
            <w:r w:rsidRPr="004971C4">
              <w:rPr>
                <w:sz w:val="22"/>
                <w:szCs w:val="22"/>
              </w:rPr>
              <w:t>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Kurumun öğretim üyesinden beklentisi bireylerce bilinir.  Kurum dışından ders vermek üzere görevlendirilenlerin seçiminde liyakate dikkat edilir ve yarıyıl sonunda performanslarının değerlendirilmesi şeffaf ve etkindir. Kurumda eğitim-öğretim ilkelerine ve kü</w:t>
            </w:r>
            <w:r w:rsidR="004971C4">
              <w:rPr>
                <w:sz w:val="22"/>
                <w:szCs w:val="22"/>
              </w:rPr>
              <w:t>ltürüne uyum gözetilmektedir.</w:t>
            </w:r>
          </w:p>
          <w:p w14:paraId="6471AE89" w14:textId="77777777" w:rsidR="004971C4" w:rsidRDefault="004971C4" w:rsidP="00E46352">
            <w:pPr>
              <w:jc w:val="both"/>
              <w:rPr>
                <w:sz w:val="22"/>
                <w:szCs w:val="22"/>
              </w:rPr>
            </w:pPr>
          </w:p>
          <w:p w14:paraId="784197FB" w14:textId="77777777" w:rsidR="004971C4" w:rsidRDefault="004971C4" w:rsidP="00E46352">
            <w:pPr>
              <w:jc w:val="both"/>
              <w:rPr>
                <w:sz w:val="22"/>
                <w:szCs w:val="22"/>
              </w:rPr>
            </w:pPr>
          </w:p>
          <w:p w14:paraId="07706CB3" w14:textId="77777777" w:rsidR="004971C4" w:rsidRDefault="004971C4" w:rsidP="00E46352">
            <w:pPr>
              <w:jc w:val="both"/>
              <w:rPr>
                <w:sz w:val="22"/>
                <w:szCs w:val="22"/>
              </w:rPr>
            </w:pPr>
          </w:p>
          <w:p w14:paraId="7F06D3E2" w14:textId="77777777" w:rsidR="00423A13" w:rsidRDefault="00423A13" w:rsidP="00E46352">
            <w:pPr>
              <w:jc w:val="both"/>
              <w:rPr>
                <w:sz w:val="22"/>
                <w:szCs w:val="22"/>
              </w:rPr>
            </w:pPr>
          </w:p>
          <w:p w14:paraId="43FB8288" w14:textId="77777777" w:rsidR="00423A13" w:rsidRDefault="00423A13" w:rsidP="00E46352">
            <w:pPr>
              <w:jc w:val="both"/>
              <w:rPr>
                <w:sz w:val="22"/>
                <w:szCs w:val="22"/>
              </w:rPr>
            </w:pPr>
          </w:p>
          <w:p w14:paraId="22CB77F2" w14:textId="77777777" w:rsidR="00423A13" w:rsidRDefault="00423A13" w:rsidP="00E46352">
            <w:pPr>
              <w:jc w:val="both"/>
              <w:rPr>
                <w:sz w:val="22"/>
                <w:szCs w:val="22"/>
              </w:rPr>
            </w:pPr>
          </w:p>
          <w:p w14:paraId="72C53EE6" w14:textId="77777777" w:rsidR="00E46352" w:rsidRDefault="00E46352" w:rsidP="00E46352">
            <w:pPr>
              <w:jc w:val="both"/>
              <w:rPr>
                <w:sz w:val="22"/>
                <w:szCs w:val="22"/>
              </w:rPr>
            </w:pPr>
          </w:p>
          <w:p w14:paraId="140B0268" w14:textId="77777777" w:rsidR="004971C4" w:rsidRDefault="004971C4" w:rsidP="00E46352">
            <w:pPr>
              <w:jc w:val="both"/>
              <w:rPr>
                <w:sz w:val="22"/>
                <w:szCs w:val="22"/>
              </w:rPr>
            </w:pPr>
          </w:p>
          <w:p w14:paraId="05680536" w14:textId="77777777" w:rsidR="004971C4" w:rsidRDefault="004971C4" w:rsidP="00E46352">
            <w:pPr>
              <w:jc w:val="both"/>
              <w:rPr>
                <w:sz w:val="22"/>
                <w:szCs w:val="22"/>
              </w:rPr>
            </w:pPr>
          </w:p>
          <w:p w14:paraId="029C894A" w14:textId="77777777" w:rsidR="004971C4" w:rsidRDefault="004971C4" w:rsidP="00E46352">
            <w:pPr>
              <w:jc w:val="both"/>
              <w:rPr>
                <w:sz w:val="22"/>
                <w:szCs w:val="22"/>
              </w:rPr>
            </w:pPr>
          </w:p>
          <w:p w14:paraId="4A4B96DA" w14:textId="77777777" w:rsidR="004971C4" w:rsidRDefault="004971C4" w:rsidP="00E46352">
            <w:pPr>
              <w:jc w:val="both"/>
              <w:rPr>
                <w:sz w:val="22"/>
                <w:szCs w:val="22"/>
              </w:rPr>
            </w:pPr>
          </w:p>
          <w:p w14:paraId="50E7012A" w14:textId="77777777" w:rsidR="004971C4" w:rsidRDefault="004971C4" w:rsidP="00E46352">
            <w:pPr>
              <w:jc w:val="both"/>
              <w:rPr>
                <w:sz w:val="22"/>
                <w:szCs w:val="22"/>
              </w:rPr>
            </w:pPr>
          </w:p>
          <w:p w14:paraId="49247C2D" w14:textId="77777777" w:rsidR="00DD1A02" w:rsidRPr="004971C4" w:rsidRDefault="004971C4" w:rsidP="00E46352">
            <w:pPr>
              <w:jc w:val="both"/>
              <w:rPr>
                <w:b/>
                <w:sz w:val="22"/>
                <w:szCs w:val="22"/>
              </w:rPr>
            </w:pPr>
            <w:r w:rsidRPr="004971C4">
              <w:rPr>
                <w:b/>
                <w:sz w:val="22"/>
                <w:szCs w:val="22"/>
              </w:rPr>
              <w:t xml:space="preserve">B.4.1’i Hazırlayacak Birimler: </w:t>
            </w:r>
            <w:r w:rsidRPr="004971C4">
              <w:rPr>
                <w:b/>
                <w:color w:val="FF0000"/>
                <w:sz w:val="22"/>
                <w:szCs w:val="22"/>
              </w:rPr>
              <w:t>Tüm Akademik Birimler, Personel DB</w:t>
            </w:r>
          </w:p>
        </w:tc>
        <w:tc>
          <w:tcPr>
            <w:tcW w:w="1985" w:type="dxa"/>
            <w:shd w:val="clear" w:color="auto" w:fill="E6F2FA"/>
          </w:tcPr>
          <w:p w14:paraId="17BCB4F9" w14:textId="77777777" w:rsidR="00DD1A02" w:rsidRPr="004971C4" w:rsidRDefault="00F341B0" w:rsidP="00E46352">
            <w:pPr>
              <w:spacing w:line="276" w:lineRule="auto"/>
              <w:jc w:val="both"/>
              <w:rPr>
                <w:sz w:val="22"/>
                <w:szCs w:val="22"/>
              </w:rPr>
            </w:pPr>
            <w:r w:rsidRPr="004971C4">
              <w:rPr>
                <w:sz w:val="22"/>
                <w:szCs w:val="22"/>
              </w:rPr>
              <w:t>Kurumun atama, yükseltme ve görevlendirme süreçleri tanımlanmamıştır.</w:t>
            </w:r>
          </w:p>
        </w:tc>
        <w:tc>
          <w:tcPr>
            <w:tcW w:w="1701" w:type="dxa"/>
            <w:shd w:val="clear" w:color="auto" w:fill="D2E8F6"/>
          </w:tcPr>
          <w:p w14:paraId="3D777A24" w14:textId="77777777" w:rsidR="00DD1A02" w:rsidRPr="004971C4" w:rsidRDefault="00F341B0" w:rsidP="00E46352">
            <w:pPr>
              <w:spacing w:before="40"/>
              <w:jc w:val="both"/>
              <w:rPr>
                <w:color w:val="1F3763"/>
                <w:sz w:val="22"/>
                <w:szCs w:val="22"/>
              </w:rPr>
            </w:pPr>
            <w:bookmarkStart w:id="19" w:name="_heading=h.49x2ik5" w:colFirst="0" w:colLast="0"/>
            <w:bookmarkEnd w:id="19"/>
            <w:r w:rsidRPr="004971C4">
              <w:rPr>
                <w:sz w:val="22"/>
                <w:szCs w:val="22"/>
              </w:rPr>
              <w:t>Kurumun atama, yükseltme ve görevlendirme kriterleri tanımlanmış; ancak planlamada alana özgü ihtiyaçlar irdelenmemiştir.</w:t>
            </w:r>
          </w:p>
        </w:tc>
        <w:tc>
          <w:tcPr>
            <w:tcW w:w="2534" w:type="dxa"/>
            <w:shd w:val="clear" w:color="auto" w:fill="B9DCF1"/>
          </w:tcPr>
          <w:p w14:paraId="2B958E12" w14:textId="77777777" w:rsidR="00DD1A02" w:rsidRPr="004971C4" w:rsidRDefault="00F341B0" w:rsidP="00E46352">
            <w:pPr>
              <w:spacing w:line="276" w:lineRule="auto"/>
              <w:jc w:val="both"/>
              <w:rPr>
                <w:sz w:val="22"/>
                <w:szCs w:val="22"/>
              </w:rPr>
            </w:pPr>
            <w:r w:rsidRPr="004971C4">
              <w:rPr>
                <w:sz w:val="22"/>
                <w:szCs w:val="22"/>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Pr>
          <w:p w14:paraId="23781DF6" w14:textId="77777777" w:rsidR="00DD1A02" w:rsidRPr="004971C4" w:rsidRDefault="00F341B0" w:rsidP="00E46352">
            <w:pPr>
              <w:spacing w:line="276" w:lineRule="auto"/>
              <w:jc w:val="both"/>
              <w:rPr>
                <w:sz w:val="22"/>
                <w:szCs w:val="22"/>
              </w:rPr>
            </w:pPr>
            <w:r w:rsidRPr="004971C4">
              <w:rPr>
                <w:sz w:val="22"/>
                <w:szCs w:val="22"/>
              </w:rPr>
              <w:t>Atama, yükseltme ve görevlendirme uygulamalarının sonuçları izlenmekte ve izlem sonuçları değerlendirilerek önlemler alınmaktadır.</w:t>
            </w:r>
          </w:p>
        </w:tc>
        <w:tc>
          <w:tcPr>
            <w:tcW w:w="1736" w:type="dxa"/>
            <w:shd w:val="clear" w:color="auto" w:fill="5DB1E5"/>
          </w:tcPr>
          <w:p w14:paraId="52221C8A" w14:textId="77777777"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14:paraId="23703296" w14:textId="77777777" w:rsidTr="0075203E">
        <w:trPr>
          <w:trHeight w:val="3495"/>
        </w:trPr>
        <w:tc>
          <w:tcPr>
            <w:tcW w:w="5386" w:type="dxa"/>
            <w:vMerge/>
            <w:shd w:val="clear" w:color="auto" w:fill="FFFFFF"/>
          </w:tcPr>
          <w:p w14:paraId="01BE3389" w14:textId="77777777" w:rsidR="00DD1A02" w:rsidRPr="004971C4" w:rsidRDefault="00DD1A02" w:rsidP="00E46352">
            <w:pPr>
              <w:pBdr>
                <w:top w:val="nil"/>
                <w:left w:val="nil"/>
                <w:bottom w:val="nil"/>
                <w:right w:val="nil"/>
                <w:between w:val="nil"/>
              </w:pBdr>
              <w:spacing w:line="276" w:lineRule="auto"/>
              <w:rPr>
                <w:sz w:val="22"/>
                <w:szCs w:val="22"/>
              </w:rPr>
            </w:pPr>
          </w:p>
        </w:tc>
        <w:tc>
          <w:tcPr>
            <w:tcW w:w="10060" w:type="dxa"/>
            <w:gridSpan w:val="5"/>
            <w:shd w:val="clear" w:color="auto" w:fill="A5D2ED"/>
          </w:tcPr>
          <w:p w14:paraId="78CBC41E" w14:textId="77777777" w:rsidR="00DD1A02" w:rsidRPr="004971C4" w:rsidRDefault="00DD1A02" w:rsidP="00E46352">
            <w:pPr>
              <w:spacing w:line="276" w:lineRule="auto"/>
              <w:ind w:right="63"/>
              <w:jc w:val="both"/>
              <w:rPr>
                <w:sz w:val="22"/>
                <w:szCs w:val="22"/>
              </w:rPr>
            </w:pPr>
          </w:p>
          <w:p w14:paraId="3C2FB053" w14:textId="77777777" w:rsidR="00DD1A02" w:rsidRPr="004971C4" w:rsidRDefault="00F341B0" w:rsidP="00E46352">
            <w:pPr>
              <w:spacing w:line="276" w:lineRule="auto"/>
              <w:ind w:left="118" w:right="63"/>
              <w:jc w:val="both"/>
              <w:rPr>
                <w:b/>
                <w:i/>
                <w:sz w:val="22"/>
                <w:szCs w:val="22"/>
              </w:rPr>
            </w:pPr>
            <w:r w:rsidRPr="004971C4">
              <w:rPr>
                <w:b/>
                <w:i/>
                <w:sz w:val="22"/>
                <w:szCs w:val="22"/>
              </w:rPr>
              <w:t>Örnek Kanıtlar</w:t>
            </w:r>
          </w:p>
          <w:p w14:paraId="0C8C350D"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Öğretim elemanı atama, yükseltme ve görevlendirme kriterlerinin tanımlı ve kamuoyuna açık olduğunu gösterir kanıtlar                                                                                                                                                                                                              </w:t>
            </w:r>
          </w:p>
          <w:p w14:paraId="79DBDF7A"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Akademik kadronun uzmanlık alanı ile yürüttükleri ders arasında uyumun sağlanmasına yönelik uygulamalar</w:t>
            </w:r>
          </w:p>
          <w:p w14:paraId="03194E86" w14:textId="77777777" w:rsidR="00DD1A02" w:rsidRPr="004971C4" w:rsidRDefault="00771705" w:rsidP="00E46352">
            <w:pPr>
              <w:widowControl/>
              <w:numPr>
                <w:ilvl w:val="0"/>
                <w:numId w:val="7"/>
              </w:numPr>
              <w:spacing w:line="276" w:lineRule="auto"/>
              <w:jc w:val="both"/>
              <w:rPr>
                <w:i/>
                <w:sz w:val="22"/>
                <w:szCs w:val="22"/>
              </w:rPr>
            </w:pPr>
            <w:r w:rsidRPr="004971C4">
              <w:rPr>
                <w:i/>
                <w:sz w:val="22"/>
                <w:szCs w:val="22"/>
              </w:rPr>
              <w:t xml:space="preserve">Atama, yükseltme ve görevlendirme kriterleri </w:t>
            </w:r>
            <w:r w:rsidR="00A67376" w:rsidRPr="004971C4">
              <w:rPr>
                <w:i/>
                <w:sz w:val="22"/>
                <w:szCs w:val="22"/>
              </w:rPr>
              <w:t>i</w:t>
            </w:r>
            <w:r w:rsidR="00F341B0" w:rsidRPr="004971C4">
              <w:rPr>
                <w:i/>
                <w:sz w:val="22"/>
                <w:szCs w:val="22"/>
              </w:rPr>
              <w:t>zleme ve iyileştirme kanıtları</w:t>
            </w:r>
          </w:p>
          <w:p w14:paraId="7CE62040"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14:paraId="22516E4C" w14:textId="77777777" w:rsidR="00DD1A02" w:rsidRPr="00766111" w:rsidRDefault="00DD1A02"/>
    <w:tbl>
      <w:tblPr>
        <w:tblStyle w:val="aff4"/>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2268"/>
        <w:gridCol w:w="2552"/>
        <w:gridCol w:w="1967"/>
        <w:gridCol w:w="2104"/>
        <w:gridCol w:w="1736"/>
      </w:tblGrid>
      <w:tr w:rsidR="00DD1A02" w:rsidRPr="004971C4" w14:paraId="2DA3FA03" w14:textId="77777777" w:rsidTr="0075203E">
        <w:trPr>
          <w:trHeight w:val="397"/>
        </w:trPr>
        <w:tc>
          <w:tcPr>
            <w:tcW w:w="15446" w:type="dxa"/>
            <w:gridSpan w:val="6"/>
            <w:shd w:val="clear" w:color="auto" w:fill="A5D2ED"/>
            <w:vAlign w:val="center"/>
          </w:tcPr>
          <w:p w14:paraId="2901303A" w14:textId="77777777" w:rsidR="00DD1A02" w:rsidRPr="004971C4" w:rsidRDefault="0075203E" w:rsidP="0075203E">
            <w:pPr>
              <w:pStyle w:val="b1"/>
              <w:framePr w:hSpace="0" w:wrap="auto" w:vAnchor="margin" w:hAnchor="text" w:xAlign="left" w:yAlign="inline"/>
              <w:rPr>
                <w:color w:val="FFFFFF"/>
                <w:sz w:val="22"/>
                <w:szCs w:val="22"/>
              </w:rPr>
            </w:pPr>
            <w:r w:rsidRPr="004971C4">
              <w:rPr>
                <w:sz w:val="22"/>
                <w:szCs w:val="22"/>
              </w:rPr>
              <w:t>B. EĞİTİM VE ÖĞRETİM</w:t>
            </w:r>
          </w:p>
        </w:tc>
      </w:tr>
      <w:tr w:rsidR="00DD1A02" w:rsidRPr="004971C4" w14:paraId="68DE67B7" w14:textId="77777777" w:rsidTr="0075203E">
        <w:trPr>
          <w:trHeight w:val="314"/>
        </w:trPr>
        <w:tc>
          <w:tcPr>
            <w:tcW w:w="15446" w:type="dxa"/>
            <w:gridSpan w:val="6"/>
            <w:shd w:val="clear" w:color="auto" w:fill="A5D2ED"/>
            <w:vAlign w:val="bottom"/>
          </w:tcPr>
          <w:p w14:paraId="06BB0FDF" w14:textId="77777777" w:rsidR="00DD1A02" w:rsidRDefault="00F341B0" w:rsidP="00E46352">
            <w:pPr>
              <w:spacing w:line="276" w:lineRule="auto"/>
              <w:rPr>
                <w:b/>
                <w:sz w:val="22"/>
                <w:szCs w:val="22"/>
              </w:rPr>
            </w:pPr>
            <w:r w:rsidRPr="004971C4">
              <w:rPr>
                <w:b/>
                <w:sz w:val="22"/>
                <w:szCs w:val="22"/>
              </w:rPr>
              <w:t>B.4.  Öğretim Kadrosu</w:t>
            </w:r>
          </w:p>
          <w:p w14:paraId="515C9C20" w14:textId="77777777"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14:paraId="6F031333" w14:textId="77777777" w:rsidTr="0075203E">
        <w:trPr>
          <w:trHeight w:val="314"/>
        </w:trPr>
        <w:tc>
          <w:tcPr>
            <w:tcW w:w="4819" w:type="dxa"/>
            <w:shd w:val="clear" w:color="auto" w:fill="A5D2ED"/>
            <w:vAlign w:val="bottom"/>
          </w:tcPr>
          <w:p w14:paraId="373DCD7E" w14:textId="77777777"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14:paraId="590137D5" w14:textId="77777777" w:rsidR="00DD1A02" w:rsidRPr="004971C4" w:rsidRDefault="00F341B0" w:rsidP="00E46352">
            <w:pPr>
              <w:spacing w:line="276" w:lineRule="auto"/>
              <w:jc w:val="center"/>
              <w:rPr>
                <w:b/>
                <w:bCs/>
                <w:sz w:val="22"/>
                <w:szCs w:val="22"/>
              </w:rPr>
            </w:pPr>
            <w:r w:rsidRPr="004971C4">
              <w:rPr>
                <w:b/>
                <w:bCs/>
                <w:sz w:val="22"/>
                <w:szCs w:val="22"/>
              </w:rPr>
              <w:t>1</w:t>
            </w:r>
            <w:sdt>
              <w:sdtPr>
                <w:rPr>
                  <w:b/>
                </w:rPr>
                <w:id w:val="1744450594"/>
              </w:sdtPr>
              <w:sdtEndPr/>
              <w:sdtContent>
                <w:r w:rsidR="0037555C" w:rsidRPr="004971C4">
                  <w:rPr>
                    <w:rFonts w:ascii="MS Gothic" w:eastAsia="MS Gothic" w:hAnsi="MS Gothic" w:hint="eastAsia"/>
                    <w:b/>
                    <w:sz w:val="22"/>
                    <w:szCs w:val="22"/>
                  </w:rPr>
                  <w:t>☐</w:t>
                </w:r>
              </w:sdtContent>
            </w:sdt>
          </w:p>
        </w:tc>
        <w:tc>
          <w:tcPr>
            <w:tcW w:w="2552" w:type="dxa"/>
            <w:shd w:val="clear" w:color="auto" w:fill="A5D2ED"/>
            <w:vAlign w:val="bottom"/>
          </w:tcPr>
          <w:p w14:paraId="1EC7D726" w14:textId="77777777" w:rsidR="00DD1A02" w:rsidRPr="004971C4" w:rsidRDefault="00F341B0" w:rsidP="00E46352">
            <w:pPr>
              <w:spacing w:line="276" w:lineRule="auto"/>
              <w:jc w:val="center"/>
              <w:rPr>
                <w:b/>
                <w:bCs/>
                <w:sz w:val="22"/>
                <w:szCs w:val="22"/>
              </w:rPr>
            </w:pPr>
            <w:r w:rsidRPr="004971C4">
              <w:rPr>
                <w:b/>
                <w:bCs/>
                <w:sz w:val="22"/>
                <w:szCs w:val="22"/>
              </w:rPr>
              <w:t>2</w:t>
            </w:r>
            <w:sdt>
              <w:sdtPr>
                <w:rPr>
                  <w:b/>
                </w:rPr>
                <w:id w:val="1299644150"/>
              </w:sdtPr>
              <w:sdtEndPr/>
              <w:sdtContent>
                <w:r w:rsidR="00910519">
                  <w:rPr>
                    <w:b/>
                  </w:rPr>
                  <w:t xml:space="preserve"> </w:t>
                </w:r>
                <w:sdt>
                  <w:sdtPr>
                    <w:rPr>
                      <w:b/>
                    </w:rPr>
                    <w:id w:val="-1798209005"/>
                  </w:sdtPr>
                  <w:sdtEndPr/>
                  <w:sdtContent>
                    <w:r w:rsidR="00910519" w:rsidRPr="00FE3E29">
                      <w:rPr>
                        <w:rFonts w:hint="eastAsia"/>
                        <w:b/>
                        <w:color w:val="FFFFFF" w:themeColor="background1"/>
                        <w:highlight w:val="black"/>
                      </w:rPr>
                      <w:t>☐</w:t>
                    </w:r>
                  </w:sdtContent>
                </w:sdt>
                <w:r w:rsidR="00910519">
                  <w:rPr>
                    <w:b/>
                  </w:rPr>
                  <w:t xml:space="preserve"> </w:t>
                </w:r>
              </w:sdtContent>
            </w:sdt>
          </w:p>
        </w:tc>
        <w:tc>
          <w:tcPr>
            <w:tcW w:w="1967" w:type="dxa"/>
            <w:shd w:val="clear" w:color="auto" w:fill="A5D2ED"/>
            <w:vAlign w:val="bottom"/>
          </w:tcPr>
          <w:p w14:paraId="73958E70" w14:textId="77777777" w:rsidR="00DD1A02" w:rsidRPr="004971C4" w:rsidRDefault="00F341B0" w:rsidP="00E46352">
            <w:pPr>
              <w:spacing w:line="276" w:lineRule="auto"/>
              <w:jc w:val="center"/>
              <w:rPr>
                <w:b/>
                <w:bCs/>
                <w:sz w:val="22"/>
                <w:szCs w:val="22"/>
              </w:rPr>
            </w:pPr>
            <w:r w:rsidRPr="004971C4">
              <w:rPr>
                <w:b/>
                <w:bCs/>
                <w:sz w:val="22"/>
                <w:szCs w:val="22"/>
              </w:rPr>
              <w:t>3</w:t>
            </w:r>
            <w:sdt>
              <w:sdtPr>
                <w:rPr>
                  <w:b/>
                </w:rPr>
                <w:id w:val="-818184703"/>
              </w:sdtPr>
              <w:sdtEndPr/>
              <w:sdtContent>
                <w:r w:rsidR="0037555C" w:rsidRPr="004971C4">
                  <w:rPr>
                    <w:rFonts w:ascii="MS Gothic" w:eastAsia="MS Gothic" w:hAnsi="MS Gothic" w:hint="eastAsia"/>
                    <w:b/>
                    <w:sz w:val="22"/>
                    <w:szCs w:val="22"/>
                  </w:rPr>
                  <w:t>☐</w:t>
                </w:r>
              </w:sdtContent>
            </w:sdt>
          </w:p>
        </w:tc>
        <w:tc>
          <w:tcPr>
            <w:tcW w:w="2104" w:type="dxa"/>
            <w:shd w:val="clear" w:color="auto" w:fill="A5D2ED"/>
            <w:vAlign w:val="bottom"/>
          </w:tcPr>
          <w:p w14:paraId="4B866363" w14:textId="77777777" w:rsidR="00DD1A02" w:rsidRPr="004971C4" w:rsidRDefault="00F341B0" w:rsidP="00E46352">
            <w:pPr>
              <w:spacing w:line="276" w:lineRule="auto"/>
              <w:jc w:val="center"/>
              <w:rPr>
                <w:b/>
                <w:bCs/>
                <w:sz w:val="22"/>
                <w:szCs w:val="22"/>
              </w:rPr>
            </w:pPr>
            <w:r w:rsidRPr="004971C4">
              <w:rPr>
                <w:b/>
                <w:bCs/>
                <w:sz w:val="22"/>
                <w:szCs w:val="22"/>
              </w:rPr>
              <w:t>4</w:t>
            </w:r>
            <w:sdt>
              <w:sdtPr>
                <w:rPr>
                  <w:b/>
                </w:rPr>
                <w:id w:val="381763834"/>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14:paraId="7D9F9AD0" w14:textId="77777777" w:rsidR="00DD1A02" w:rsidRPr="004971C4" w:rsidRDefault="00F341B0" w:rsidP="00E46352">
            <w:pPr>
              <w:spacing w:line="276" w:lineRule="auto"/>
              <w:jc w:val="center"/>
              <w:rPr>
                <w:b/>
                <w:bCs/>
                <w:sz w:val="22"/>
                <w:szCs w:val="22"/>
              </w:rPr>
            </w:pPr>
            <w:r w:rsidRPr="004971C4">
              <w:rPr>
                <w:b/>
                <w:bCs/>
                <w:sz w:val="22"/>
                <w:szCs w:val="22"/>
              </w:rPr>
              <w:t>5</w:t>
            </w:r>
            <w:sdt>
              <w:sdtPr>
                <w:rPr>
                  <w:b/>
                </w:rPr>
                <w:id w:val="1597669921"/>
              </w:sdtPr>
              <w:sdtEndPr/>
              <w:sdtContent>
                <w:r w:rsidR="0037555C" w:rsidRPr="004971C4">
                  <w:rPr>
                    <w:rFonts w:ascii="MS Gothic" w:eastAsia="MS Gothic" w:hAnsi="MS Gothic" w:hint="eastAsia"/>
                    <w:b/>
                    <w:sz w:val="22"/>
                    <w:szCs w:val="22"/>
                  </w:rPr>
                  <w:t>☐</w:t>
                </w:r>
              </w:sdtContent>
            </w:sdt>
          </w:p>
        </w:tc>
      </w:tr>
      <w:tr w:rsidR="00DD1A02" w:rsidRPr="004971C4" w14:paraId="3EF2A7FE" w14:textId="77777777" w:rsidTr="0075203E">
        <w:trPr>
          <w:trHeight w:val="2891"/>
        </w:trPr>
        <w:tc>
          <w:tcPr>
            <w:tcW w:w="4819" w:type="dxa"/>
            <w:vMerge w:val="restart"/>
            <w:shd w:val="clear" w:color="auto" w:fill="FFFFFF"/>
          </w:tcPr>
          <w:p w14:paraId="64046C42" w14:textId="77777777" w:rsidR="00DD1A02" w:rsidRPr="004971C4" w:rsidRDefault="00DD1A02" w:rsidP="00E46352">
            <w:pPr>
              <w:spacing w:line="276" w:lineRule="auto"/>
              <w:rPr>
                <w:sz w:val="22"/>
                <w:szCs w:val="22"/>
                <w:u w:val="single"/>
              </w:rPr>
            </w:pPr>
          </w:p>
          <w:p w14:paraId="18BA0D00" w14:textId="77777777" w:rsidR="00DD1A02" w:rsidRPr="002E259D" w:rsidRDefault="00F341B0" w:rsidP="00E46352">
            <w:pPr>
              <w:jc w:val="both"/>
              <w:rPr>
                <w:b/>
                <w:bCs/>
                <w:sz w:val="22"/>
                <w:szCs w:val="22"/>
              </w:rPr>
            </w:pPr>
            <w:r w:rsidRPr="002E259D">
              <w:rPr>
                <w:b/>
                <w:bCs/>
                <w:sz w:val="22"/>
                <w:szCs w:val="22"/>
              </w:rPr>
              <w:t xml:space="preserve">B.4.2. Öğretim yetkinlikleri ve gelişimi </w:t>
            </w:r>
          </w:p>
          <w:p w14:paraId="3491777E" w14:textId="77777777" w:rsidR="00DD1A02" w:rsidRPr="004971C4" w:rsidRDefault="00DD1A02" w:rsidP="00E46352">
            <w:pPr>
              <w:jc w:val="both"/>
              <w:rPr>
                <w:sz w:val="22"/>
                <w:szCs w:val="22"/>
                <w:u w:val="single"/>
              </w:rPr>
            </w:pPr>
          </w:p>
          <w:p w14:paraId="4BA1E2FB" w14:textId="77777777" w:rsidR="00DD1A02" w:rsidRDefault="00F341B0" w:rsidP="00E46352">
            <w:pPr>
              <w:jc w:val="both"/>
              <w:rPr>
                <w:sz w:val="22"/>
                <w:szCs w:val="22"/>
              </w:rPr>
            </w:pPr>
            <w:r w:rsidRPr="004971C4">
              <w:rPr>
                <w:sz w:val="22"/>
                <w:szCs w:val="22"/>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w:t>
            </w:r>
            <w:r w:rsidRPr="004971C4">
              <w:rPr>
                <w:color w:val="auto"/>
                <w:sz w:val="22"/>
                <w:szCs w:val="22"/>
              </w:rPr>
              <w:t>vb</w:t>
            </w:r>
            <w:r w:rsidR="00386D4D" w:rsidRPr="004971C4">
              <w:rPr>
                <w:color w:val="auto"/>
                <w:sz w:val="22"/>
                <w:szCs w:val="22"/>
              </w:rPr>
              <w:t>.</w:t>
            </w:r>
            <w:r w:rsidRPr="004971C4">
              <w:rPr>
                <w:color w:val="auto"/>
                <w:sz w:val="22"/>
                <w:szCs w:val="22"/>
              </w:rPr>
              <w:t xml:space="preserve">) </w:t>
            </w:r>
            <w:r w:rsidRPr="004971C4">
              <w:rPr>
                <w:sz w:val="22"/>
                <w:szCs w:val="22"/>
              </w:rPr>
              <w:t>ve bunu üstlenecek/ gerçekleştirecek öğretme-öğrenme merkezi yapılanması vardır.  Öğretim elemanlarının pedagojik ve teknolojik yeterlilikleri artırılmaktadır. Kurumun öğretim yetkinliği geliştirme per</w:t>
            </w:r>
            <w:r w:rsidR="004971C4">
              <w:rPr>
                <w:sz w:val="22"/>
                <w:szCs w:val="22"/>
              </w:rPr>
              <w:t>formansı değerlendirilmektedir.</w:t>
            </w:r>
          </w:p>
          <w:p w14:paraId="1C8D9898" w14:textId="77777777" w:rsidR="004971C4" w:rsidRDefault="004971C4" w:rsidP="00E46352">
            <w:pPr>
              <w:jc w:val="both"/>
              <w:rPr>
                <w:sz w:val="22"/>
                <w:szCs w:val="22"/>
              </w:rPr>
            </w:pPr>
          </w:p>
          <w:p w14:paraId="7F23B7C9" w14:textId="77777777" w:rsidR="004971C4" w:rsidRDefault="004971C4" w:rsidP="00E46352">
            <w:pPr>
              <w:jc w:val="both"/>
              <w:rPr>
                <w:sz w:val="22"/>
                <w:szCs w:val="22"/>
              </w:rPr>
            </w:pPr>
          </w:p>
          <w:p w14:paraId="184E9F8B" w14:textId="77777777" w:rsidR="004971C4" w:rsidRDefault="004971C4" w:rsidP="00E46352">
            <w:pPr>
              <w:jc w:val="both"/>
              <w:rPr>
                <w:sz w:val="22"/>
                <w:szCs w:val="22"/>
              </w:rPr>
            </w:pPr>
          </w:p>
          <w:p w14:paraId="1B4B6559" w14:textId="77777777" w:rsidR="004971C4" w:rsidRDefault="004971C4" w:rsidP="00E46352">
            <w:pPr>
              <w:jc w:val="both"/>
              <w:rPr>
                <w:sz w:val="22"/>
                <w:szCs w:val="22"/>
              </w:rPr>
            </w:pPr>
          </w:p>
          <w:p w14:paraId="367BD69B" w14:textId="77777777" w:rsidR="004971C4" w:rsidRDefault="004971C4" w:rsidP="00E46352">
            <w:pPr>
              <w:jc w:val="both"/>
              <w:rPr>
                <w:sz w:val="22"/>
                <w:szCs w:val="22"/>
              </w:rPr>
            </w:pPr>
          </w:p>
          <w:p w14:paraId="47E4D8E4" w14:textId="77777777" w:rsidR="004971C4" w:rsidRDefault="004971C4" w:rsidP="00E46352">
            <w:pPr>
              <w:jc w:val="both"/>
              <w:rPr>
                <w:sz w:val="22"/>
                <w:szCs w:val="22"/>
              </w:rPr>
            </w:pPr>
          </w:p>
          <w:p w14:paraId="316181D7" w14:textId="77777777" w:rsidR="00423A13" w:rsidRDefault="00423A13" w:rsidP="00E46352">
            <w:pPr>
              <w:jc w:val="both"/>
              <w:rPr>
                <w:sz w:val="22"/>
                <w:szCs w:val="22"/>
              </w:rPr>
            </w:pPr>
          </w:p>
          <w:p w14:paraId="04BED4E0" w14:textId="77777777" w:rsidR="00423A13" w:rsidRDefault="00423A13" w:rsidP="00E46352">
            <w:pPr>
              <w:jc w:val="both"/>
              <w:rPr>
                <w:sz w:val="22"/>
                <w:szCs w:val="22"/>
              </w:rPr>
            </w:pPr>
          </w:p>
          <w:p w14:paraId="27F93898" w14:textId="77777777" w:rsidR="00423A13" w:rsidRDefault="00423A13" w:rsidP="00E46352">
            <w:pPr>
              <w:jc w:val="both"/>
              <w:rPr>
                <w:sz w:val="22"/>
                <w:szCs w:val="22"/>
              </w:rPr>
            </w:pPr>
          </w:p>
          <w:p w14:paraId="1EFCE0EF" w14:textId="77777777" w:rsidR="004971C4" w:rsidRDefault="004971C4" w:rsidP="00E46352">
            <w:pPr>
              <w:jc w:val="both"/>
              <w:rPr>
                <w:sz w:val="22"/>
                <w:szCs w:val="22"/>
              </w:rPr>
            </w:pPr>
          </w:p>
          <w:p w14:paraId="664DEFC3" w14:textId="77777777" w:rsidR="004971C4" w:rsidRDefault="004971C4" w:rsidP="00E46352">
            <w:pPr>
              <w:jc w:val="both"/>
              <w:rPr>
                <w:sz w:val="22"/>
                <w:szCs w:val="22"/>
              </w:rPr>
            </w:pPr>
          </w:p>
          <w:p w14:paraId="56F3FBDB" w14:textId="77777777" w:rsidR="004971C4" w:rsidRDefault="004971C4" w:rsidP="00E46352">
            <w:pPr>
              <w:jc w:val="both"/>
              <w:rPr>
                <w:sz w:val="22"/>
                <w:szCs w:val="22"/>
              </w:rPr>
            </w:pPr>
          </w:p>
          <w:p w14:paraId="6911EF9A" w14:textId="77777777" w:rsidR="00DD1A02" w:rsidRPr="00423A13" w:rsidRDefault="004971C4" w:rsidP="00E46352">
            <w:pPr>
              <w:jc w:val="both"/>
              <w:rPr>
                <w:b/>
                <w:color w:val="FF0000"/>
                <w:sz w:val="22"/>
                <w:szCs w:val="22"/>
              </w:rPr>
            </w:pPr>
            <w:r w:rsidRPr="004971C4">
              <w:rPr>
                <w:b/>
                <w:sz w:val="22"/>
                <w:szCs w:val="22"/>
              </w:rPr>
              <w:t xml:space="preserve">B.4.2’yi Hazırlayacak Birimler: </w:t>
            </w:r>
            <w:r w:rsidRPr="004971C4">
              <w:rPr>
                <w:b/>
                <w:color w:val="FF0000"/>
                <w:sz w:val="22"/>
                <w:szCs w:val="22"/>
              </w:rPr>
              <w:t>Tüm Akademik Birimler</w:t>
            </w:r>
          </w:p>
        </w:tc>
        <w:tc>
          <w:tcPr>
            <w:tcW w:w="2268" w:type="dxa"/>
            <w:shd w:val="clear" w:color="auto" w:fill="E6F2FA"/>
          </w:tcPr>
          <w:p w14:paraId="7021C820" w14:textId="77777777" w:rsidR="00DD1A02" w:rsidRPr="004971C4" w:rsidRDefault="00F341B0" w:rsidP="00E46352">
            <w:pPr>
              <w:spacing w:line="276" w:lineRule="auto"/>
              <w:jc w:val="both"/>
              <w:rPr>
                <w:sz w:val="22"/>
                <w:szCs w:val="22"/>
              </w:rPr>
            </w:pPr>
            <w:r w:rsidRPr="004971C4">
              <w:rPr>
                <w:sz w:val="22"/>
                <w:szCs w:val="22"/>
              </w:rPr>
              <w:t>Kurumda öğretim elemanlarının öğretim yetkinliğini geliştirmek üzere planlamalar bulunmamaktadır.</w:t>
            </w:r>
          </w:p>
        </w:tc>
        <w:tc>
          <w:tcPr>
            <w:tcW w:w="2552" w:type="dxa"/>
            <w:shd w:val="clear" w:color="auto" w:fill="D2E8F6"/>
          </w:tcPr>
          <w:p w14:paraId="5B076404" w14:textId="77777777" w:rsidR="00DD1A02" w:rsidRPr="004971C4" w:rsidRDefault="00F341B0" w:rsidP="00E46352">
            <w:pPr>
              <w:spacing w:before="40"/>
              <w:jc w:val="both"/>
              <w:rPr>
                <w:color w:val="1F3763"/>
                <w:sz w:val="22"/>
                <w:szCs w:val="22"/>
              </w:rPr>
            </w:pPr>
            <w:bookmarkStart w:id="20" w:name="_heading=h.2p2csry" w:colFirst="0" w:colLast="0"/>
            <w:bookmarkEnd w:id="20"/>
            <w:r w:rsidRPr="004971C4">
              <w:rPr>
                <w:sz w:val="22"/>
                <w:szCs w:val="22"/>
              </w:rPr>
              <w:t>Kurumun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Pr>
          <w:p w14:paraId="4594D8FA" w14:textId="77777777" w:rsidR="00DD1A02" w:rsidRPr="004971C4" w:rsidRDefault="00F341B0" w:rsidP="00E46352">
            <w:pPr>
              <w:spacing w:line="276" w:lineRule="auto"/>
              <w:jc w:val="both"/>
              <w:rPr>
                <w:sz w:val="22"/>
                <w:szCs w:val="22"/>
              </w:rPr>
            </w:pPr>
            <w:r w:rsidRPr="004971C4">
              <w:rPr>
                <w:sz w:val="22"/>
                <w:szCs w:val="22"/>
              </w:rPr>
              <w:t>Kurumun genelinde öğretim elemanlarının öğretim yetkinliğini geliştirmek üzere uygulamalar vardır.</w:t>
            </w:r>
          </w:p>
        </w:tc>
        <w:tc>
          <w:tcPr>
            <w:tcW w:w="2104" w:type="dxa"/>
            <w:shd w:val="clear" w:color="auto" w:fill="8CC7EC"/>
          </w:tcPr>
          <w:p w14:paraId="7A54BB65" w14:textId="77777777" w:rsidR="00DD1A02" w:rsidRPr="004971C4" w:rsidRDefault="00F341B0" w:rsidP="00E46352">
            <w:pPr>
              <w:spacing w:line="276" w:lineRule="auto"/>
              <w:jc w:val="both"/>
              <w:rPr>
                <w:sz w:val="22"/>
                <w:szCs w:val="22"/>
              </w:rPr>
            </w:pPr>
            <w:r w:rsidRPr="004971C4">
              <w:rPr>
                <w:sz w:val="22"/>
                <w:szCs w:val="22"/>
              </w:rPr>
              <w:t>Öğretim yetkinliğini geliştirme uygulamalarından elde edilen bulgular izlenmekte ve izlem sonuçları öğretim elamanları ile birlikte irdelenerek önlemler alınmaktadır.</w:t>
            </w:r>
          </w:p>
        </w:tc>
        <w:tc>
          <w:tcPr>
            <w:tcW w:w="1736" w:type="dxa"/>
            <w:shd w:val="clear" w:color="auto" w:fill="5DB1E5"/>
          </w:tcPr>
          <w:p w14:paraId="1FA603F6" w14:textId="77777777"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14:paraId="74093972" w14:textId="77777777" w:rsidTr="0075203E">
        <w:trPr>
          <w:trHeight w:val="3304"/>
        </w:trPr>
        <w:tc>
          <w:tcPr>
            <w:tcW w:w="4819" w:type="dxa"/>
            <w:vMerge/>
            <w:shd w:val="clear" w:color="auto" w:fill="FFFFFF"/>
          </w:tcPr>
          <w:p w14:paraId="7E239AE1" w14:textId="77777777" w:rsidR="00DD1A02" w:rsidRPr="004971C4" w:rsidRDefault="00DD1A02" w:rsidP="00E46352">
            <w:pPr>
              <w:pBdr>
                <w:top w:val="nil"/>
                <w:left w:val="nil"/>
                <w:bottom w:val="nil"/>
                <w:right w:val="nil"/>
                <w:between w:val="nil"/>
              </w:pBdr>
              <w:spacing w:line="276" w:lineRule="auto"/>
              <w:rPr>
                <w:sz w:val="22"/>
                <w:szCs w:val="22"/>
              </w:rPr>
            </w:pPr>
          </w:p>
        </w:tc>
        <w:tc>
          <w:tcPr>
            <w:tcW w:w="10627" w:type="dxa"/>
            <w:gridSpan w:val="5"/>
            <w:shd w:val="clear" w:color="auto" w:fill="A5D2ED"/>
          </w:tcPr>
          <w:p w14:paraId="36F9A140" w14:textId="77777777" w:rsidR="00DD1A02" w:rsidRPr="004971C4" w:rsidRDefault="00DD1A02" w:rsidP="00E46352">
            <w:pPr>
              <w:spacing w:line="276" w:lineRule="auto"/>
              <w:ind w:left="118" w:right="63"/>
              <w:jc w:val="both"/>
              <w:rPr>
                <w:sz w:val="22"/>
                <w:szCs w:val="22"/>
              </w:rPr>
            </w:pPr>
          </w:p>
          <w:p w14:paraId="21ABE34D" w14:textId="77777777" w:rsidR="00DD1A02" w:rsidRPr="004971C4" w:rsidRDefault="00F341B0" w:rsidP="00E46352">
            <w:pPr>
              <w:spacing w:line="276" w:lineRule="auto"/>
              <w:ind w:left="118" w:right="63"/>
              <w:jc w:val="both"/>
              <w:rPr>
                <w:b/>
                <w:i/>
                <w:sz w:val="22"/>
                <w:szCs w:val="22"/>
              </w:rPr>
            </w:pPr>
            <w:r w:rsidRPr="004971C4">
              <w:rPr>
                <w:b/>
                <w:i/>
                <w:sz w:val="22"/>
                <w:szCs w:val="22"/>
              </w:rPr>
              <w:t>Örnek Kanıtlar</w:t>
            </w:r>
          </w:p>
          <w:p w14:paraId="5A3BCCA6"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ilişkin planlamalara (kapsamı, veriliş yöntemi, katılım bilgileri vb.) ait kanıtlar (Uzaktan eğitim uygulamaları dahil)</w:t>
            </w:r>
          </w:p>
          <w:p w14:paraId="4326E7AD" w14:textId="77777777" w:rsidR="008C6DF5" w:rsidRPr="004971C4" w:rsidRDefault="008C6DF5" w:rsidP="00E46352">
            <w:pPr>
              <w:widowControl/>
              <w:numPr>
                <w:ilvl w:val="0"/>
                <w:numId w:val="7"/>
              </w:numPr>
              <w:spacing w:line="276" w:lineRule="auto"/>
              <w:jc w:val="both"/>
              <w:rPr>
                <w:i/>
                <w:sz w:val="22"/>
                <w:szCs w:val="22"/>
              </w:rPr>
            </w:pPr>
            <w:r w:rsidRPr="004971C4">
              <w:rPr>
                <w:i/>
                <w:sz w:val="22"/>
                <w:szCs w:val="22"/>
              </w:rPr>
              <w:t xml:space="preserve"> Öğrenme öğretme merkezi uygulamalarına ilişkin kanıtlar</w:t>
            </w:r>
          </w:p>
          <w:p w14:paraId="4692BCDA"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(kapsamı, veriliş yöntemi, katılım bilgileri vb.) ilişkin kanıtlar (Uzaktan eğitim uygulamaları dahil)</w:t>
            </w:r>
          </w:p>
          <w:p w14:paraId="0663CB58"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dışında öğretim elemanı öğretim yetkinliğinin geliştirilmesine yönelik uygulamalar</w:t>
            </w:r>
          </w:p>
          <w:p w14:paraId="3D7CA1C5"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Eğitim kadrosunun eğitim-öğretim performansını izleme süreçlerini gösteren belgeler ve dokümanlar </w:t>
            </w:r>
          </w:p>
          <w:p w14:paraId="7156E23F"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elemanlarının izleme ve iyileştirme süreçlerine katılımını gösteren kanıtlar</w:t>
            </w:r>
          </w:p>
          <w:p w14:paraId="2D32895E"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yetkinliği geliştirme süreçlerine ilişkin izleme ve iyileştirme kanıtları</w:t>
            </w:r>
          </w:p>
          <w:p w14:paraId="06CCA601" w14:textId="77777777"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w:t>
            </w:r>
            <w:r w:rsidR="00A36FDB" w:rsidRPr="004971C4">
              <w:rPr>
                <w:i/>
                <w:sz w:val="22"/>
                <w:szCs w:val="22"/>
              </w:rPr>
              <w:t>a</w:t>
            </w:r>
            <w:r w:rsidRPr="004971C4">
              <w:rPr>
                <w:i/>
                <w:sz w:val="22"/>
                <w:szCs w:val="22"/>
              </w:rPr>
              <w:t xml:space="preserve"> kurumun ihtiyaçları doğrultusunda geliştirdiği özgün yaklaşım ve uygulamalarına ilişkin kanıtlar</w:t>
            </w:r>
          </w:p>
        </w:tc>
      </w:tr>
    </w:tbl>
    <w:p w14:paraId="20EDB663" w14:textId="77777777" w:rsidR="00DD1A02" w:rsidRDefault="00DD1A02"/>
    <w:p w14:paraId="5A7AC410" w14:textId="77777777" w:rsidR="00E46352" w:rsidRPr="00766111" w:rsidRDefault="00E46352"/>
    <w:tbl>
      <w:tblPr>
        <w:tblStyle w:val="af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268"/>
        <w:gridCol w:w="2268"/>
        <w:gridCol w:w="1542"/>
        <w:gridCol w:w="2002"/>
        <w:gridCol w:w="1838"/>
      </w:tblGrid>
      <w:tr w:rsidR="00DD1A02" w:rsidRPr="004971C4" w14:paraId="1D2173D5" w14:textId="77777777" w:rsidTr="0075203E">
        <w:trPr>
          <w:trHeight w:val="397"/>
        </w:trPr>
        <w:tc>
          <w:tcPr>
            <w:tcW w:w="15446" w:type="dxa"/>
            <w:gridSpan w:val="6"/>
            <w:shd w:val="clear" w:color="auto" w:fill="A5D2ED"/>
            <w:vAlign w:val="center"/>
          </w:tcPr>
          <w:p w14:paraId="32C07A52" w14:textId="77777777" w:rsidR="00DD1A02" w:rsidRPr="004971C4" w:rsidRDefault="0075203E" w:rsidP="0075203E">
            <w:pPr>
              <w:pStyle w:val="b1"/>
              <w:framePr w:hSpace="0" w:wrap="auto" w:vAnchor="margin" w:hAnchor="text" w:xAlign="left" w:yAlign="inline"/>
              <w:rPr>
                <w:sz w:val="22"/>
                <w:szCs w:val="22"/>
              </w:rPr>
            </w:pPr>
            <w:r w:rsidRPr="004971C4">
              <w:rPr>
                <w:sz w:val="22"/>
                <w:szCs w:val="22"/>
              </w:rPr>
              <w:t>B. EĞİTİM VE ÖĞRETİM</w:t>
            </w:r>
          </w:p>
        </w:tc>
      </w:tr>
      <w:tr w:rsidR="00DD1A02" w:rsidRPr="004971C4" w14:paraId="3C45CAE1" w14:textId="77777777" w:rsidTr="0075203E">
        <w:trPr>
          <w:trHeight w:val="397"/>
        </w:trPr>
        <w:tc>
          <w:tcPr>
            <w:tcW w:w="15446" w:type="dxa"/>
            <w:gridSpan w:val="6"/>
            <w:shd w:val="clear" w:color="auto" w:fill="A5D2ED"/>
            <w:vAlign w:val="bottom"/>
          </w:tcPr>
          <w:p w14:paraId="27657644" w14:textId="77777777" w:rsidR="00DD1A02" w:rsidRDefault="00F341B0" w:rsidP="00E46352">
            <w:pPr>
              <w:spacing w:line="276" w:lineRule="auto"/>
              <w:rPr>
                <w:b/>
                <w:sz w:val="22"/>
                <w:szCs w:val="22"/>
              </w:rPr>
            </w:pPr>
            <w:r w:rsidRPr="004971C4">
              <w:rPr>
                <w:b/>
                <w:sz w:val="22"/>
                <w:szCs w:val="22"/>
              </w:rPr>
              <w:t>B.4.  Öğretim Kadrosu</w:t>
            </w:r>
          </w:p>
          <w:p w14:paraId="7A76D7E8" w14:textId="77777777"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14:paraId="571854ED" w14:textId="77777777" w:rsidTr="0075203E">
        <w:trPr>
          <w:trHeight w:val="397"/>
        </w:trPr>
        <w:tc>
          <w:tcPr>
            <w:tcW w:w="5528" w:type="dxa"/>
            <w:shd w:val="clear" w:color="auto" w:fill="A5D2ED"/>
            <w:vAlign w:val="bottom"/>
          </w:tcPr>
          <w:p w14:paraId="5C84ED48" w14:textId="77777777"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14:paraId="728FD14C" w14:textId="77777777" w:rsidR="00DD1A02" w:rsidRPr="004971C4" w:rsidRDefault="00F341B0" w:rsidP="00E82BC5">
            <w:pPr>
              <w:spacing w:line="276" w:lineRule="auto"/>
              <w:jc w:val="center"/>
              <w:rPr>
                <w:b/>
                <w:bCs/>
                <w:sz w:val="22"/>
                <w:szCs w:val="22"/>
              </w:rPr>
            </w:pPr>
            <w:r w:rsidRPr="004971C4">
              <w:rPr>
                <w:b/>
                <w:bCs/>
                <w:sz w:val="22"/>
                <w:szCs w:val="22"/>
              </w:rPr>
              <w:t>1</w:t>
            </w:r>
            <w:sdt>
              <w:sdtPr>
                <w:rPr>
                  <w:b/>
                </w:rPr>
                <w:id w:val="-374240608"/>
              </w:sdtPr>
              <w:sdtEndPr/>
              <w:sdtContent>
                <w:r w:rsidR="00910519">
                  <w:rPr>
                    <w:b/>
                  </w:rPr>
                  <w:t xml:space="preserve"> </w:t>
                </w:r>
                <w:sdt>
                  <w:sdtPr>
                    <w:rPr>
                      <w:b/>
                    </w:rPr>
                    <w:id w:val="-1808305893"/>
                  </w:sdtPr>
                  <w:sdtEndPr/>
                  <w:sdtContent>
                    <w:r w:rsidR="00E82BC5" w:rsidRPr="00E82BC5">
                      <w:rPr>
                        <w:b/>
                      </w:rPr>
                      <w:t xml:space="preserve"> </w:t>
                    </w:r>
                    <w:r w:rsidR="00E82BC5" w:rsidRPr="00E82BC5">
                      <w:rPr>
                        <w:rFonts w:ascii="MS Gothic" w:eastAsia="MS Gothic" w:hAnsi="MS Gothic" w:cs="MS Gothic" w:hint="eastAsia"/>
                        <w:b/>
                      </w:rPr>
                      <w:t>☐</w:t>
                    </w:r>
                  </w:sdtContent>
                </w:sdt>
                <w:r w:rsidR="00E82BC5" w:rsidRPr="00E82BC5">
                  <w:rPr>
                    <w:b/>
                  </w:rPr>
                  <w:t xml:space="preserve"> </w:t>
                </w:r>
              </w:sdtContent>
            </w:sdt>
          </w:p>
        </w:tc>
        <w:tc>
          <w:tcPr>
            <w:tcW w:w="2268" w:type="dxa"/>
            <w:shd w:val="clear" w:color="auto" w:fill="A5D2ED"/>
            <w:vAlign w:val="bottom"/>
          </w:tcPr>
          <w:p w14:paraId="125D5144" w14:textId="77777777" w:rsidR="00DD1A02" w:rsidRPr="004971C4" w:rsidRDefault="00F341B0" w:rsidP="00E46352">
            <w:pPr>
              <w:spacing w:line="276" w:lineRule="auto"/>
              <w:jc w:val="center"/>
              <w:rPr>
                <w:b/>
                <w:bCs/>
                <w:sz w:val="22"/>
                <w:szCs w:val="22"/>
              </w:rPr>
            </w:pPr>
            <w:r w:rsidRPr="004971C4">
              <w:rPr>
                <w:b/>
                <w:bCs/>
                <w:sz w:val="22"/>
                <w:szCs w:val="22"/>
              </w:rPr>
              <w:t>2</w:t>
            </w:r>
            <w:sdt>
              <w:sdtPr>
                <w:rPr>
                  <w:b/>
                </w:rPr>
                <w:id w:val="544865538"/>
              </w:sdtPr>
              <w:sdtEndPr/>
              <w:sdtContent>
                <w:r w:rsidR="0037555C" w:rsidRPr="004971C4">
                  <w:rPr>
                    <w:rFonts w:ascii="MS Gothic" w:eastAsia="MS Gothic" w:hAnsi="MS Gothic" w:hint="eastAsia"/>
                    <w:b/>
                    <w:sz w:val="22"/>
                    <w:szCs w:val="22"/>
                  </w:rPr>
                  <w:t>☐</w:t>
                </w:r>
              </w:sdtContent>
            </w:sdt>
          </w:p>
        </w:tc>
        <w:tc>
          <w:tcPr>
            <w:tcW w:w="1542" w:type="dxa"/>
            <w:shd w:val="clear" w:color="auto" w:fill="A5D2ED"/>
            <w:vAlign w:val="bottom"/>
          </w:tcPr>
          <w:p w14:paraId="21034C89" w14:textId="77777777" w:rsidR="00DD1A02" w:rsidRPr="004971C4" w:rsidRDefault="00F341B0" w:rsidP="00E46352">
            <w:pPr>
              <w:spacing w:line="276" w:lineRule="auto"/>
              <w:jc w:val="center"/>
              <w:rPr>
                <w:b/>
                <w:bCs/>
                <w:sz w:val="22"/>
                <w:szCs w:val="22"/>
              </w:rPr>
            </w:pPr>
            <w:r w:rsidRPr="004971C4">
              <w:rPr>
                <w:b/>
                <w:bCs/>
                <w:sz w:val="22"/>
                <w:szCs w:val="22"/>
              </w:rPr>
              <w:t>3</w:t>
            </w:r>
            <w:sdt>
              <w:sdtPr>
                <w:rPr>
                  <w:b/>
                </w:rPr>
                <w:id w:val="-1532331841"/>
              </w:sdtPr>
              <w:sdtEndPr/>
              <w:sdtContent>
                <w:r w:rsidR="0037555C" w:rsidRPr="004971C4">
                  <w:rPr>
                    <w:rFonts w:ascii="MS Gothic" w:eastAsia="MS Gothic" w:hAnsi="MS Gothic" w:hint="eastAsia"/>
                    <w:b/>
                    <w:sz w:val="22"/>
                    <w:szCs w:val="22"/>
                  </w:rPr>
                  <w:t>☐</w:t>
                </w:r>
              </w:sdtContent>
            </w:sdt>
          </w:p>
        </w:tc>
        <w:tc>
          <w:tcPr>
            <w:tcW w:w="2002" w:type="dxa"/>
            <w:shd w:val="clear" w:color="auto" w:fill="A5D2ED"/>
            <w:vAlign w:val="bottom"/>
          </w:tcPr>
          <w:p w14:paraId="169BEB67" w14:textId="77777777" w:rsidR="00DD1A02" w:rsidRPr="004971C4" w:rsidRDefault="00F341B0" w:rsidP="00E46352">
            <w:pPr>
              <w:spacing w:line="276" w:lineRule="auto"/>
              <w:jc w:val="center"/>
              <w:rPr>
                <w:b/>
                <w:bCs/>
                <w:sz w:val="22"/>
                <w:szCs w:val="22"/>
              </w:rPr>
            </w:pPr>
            <w:r w:rsidRPr="004971C4">
              <w:rPr>
                <w:b/>
                <w:bCs/>
                <w:sz w:val="22"/>
                <w:szCs w:val="22"/>
              </w:rPr>
              <w:t>4</w:t>
            </w:r>
            <w:sdt>
              <w:sdtPr>
                <w:rPr>
                  <w:b/>
                </w:rPr>
                <w:id w:val="-603492702"/>
              </w:sdtPr>
              <w:sdtEndPr/>
              <w:sdtContent>
                <w:r w:rsidR="0037555C" w:rsidRPr="004971C4">
                  <w:rPr>
                    <w:rFonts w:ascii="MS Gothic" w:eastAsia="MS Gothic" w:hAnsi="MS Gothic" w:hint="eastAsia"/>
                    <w:b/>
                    <w:sz w:val="22"/>
                    <w:szCs w:val="22"/>
                  </w:rPr>
                  <w:t>☐</w:t>
                </w:r>
              </w:sdtContent>
            </w:sdt>
          </w:p>
        </w:tc>
        <w:tc>
          <w:tcPr>
            <w:tcW w:w="1838" w:type="dxa"/>
            <w:shd w:val="clear" w:color="auto" w:fill="A5D2ED"/>
            <w:vAlign w:val="bottom"/>
          </w:tcPr>
          <w:p w14:paraId="76A29AC4" w14:textId="77777777" w:rsidR="00DD1A02" w:rsidRPr="004971C4" w:rsidRDefault="00F341B0" w:rsidP="00E46352">
            <w:pPr>
              <w:spacing w:line="276" w:lineRule="auto"/>
              <w:jc w:val="center"/>
              <w:rPr>
                <w:b/>
                <w:bCs/>
                <w:sz w:val="22"/>
                <w:szCs w:val="22"/>
              </w:rPr>
            </w:pPr>
            <w:r w:rsidRPr="004971C4">
              <w:rPr>
                <w:b/>
                <w:bCs/>
                <w:sz w:val="22"/>
                <w:szCs w:val="22"/>
              </w:rPr>
              <w:t>5</w:t>
            </w:r>
            <w:sdt>
              <w:sdtPr>
                <w:rPr>
                  <w:b/>
                </w:rPr>
                <w:id w:val="-396741784"/>
              </w:sdtPr>
              <w:sdtEndPr/>
              <w:sdtContent>
                <w:r w:rsidR="00E82BC5">
                  <w:rPr>
                    <w:b/>
                  </w:rPr>
                  <w:t xml:space="preserve"> </w:t>
                </w:r>
                <w:sdt>
                  <w:sdtPr>
                    <w:rPr>
                      <w:b/>
                    </w:rPr>
                    <w:id w:val="-1868279532"/>
                  </w:sdtPr>
                  <w:sdtEndPr/>
                  <w:sdtContent>
                    <w:r w:rsidR="00E82BC5">
                      <w:rPr>
                        <w:b/>
                      </w:rPr>
                      <w:t xml:space="preserve"> </w:t>
                    </w:r>
                    <w:sdt>
                      <w:sdtPr>
                        <w:rPr>
                          <w:b/>
                        </w:rPr>
                        <w:id w:val="-1272700880"/>
                      </w:sdtPr>
                      <w:sdtEndPr/>
                      <w:sdtContent>
                        <w:r w:rsidR="00E82BC5" w:rsidRPr="00FE3E29">
                          <w:rPr>
                            <w:rFonts w:hint="eastAsia"/>
                            <w:b/>
                            <w:color w:val="FFFFFF" w:themeColor="background1"/>
                            <w:highlight w:val="black"/>
                          </w:rPr>
                          <w:t>☐</w:t>
                        </w:r>
                      </w:sdtContent>
                    </w:sdt>
                    <w:r w:rsidR="00E82BC5">
                      <w:rPr>
                        <w:b/>
                      </w:rPr>
                      <w:t xml:space="preserve"> </w:t>
                    </w:r>
                  </w:sdtContent>
                </w:sdt>
                <w:r w:rsidR="00E82BC5">
                  <w:rPr>
                    <w:b/>
                  </w:rPr>
                  <w:t xml:space="preserve"> </w:t>
                </w:r>
              </w:sdtContent>
            </w:sdt>
          </w:p>
        </w:tc>
      </w:tr>
      <w:tr w:rsidR="00DD1A02" w:rsidRPr="004971C4" w14:paraId="1F8B939E" w14:textId="77777777" w:rsidTr="0075203E">
        <w:trPr>
          <w:trHeight w:val="3020"/>
        </w:trPr>
        <w:tc>
          <w:tcPr>
            <w:tcW w:w="5528" w:type="dxa"/>
            <w:vMerge w:val="restart"/>
            <w:shd w:val="clear" w:color="auto" w:fill="FFFFFF"/>
          </w:tcPr>
          <w:p w14:paraId="5B7EEE86" w14:textId="77777777" w:rsidR="00DD1A02" w:rsidRPr="004971C4" w:rsidRDefault="00DD1A02" w:rsidP="00E46352">
            <w:pPr>
              <w:spacing w:line="276" w:lineRule="auto"/>
              <w:rPr>
                <w:sz w:val="22"/>
                <w:szCs w:val="22"/>
                <w:u w:val="single"/>
              </w:rPr>
            </w:pPr>
          </w:p>
          <w:p w14:paraId="2F917022" w14:textId="77777777" w:rsidR="00DD1A02" w:rsidRPr="002E259D" w:rsidRDefault="00F341B0" w:rsidP="00E46352">
            <w:pPr>
              <w:jc w:val="both"/>
              <w:rPr>
                <w:b/>
                <w:bCs/>
                <w:sz w:val="22"/>
                <w:szCs w:val="22"/>
              </w:rPr>
            </w:pPr>
            <w:r w:rsidRPr="002E259D">
              <w:rPr>
                <w:b/>
                <w:bCs/>
                <w:sz w:val="22"/>
                <w:szCs w:val="22"/>
              </w:rPr>
              <w:t>B.4.3. Eğitim faaliyetlerine yönelik teşvik ve ödüllendirme</w:t>
            </w:r>
          </w:p>
          <w:p w14:paraId="79879FF1" w14:textId="77777777" w:rsidR="00DD1A02" w:rsidRPr="004971C4" w:rsidRDefault="00DD1A02" w:rsidP="00E46352">
            <w:pPr>
              <w:jc w:val="both"/>
              <w:rPr>
                <w:sz w:val="22"/>
                <w:szCs w:val="22"/>
                <w:u w:val="single"/>
              </w:rPr>
            </w:pPr>
          </w:p>
          <w:p w14:paraId="630FC75A" w14:textId="77777777" w:rsidR="00DD1A02" w:rsidRDefault="00F341B0" w:rsidP="00E46352">
            <w:pPr>
              <w:jc w:val="both"/>
              <w:rPr>
                <w:sz w:val="22"/>
                <w:szCs w:val="22"/>
              </w:rPr>
            </w:pPr>
            <w:r w:rsidRPr="004971C4">
              <w:rPr>
                <w:sz w:val="22"/>
                <w:szCs w:val="22"/>
              </w:rPr>
              <w:t xml:space="preserve">Öğretim elemanları için yaratıcı/yenilikçi eğitimi uygulamalarını ve bu </w:t>
            </w:r>
            <w:r w:rsidRPr="004971C4">
              <w:rPr>
                <w:color w:val="auto"/>
                <w:sz w:val="22"/>
                <w:szCs w:val="22"/>
              </w:rPr>
              <w:t xml:space="preserve">alandarekabeti </w:t>
            </w:r>
            <w:r w:rsidRPr="004971C4">
              <w:rPr>
                <w:sz w:val="22"/>
                <w:szCs w:val="22"/>
              </w:rPr>
              <w:t>arttırmak üzere “iyi eğitim ödülü” gibi teşvik ve ödüllendirme süreçleri vardır. Eğitim ve öğretimi önceliklendirmek üzere atama ve yükseltme kriterlerinde yaratıcı eği</w:t>
            </w:r>
            <w:r w:rsidR="004971C4">
              <w:rPr>
                <w:sz w:val="22"/>
                <w:szCs w:val="22"/>
              </w:rPr>
              <w:t>tim faaliyetlerine yer verilir.</w:t>
            </w:r>
          </w:p>
          <w:p w14:paraId="6F5FA9A0" w14:textId="77777777" w:rsidR="004971C4" w:rsidRDefault="004971C4" w:rsidP="00E46352">
            <w:pPr>
              <w:jc w:val="both"/>
              <w:rPr>
                <w:sz w:val="22"/>
                <w:szCs w:val="22"/>
              </w:rPr>
            </w:pPr>
          </w:p>
          <w:p w14:paraId="43FB4879" w14:textId="77777777" w:rsidR="004971C4" w:rsidRDefault="004971C4" w:rsidP="00E46352">
            <w:pPr>
              <w:jc w:val="both"/>
              <w:rPr>
                <w:sz w:val="22"/>
                <w:szCs w:val="22"/>
              </w:rPr>
            </w:pPr>
          </w:p>
          <w:p w14:paraId="1A1832C9" w14:textId="77777777" w:rsidR="004971C4" w:rsidRDefault="004971C4" w:rsidP="00E46352">
            <w:pPr>
              <w:jc w:val="both"/>
              <w:rPr>
                <w:sz w:val="22"/>
                <w:szCs w:val="22"/>
              </w:rPr>
            </w:pPr>
          </w:p>
          <w:p w14:paraId="2D6100EB" w14:textId="77777777" w:rsidR="004971C4" w:rsidRDefault="004971C4" w:rsidP="00E46352">
            <w:pPr>
              <w:jc w:val="both"/>
              <w:rPr>
                <w:sz w:val="22"/>
                <w:szCs w:val="22"/>
              </w:rPr>
            </w:pPr>
          </w:p>
          <w:p w14:paraId="7D6CFE2D" w14:textId="77777777" w:rsidR="004971C4" w:rsidRDefault="004971C4" w:rsidP="00E46352">
            <w:pPr>
              <w:jc w:val="both"/>
              <w:rPr>
                <w:sz w:val="22"/>
                <w:szCs w:val="22"/>
              </w:rPr>
            </w:pPr>
          </w:p>
          <w:p w14:paraId="595FF723" w14:textId="77777777" w:rsidR="004971C4" w:rsidRDefault="004971C4" w:rsidP="00E46352">
            <w:pPr>
              <w:jc w:val="both"/>
              <w:rPr>
                <w:sz w:val="22"/>
                <w:szCs w:val="22"/>
              </w:rPr>
            </w:pPr>
          </w:p>
          <w:p w14:paraId="5198DE0B" w14:textId="77777777" w:rsidR="004971C4" w:rsidRDefault="004971C4" w:rsidP="00E46352">
            <w:pPr>
              <w:jc w:val="both"/>
              <w:rPr>
                <w:sz w:val="22"/>
                <w:szCs w:val="22"/>
              </w:rPr>
            </w:pPr>
          </w:p>
          <w:p w14:paraId="708B2E26" w14:textId="77777777" w:rsidR="004971C4" w:rsidRDefault="004971C4" w:rsidP="00E46352">
            <w:pPr>
              <w:jc w:val="both"/>
              <w:rPr>
                <w:sz w:val="22"/>
                <w:szCs w:val="22"/>
              </w:rPr>
            </w:pPr>
          </w:p>
          <w:p w14:paraId="26766610" w14:textId="77777777" w:rsidR="004971C4" w:rsidRDefault="004971C4" w:rsidP="00E46352">
            <w:pPr>
              <w:jc w:val="both"/>
              <w:rPr>
                <w:sz w:val="22"/>
                <w:szCs w:val="22"/>
              </w:rPr>
            </w:pPr>
          </w:p>
          <w:p w14:paraId="273629D6" w14:textId="77777777" w:rsidR="004971C4" w:rsidRDefault="004971C4" w:rsidP="00E46352">
            <w:pPr>
              <w:jc w:val="both"/>
              <w:rPr>
                <w:sz w:val="22"/>
                <w:szCs w:val="22"/>
              </w:rPr>
            </w:pPr>
          </w:p>
          <w:p w14:paraId="63EFCF28" w14:textId="77777777" w:rsidR="00423A13" w:rsidRDefault="00423A13" w:rsidP="00E46352">
            <w:pPr>
              <w:jc w:val="both"/>
              <w:rPr>
                <w:sz w:val="22"/>
                <w:szCs w:val="22"/>
              </w:rPr>
            </w:pPr>
          </w:p>
          <w:p w14:paraId="01EB1843" w14:textId="77777777" w:rsidR="00423A13" w:rsidRDefault="00423A13" w:rsidP="00E46352">
            <w:pPr>
              <w:jc w:val="both"/>
              <w:rPr>
                <w:sz w:val="22"/>
                <w:szCs w:val="22"/>
              </w:rPr>
            </w:pPr>
          </w:p>
          <w:p w14:paraId="330E76F1" w14:textId="77777777" w:rsidR="00423A13" w:rsidRDefault="00423A13" w:rsidP="00E46352">
            <w:pPr>
              <w:jc w:val="both"/>
              <w:rPr>
                <w:sz w:val="22"/>
                <w:szCs w:val="22"/>
              </w:rPr>
            </w:pPr>
          </w:p>
          <w:p w14:paraId="4CF5C2A9" w14:textId="77777777" w:rsidR="00423A13" w:rsidRDefault="00423A13" w:rsidP="00E46352">
            <w:pPr>
              <w:jc w:val="both"/>
              <w:rPr>
                <w:sz w:val="22"/>
                <w:szCs w:val="22"/>
              </w:rPr>
            </w:pPr>
          </w:p>
          <w:p w14:paraId="0B39A657" w14:textId="77777777" w:rsidR="009E627C" w:rsidRDefault="009E627C" w:rsidP="00E46352">
            <w:pPr>
              <w:jc w:val="both"/>
              <w:rPr>
                <w:sz w:val="22"/>
                <w:szCs w:val="22"/>
              </w:rPr>
            </w:pPr>
          </w:p>
          <w:p w14:paraId="3DAEFC05" w14:textId="77777777" w:rsidR="004971C4" w:rsidRDefault="004971C4" w:rsidP="00E46352">
            <w:pPr>
              <w:jc w:val="both"/>
              <w:rPr>
                <w:sz w:val="22"/>
                <w:szCs w:val="22"/>
              </w:rPr>
            </w:pPr>
          </w:p>
          <w:p w14:paraId="7D07304B" w14:textId="77777777" w:rsidR="004971C4" w:rsidRDefault="004971C4" w:rsidP="00E46352">
            <w:pPr>
              <w:jc w:val="both"/>
              <w:rPr>
                <w:sz w:val="22"/>
                <w:szCs w:val="22"/>
              </w:rPr>
            </w:pPr>
          </w:p>
          <w:p w14:paraId="17D49D57" w14:textId="77777777" w:rsidR="004971C4" w:rsidRDefault="004971C4" w:rsidP="00E46352">
            <w:pPr>
              <w:jc w:val="both"/>
              <w:rPr>
                <w:sz w:val="22"/>
                <w:szCs w:val="22"/>
              </w:rPr>
            </w:pPr>
          </w:p>
          <w:p w14:paraId="52A4E241" w14:textId="77777777" w:rsidR="004971C4" w:rsidRDefault="004971C4" w:rsidP="00E46352">
            <w:pPr>
              <w:jc w:val="both"/>
              <w:rPr>
                <w:sz w:val="22"/>
                <w:szCs w:val="22"/>
              </w:rPr>
            </w:pPr>
          </w:p>
          <w:p w14:paraId="1A88B4AD" w14:textId="77777777" w:rsidR="004971C4" w:rsidRDefault="004971C4" w:rsidP="00E46352">
            <w:pPr>
              <w:jc w:val="both"/>
              <w:rPr>
                <w:sz w:val="22"/>
                <w:szCs w:val="22"/>
              </w:rPr>
            </w:pPr>
          </w:p>
          <w:p w14:paraId="09881B41" w14:textId="77777777" w:rsidR="004971C4" w:rsidRPr="004971C4" w:rsidRDefault="004971C4" w:rsidP="00E46352">
            <w:pPr>
              <w:jc w:val="both"/>
              <w:rPr>
                <w:b/>
                <w:sz w:val="22"/>
                <w:szCs w:val="22"/>
              </w:rPr>
            </w:pPr>
            <w:r w:rsidRPr="004971C4">
              <w:rPr>
                <w:b/>
                <w:sz w:val="22"/>
                <w:szCs w:val="22"/>
              </w:rPr>
              <w:t xml:space="preserve">B.4.3’ü Hazırlayacak Birimler: </w:t>
            </w:r>
            <w:r w:rsidRPr="004971C4">
              <w:rPr>
                <w:b/>
                <w:color w:val="FF0000"/>
                <w:sz w:val="22"/>
                <w:szCs w:val="22"/>
              </w:rPr>
              <w:t>Tüm Akademik Birimler, Personel DB</w:t>
            </w:r>
          </w:p>
        </w:tc>
        <w:tc>
          <w:tcPr>
            <w:tcW w:w="2268" w:type="dxa"/>
            <w:shd w:val="clear" w:color="auto" w:fill="E6F2FA"/>
          </w:tcPr>
          <w:p w14:paraId="458A4E40" w14:textId="77777777" w:rsidR="00DD1A02" w:rsidRPr="004971C4" w:rsidRDefault="00F341B0" w:rsidP="00E46352">
            <w:pPr>
              <w:spacing w:line="276" w:lineRule="auto"/>
              <w:jc w:val="both"/>
              <w:rPr>
                <w:sz w:val="22"/>
                <w:szCs w:val="22"/>
              </w:rPr>
            </w:pPr>
            <w:r w:rsidRPr="004971C4">
              <w:rPr>
                <w:sz w:val="22"/>
                <w:szCs w:val="22"/>
              </w:rPr>
              <w:t>Öğretim kadrosuna yönelik teşvik ve ödüllendirilme mekanizmaları bulunmamaktadır.</w:t>
            </w:r>
          </w:p>
        </w:tc>
        <w:tc>
          <w:tcPr>
            <w:tcW w:w="2268" w:type="dxa"/>
            <w:shd w:val="clear" w:color="auto" w:fill="D2E8F6"/>
          </w:tcPr>
          <w:p w14:paraId="65E8CB95" w14:textId="77777777" w:rsidR="00DD1A02" w:rsidRPr="004971C4" w:rsidRDefault="00F341B0" w:rsidP="00E46352">
            <w:pPr>
              <w:spacing w:before="40"/>
              <w:jc w:val="both"/>
              <w:rPr>
                <w:color w:val="1F3763"/>
                <w:sz w:val="22"/>
                <w:szCs w:val="22"/>
              </w:rPr>
            </w:pPr>
            <w:bookmarkStart w:id="21" w:name="_heading=h.147n2zr" w:colFirst="0" w:colLast="0"/>
            <w:bookmarkEnd w:id="21"/>
            <w:r w:rsidRPr="004971C4">
              <w:rPr>
                <w:sz w:val="22"/>
                <w:szCs w:val="22"/>
              </w:rPr>
              <w:t>Teşvik ve ödüllendirme mekanizmalarının; yetkinlik temelli, adil ve şeffaf biçimde oluşturulmasına yönelik planlar bulunmaktadır.</w:t>
            </w:r>
          </w:p>
        </w:tc>
        <w:tc>
          <w:tcPr>
            <w:tcW w:w="1542" w:type="dxa"/>
            <w:shd w:val="clear" w:color="auto" w:fill="B9DCF1"/>
          </w:tcPr>
          <w:p w14:paraId="2ED70745" w14:textId="77777777" w:rsidR="00DD1A02" w:rsidRPr="004971C4" w:rsidRDefault="00F341B0" w:rsidP="00E46352">
            <w:pPr>
              <w:spacing w:line="276" w:lineRule="auto"/>
              <w:jc w:val="both"/>
              <w:rPr>
                <w:sz w:val="22"/>
                <w:szCs w:val="22"/>
              </w:rPr>
            </w:pPr>
            <w:r w:rsidRPr="004971C4">
              <w:rPr>
                <w:sz w:val="22"/>
                <w:szCs w:val="22"/>
              </w:rPr>
              <w:t>Teşvik ve ödüllendirme uygulamaları kurum geneline yayılmıştır.</w:t>
            </w:r>
          </w:p>
        </w:tc>
        <w:tc>
          <w:tcPr>
            <w:tcW w:w="2002" w:type="dxa"/>
            <w:shd w:val="clear" w:color="auto" w:fill="8CC7EC"/>
          </w:tcPr>
          <w:p w14:paraId="0A3EAA60" w14:textId="77777777" w:rsidR="00DD1A02" w:rsidRPr="004971C4" w:rsidRDefault="00F341B0" w:rsidP="00E46352">
            <w:pPr>
              <w:spacing w:line="276" w:lineRule="auto"/>
              <w:jc w:val="both"/>
              <w:rPr>
                <w:sz w:val="22"/>
                <w:szCs w:val="22"/>
              </w:rPr>
            </w:pPr>
            <w:r w:rsidRPr="004971C4">
              <w:rPr>
                <w:sz w:val="22"/>
                <w:szCs w:val="22"/>
              </w:rPr>
              <w:t>Teşvik ve ödül uygulamaları izlenmekte ve iyileştirilmektedir.</w:t>
            </w:r>
          </w:p>
        </w:tc>
        <w:tc>
          <w:tcPr>
            <w:tcW w:w="1838" w:type="dxa"/>
            <w:shd w:val="clear" w:color="auto" w:fill="5DB1E5"/>
          </w:tcPr>
          <w:p w14:paraId="211AE338" w14:textId="77777777"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14:paraId="6B88DFA4" w14:textId="77777777" w:rsidTr="0075203E">
        <w:trPr>
          <w:trHeight w:val="3767"/>
        </w:trPr>
        <w:tc>
          <w:tcPr>
            <w:tcW w:w="5528" w:type="dxa"/>
            <w:vMerge/>
            <w:shd w:val="clear" w:color="auto" w:fill="FFFFFF"/>
          </w:tcPr>
          <w:p w14:paraId="48AAD7AF" w14:textId="77777777" w:rsidR="00DD1A02" w:rsidRPr="004971C4"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14:paraId="5D2132C2" w14:textId="77777777" w:rsidR="000A0D2A" w:rsidRPr="004971C4" w:rsidRDefault="000A0D2A" w:rsidP="00E46352">
            <w:pPr>
              <w:spacing w:line="276" w:lineRule="auto"/>
              <w:ind w:left="118" w:right="63"/>
              <w:jc w:val="both"/>
              <w:rPr>
                <w:b/>
                <w:i/>
                <w:sz w:val="22"/>
                <w:szCs w:val="22"/>
              </w:rPr>
            </w:pPr>
          </w:p>
          <w:p w14:paraId="5DA522AD" w14:textId="77777777" w:rsidR="000562C2" w:rsidRPr="004971C4" w:rsidRDefault="00F341B0" w:rsidP="00E46352">
            <w:pPr>
              <w:widowControl/>
              <w:spacing w:line="276" w:lineRule="auto"/>
              <w:jc w:val="both"/>
              <w:rPr>
                <w:b/>
                <w:i/>
                <w:sz w:val="22"/>
                <w:szCs w:val="22"/>
              </w:rPr>
            </w:pPr>
            <w:r w:rsidRPr="004971C4">
              <w:rPr>
                <w:b/>
                <w:i/>
                <w:sz w:val="22"/>
                <w:szCs w:val="22"/>
              </w:rPr>
              <w:t>Örnek Kanıtlar</w:t>
            </w:r>
          </w:p>
          <w:p w14:paraId="23303DC3" w14:textId="77777777" w:rsidR="00870A18" w:rsidRPr="004971C4" w:rsidRDefault="00870A18" w:rsidP="00E46352">
            <w:pPr>
              <w:widowControl/>
              <w:numPr>
                <w:ilvl w:val="0"/>
                <w:numId w:val="9"/>
              </w:numPr>
              <w:spacing w:line="276" w:lineRule="auto"/>
              <w:jc w:val="both"/>
              <w:rPr>
                <w:i/>
                <w:sz w:val="22"/>
                <w:szCs w:val="22"/>
              </w:rPr>
            </w:pPr>
            <w:r w:rsidRPr="004971C4">
              <w:rPr>
                <w:i/>
                <w:sz w:val="22"/>
                <w:szCs w:val="22"/>
              </w:rPr>
              <w:t xml:space="preserve"> Eğitim kadrosunun eğitim-öğretim performansını takdir etmek, tanımak ve ödüllendirmek için kurumun geneline yayılmış teşvik mekanizmaları/tanımlı süreçler</w:t>
            </w:r>
          </w:p>
          <w:p w14:paraId="0CBE1F6F" w14:textId="77777777" w:rsidR="00870A18" w:rsidRPr="004971C4" w:rsidRDefault="00F341B0" w:rsidP="00E46352">
            <w:pPr>
              <w:widowControl/>
              <w:numPr>
                <w:ilvl w:val="0"/>
                <w:numId w:val="9"/>
              </w:numPr>
              <w:spacing w:line="276" w:lineRule="auto"/>
              <w:jc w:val="both"/>
              <w:rPr>
                <w:i/>
                <w:sz w:val="22"/>
                <w:szCs w:val="22"/>
              </w:rPr>
            </w:pPr>
            <w:r w:rsidRPr="004971C4">
              <w:rPr>
                <w:i/>
                <w:sz w:val="22"/>
                <w:szCs w:val="22"/>
              </w:rPr>
              <w:t>Bu alanda y</w:t>
            </w:r>
            <w:r w:rsidR="00870A18" w:rsidRPr="004971C4">
              <w:rPr>
                <w:i/>
                <w:sz w:val="22"/>
                <w:szCs w:val="22"/>
              </w:rPr>
              <w:t>ürütülen</w:t>
            </w:r>
            <w:r w:rsidRPr="004971C4">
              <w:rPr>
                <w:i/>
                <w:sz w:val="22"/>
                <w:szCs w:val="22"/>
              </w:rPr>
              <w:t xml:space="preserve"> faaliyetler</w:t>
            </w:r>
            <w:r w:rsidR="00870A18" w:rsidRPr="004971C4">
              <w:rPr>
                <w:i/>
                <w:sz w:val="22"/>
                <w:szCs w:val="22"/>
              </w:rPr>
              <w:t xml:space="preserve">e ilişkin uygulama örnekleri </w:t>
            </w:r>
          </w:p>
          <w:p w14:paraId="74C8A4A3" w14:textId="77777777" w:rsidR="00DD1A02" w:rsidRPr="004971C4" w:rsidRDefault="00870A18" w:rsidP="00E46352">
            <w:pPr>
              <w:widowControl/>
              <w:numPr>
                <w:ilvl w:val="0"/>
                <w:numId w:val="9"/>
              </w:numPr>
              <w:spacing w:line="276" w:lineRule="auto"/>
              <w:jc w:val="both"/>
              <w:rPr>
                <w:i/>
                <w:sz w:val="22"/>
                <w:szCs w:val="22"/>
              </w:rPr>
            </w:pPr>
            <w:r w:rsidRPr="004971C4">
              <w:rPr>
                <w:i/>
                <w:sz w:val="22"/>
                <w:szCs w:val="22"/>
              </w:rPr>
              <w:t>Eğitim</w:t>
            </w:r>
            <w:r w:rsidR="00F341B0" w:rsidRPr="004971C4">
              <w:rPr>
                <w:i/>
                <w:sz w:val="22"/>
                <w:szCs w:val="22"/>
              </w:rPr>
              <w:t xml:space="preserve"> kadrosunun</w:t>
            </w:r>
            <w:r w:rsidR="000A0D2A" w:rsidRPr="004971C4">
              <w:rPr>
                <w:i/>
                <w:sz w:val="22"/>
                <w:szCs w:val="22"/>
              </w:rPr>
              <w:t>eğitim faaliyetlerine yönelik teşvik ve ödüllendirmeye ilişkin</w:t>
            </w:r>
            <w:r w:rsidR="00562555" w:rsidRPr="004971C4">
              <w:rPr>
                <w:i/>
                <w:sz w:val="22"/>
                <w:szCs w:val="22"/>
              </w:rPr>
              <w:t xml:space="preserve"> kanıtlar</w:t>
            </w:r>
          </w:p>
          <w:p w14:paraId="5060EDB6" w14:textId="77777777"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Eğitim kadrosunun eğitim-öğretim performansını takdir-tanıma ve ödüllendirmek üzere </w:t>
            </w:r>
            <w:r w:rsidR="00870A18" w:rsidRPr="004971C4">
              <w:rPr>
                <w:i/>
                <w:sz w:val="22"/>
                <w:szCs w:val="22"/>
              </w:rPr>
              <w:t>yürütülen faaliyetlere ilişkin izleme ve iyileştirme kanıtları</w:t>
            </w:r>
          </w:p>
          <w:p w14:paraId="318C398F" w14:textId="77777777" w:rsidR="00DD1A02" w:rsidRPr="004971C4" w:rsidRDefault="00F341B0" w:rsidP="00E46352">
            <w:pPr>
              <w:widowControl/>
              <w:numPr>
                <w:ilvl w:val="0"/>
                <w:numId w:val="9"/>
              </w:numPr>
              <w:spacing w:line="276" w:lineRule="auto"/>
              <w:jc w:val="both"/>
              <w:rPr>
                <w:sz w:val="22"/>
                <w:szCs w:val="22"/>
              </w:rPr>
            </w:pPr>
            <w:r w:rsidRPr="004971C4">
              <w:rPr>
                <w:i/>
                <w:sz w:val="22"/>
                <w:szCs w:val="22"/>
              </w:rPr>
              <w:t>Standart uygulamalar ve mevzuatın yanı sıra kurumun ihtiyaçları doğrultusunda geliştirdiği özgün yaklaşım ve uygulamalarına ilişkin kanıtlar</w:t>
            </w:r>
          </w:p>
        </w:tc>
      </w:tr>
    </w:tbl>
    <w:p w14:paraId="7CF8755C" w14:textId="77777777" w:rsidR="00DD1A02" w:rsidRDefault="00DD1A02"/>
    <w:p w14:paraId="62BB4215" w14:textId="77777777" w:rsidR="00CB0A15" w:rsidRDefault="00CB0A15">
      <w:pPr>
        <w:sectPr w:rsidR="00CB0A15" w:rsidSect="004F1B1E">
          <w:pgSz w:w="16838" w:h="11906" w:orient="landscape"/>
          <w:pgMar w:top="720" w:right="720" w:bottom="720" w:left="720" w:header="567" w:footer="567" w:gutter="0"/>
          <w:cols w:space="708"/>
          <w:docGrid w:linePitch="299"/>
        </w:sectPr>
      </w:pPr>
    </w:p>
    <w:p w14:paraId="44E2FC9D" w14:textId="77777777"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lastRenderedPageBreak/>
        <w:t>B. EĞİTİM ve ÖĞRETİM</w:t>
      </w:r>
    </w:p>
    <w:p w14:paraId="5301FCD5" w14:textId="77777777"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B.1.  Program Tasarımı, Değerlendirmesi ve Güncellenmesi</w:t>
      </w:r>
    </w:p>
    <w:p w14:paraId="0E4D6381" w14:textId="77777777" w:rsidR="00C42025" w:rsidRDefault="008E452D" w:rsidP="00C42025">
      <w:pPr>
        <w:spacing w:before="120" w:after="120" w:line="360" w:lineRule="auto"/>
        <w:jc w:val="both"/>
        <w:rPr>
          <w:b/>
          <w:color w:val="000000" w:themeColor="text1"/>
          <w:sz w:val="24"/>
          <w:szCs w:val="24"/>
        </w:rPr>
      </w:pPr>
      <w:r w:rsidRPr="0064434A">
        <w:rPr>
          <w:b/>
          <w:color w:val="000000" w:themeColor="text1"/>
          <w:sz w:val="24"/>
          <w:szCs w:val="24"/>
        </w:rPr>
        <w:t>B.1.1. Programların tasarımı ve onayı</w:t>
      </w:r>
      <w:r w:rsidR="00C42025">
        <w:rPr>
          <w:b/>
          <w:color w:val="000000" w:themeColor="text1"/>
          <w:sz w:val="24"/>
          <w:szCs w:val="24"/>
        </w:rPr>
        <w:t xml:space="preserve">  (alt ölçütü ilgili kanıtlara atıfta bulunarak bu başlık altında raporlayınız)</w:t>
      </w:r>
    </w:p>
    <w:p w14:paraId="49EF0376" w14:textId="77777777" w:rsidR="00F23BC5" w:rsidRPr="00F23BC5" w:rsidRDefault="00F23BC5" w:rsidP="00C42025">
      <w:pPr>
        <w:spacing w:before="120" w:after="120" w:line="360" w:lineRule="auto"/>
        <w:jc w:val="both"/>
        <w:rPr>
          <w:color w:val="000000" w:themeColor="text1"/>
          <w:sz w:val="24"/>
          <w:szCs w:val="24"/>
        </w:rPr>
      </w:pPr>
      <w:r>
        <w:rPr>
          <w:color w:val="000000" w:themeColor="text1"/>
          <w:sz w:val="24"/>
          <w:szCs w:val="24"/>
        </w:rPr>
        <w:t>Birimde dört adet lisans programında öğrenci bulunmakta olup, ilgili programların tasarımı ve</w:t>
      </w:r>
      <w:r w:rsidR="006F2374">
        <w:rPr>
          <w:color w:val="000000" w:themeColor="text1"/>
          <w:sz w:val="24"/>
          <w:szCs w:val="24"/>
        </w:rPr>
        <w:t xml:space="preserve"> onayı </w:t>
      </w:r>
      <w:r w:rsidR="006F2374" w:rsidRPr="00F47E98">
        <w:t>Türkiye Yükseköğretim Yeterlilikleri Çerçevesi ile uyumlu</w:t>
      </w:r>
      <w:r w:rsidR="006F2374">
        <w:t>dur.</w:t>
      </w:r>
    </w:p>
    <w:p w14:paraId="71649729"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3B08032B" w14:textId="77777777" w:rsidR="0064434A" w:rsidRPr="00F23BC5" w:rsidRDefault="00F23BC5" w:rsidP="0064434A">
      <w:pPr>
        <w:spacing w:before="120" w:after="120" w:line="360" w:lineRule="auto"/>
        <w:jc w:val="both"/>
        <w:rPr>
          <w:color w:val="000000" w:themeColor="text1"/>
          <w:sz w:val="24"/>
          <w:szCs w:val="24"/>
        </w:rPr>
      </w:pPr>
      <w:r w:rsidRPr="00F23BC5">
        <w:rPr>
          <w:color w:val="000000" w:themeColor="text1"/>
          <w:sz w:val="24"/>
          <w:szCs w:val="24"/>
        </w:rPr>
        <w:t>https://obs.batman.edu.tr/oibs/bologna/</w:t>
      </w:r>
    </w:p>
    <w:p w14:paraId="3D6E6B74" w14:textId="77777777" w:rsidR="00C42025" w:rsidRDefault="008E452D" w:rsidP="00C42025">
      <w:pPr>
        <w:spacing w:before="120" w:after="120" w:line="360" w:lineRule="auto"/>
        <w:jc w:val="both"/>
        <w:rPr>
          <w:b/>
          <w:color w:val="000000" w:themeColor="text1"/>
          <w:sz w:val="24"/>
          <w:szCs w:val="24"/>
        </w:rPr>
      </w:pPr>
      <w:r w:rsidRPr="0064434A">
        <w:rPr>
          <w:b/>
          <w:color w:val="000000" w:themeColor="text1"/>
          <w:sz w:val="24"/>
          <w:szCs w:val="24"/>
        </w:rPr>
        <w:t xml:space="preserve">B.1.2. Programın ders dağılım dengesi </w:t>
      </w:r>
      <w:r w:rsidR="00C42025">
        <w:rPr>
          <w:b/>
          <w:color w:val="000000" w:themeColor="text1"/>
          <w:sz w:val="24"/>
          <w:szCs w:val="24"/>
        </w:rPr>
        <w:t xml:space="preserve"> (alt ölçütü ilgili kanıtlara atıfta bulunarak bu başlık altında raporlayınız)</w:t>
      </w:r>
    </w:p>
    <w:p w14:paraId="501D0B05" w14:textId="77777777" w:rsidR="006F2374" w:rsidRPr="006F2374" w:rsidRDefault="006F2374" w:rsidP="00C42025">
      <w:pPr>
        <w:spacing w:before="120" w:after="120" w:line="360" w:lineRule="auto"/>
        <w:jc w:val="both"/>
        <w:rPr>
          <w:color w:val="000000" w:themeColor="text1"/>
          <w:sz w:val="24"/>
          <w:szCs w:val="24"/>
        </w:rPr>
      </w:pPr>
      <w:r>
        <w:rPr>
          <w:color w:val="000000" w:themeColor="text1"/>
          <w:sz w:val="24"/>
          <w:szCs w:val="24"/>
        </w:rPr>
        <w:t>Birimde ders dağılım dengesi iş akışlarına uygun bir şekilde hazırlanmakta ve yürütülmektedir.</w:t>
      </w:r>
    </w:p>
    <w:p w14:paraId="053C9C68"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0148F03E" w14:textId="77777777" w:rsidR="0064434A" w:rsidRPr="006F2374" w:rsidRDefault="006F2374" w:rsidP="0064434A">
      <w:pPr>
        <w:spacing w:before="120" w:after="120" w:line="360" w:lineRule="auto"/>
        <w:jc w:val="both"/>
        <w:rPr>
          <w:color w:val="000000" w:themeColor="text1"/>
          <w:sz w:val="24"/>
          <w:szCs w:val="24"/>
        </w:rPr>
      </w:pPr>
      <w:r w:rsidRPr="006F2374">
        <w:rPr>
          <w:color w:val="000000" w:themeColor="text1"/>
          <w:sz w:val="24"/>
          <w:szCs w:val="24"/>
        </w:rPr>
        <w:t>https://batman.edu.tr/Birimler/iibf/sayfalar/19805</w:t>
      </w:r>
    </w:p>
    <w:p w14:paraId="66351F50"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B.1.3. Ders kazanımlarının program çıktılarıyla uyumu</w:t>
      </w:r>
      <w:r w:rsidR="00C42025">
        <w:rPr>
          <w:b/>
          <w:color w:val="000000" w:themeColor="text1"/>
          <w:sz w:val="24"/>
          <w:szCs w:val="24"/>
        </w:rPr>
        <w:t xml:space="preserve">  (alt ölçütü ilgili kanıtlara atıfta bulunarak bu başlık altında raporlayınız)</w:t>
      </w:r>
    </w:p>
    <w:p w14:paraId="1EFF2106" w14:textId="77777777" w:rsidR="00CF17A3" w:rsidRDefault="00CF17A3" w:rsidP="0064434A">
      <w:pPr>
        <w:spacing w:before="120" w:after="120" w:line="360" w:lineRule="auto"/>
        <w:jc w:val="both"/>
        <w:rPr>
          <w:b/>
          <w:color w:val="000000" w:themeColor="text1"/>
          <w:sz w:val="24"/>
          <w:szCs w:val="24"/>
        </w:rPr>
      </w:pPr>
      <w:r w:rsidRPr="00F47E98">
        <w:t>Derslerin öğrenme kazanımları (karma ve uzaktan eğitim de dahil) tanımlanmış ve program çıktıları ile ders kazanımları eşleştirmesi oluşturulmuş ve ilan edilmiştir.</w:t>
      </w:r>
    </w:p>
    <w:p w14:paraId="3CA2A3C5"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46718612" w14:textId="77777777" w:rsidR="00C42025" w:rsidRPr="00CF17A3" w:rsidRDefault="00CF17A3" w:rsidP="0064434A">
      <w:pPr>
        <w:spacing w:before="120" w:after="120" w:line="360" w:lineRule="auto"/>
        <w:jc w:val="both"/>
        <w:rPr>
          <w:color w:val="000000" w:themeColor="text1"/>
          <w:sz w:val="24"/>
          <w:szCs w:val="24"/>
        </w:rPr>
      </w:pPr>
      <w:r w:rsidRPr="00F23BC5">
        <w:rPr>
          <w:color w:val="000000" w:themeColor="text1"/>
          <w:sz w:val="24"/>
          <w:szCs w:val="24"/>
        </w:rPr>
        <w:t>https://obs.batman.edu.tr/oibs/bologna/</w:t>
      </w:r>
    </w:p>
    <w:p w14:paraId="0C3141A6"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B.1.4. Öğrenci iş yüküne dayalı ders tasarımı</w:t>
      </w:r>
      <w:r w:rsidR="00C42025">
        <w:rPr>
          <w:b/>
          <w:color w:val="000000" w:themeColor="text1"/>
          <w:sz w:val="24"/>
          <w:szCs w:val="24"/>
        </w:rPr>
        <w:t xml:space="preserve">  (alt ölçütü ilgili kanıtlara atıfta bulunarak bu başlık altında raporlayınız)</w:t>
      </w:r>
    </w:p>
    <w:p w14:paraId="58B0405D" w14:textId="77777777" w:rsidR="00CF17A3" w:rsidRDefault="00CF17A3" w:rsidP="0064434A">
      <w:pPr>
        <w:spacing w:before="120" w:after="120" w:line="360" w:lineRule="auto"/>
        <w:jc w:val="both"/>
        <w:rPr>
          <w:b/>
          <w:color w:val="000000" w:themeColor="text1"/>
          <w:sz w:val="24"/>
          <w:szCs w:val="24"/>
        </w:rPr>
      </w:pPr>
      <w:r w:rsidRPr="00F47E98">
        <w:t>Tüm derslerin AKTS değeri web sayfası üzerinden paylaşılmakta, öğrenci iş yükü takibi ile doğrulanmaktadır.</w:t>
      </w:r>
    </w:p>
    <w:p w14:paraId="7CA21F6D"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729C8B29" w14:textId="77777777" w:rsidR="00C42025" w:rsidRPr="00CF17A3" w:rsidRDefault="00CF17A3" w:rsidP="0064434A">
      <w:pPr>
        <w:spacing w:before="120" w:after="120" w:line="360" w:lineRule="auto"/>
        <w:jc w:val="both"/>
        <w:rPr>
          <w:color w:val="000000" w:themeColor="text1"/>
          <w:sz w:val="24"/>
          <w:szCs w:val="24"/>
        </w:rPr>
      </w:pPr>
      <w:r w:rsidRPr="00F23BC5">
        <w:rPr>
          <w:color w:val="000000" w:themeColor="text1"/>
          <w:sz w:val="24"/>
          <w:szCs w:val="24"/>
        </w:rPr>
        <w:t>https://obs.batman.edu.tr/oibs/bologna/</w:t>
      </w:r>
    </w:p>
    <w:p w14:paraId="7A9399C1"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B.1.5. Programların izlenmesi ve güncellenmesi</w:t>
      </w:r>
      <w:r w:rsidR="00C42025">
        <w:rPr>
          <w:b/>
          <w:color w:val="000000" w:themeColor="text1"/>
          <w:sz w:val="24"/>
          <w:szCs w:val="24"/>
        </w:rPr>
        <w:t xml:space="preserve">  (alt ölçütü ilgili kanıtlara atıfta bulunarak bu başlık altında raporlayınız)</w:t>
      </w:r>
    </w:p>
    <w:p w14:paraId="0B7E76AE" w14:textId="77777777" w:rsidR="00CF17A3" w:rsidRDefault="00CF17A3" w:rsidP="0064434A">
      <w:pPr>
        <w:spacing w:before="120" w:after="120" w:line="360" w:lineRule="auto"/>
        <w:jc w:val="both"/>
        <w:rPr>
          <w:b/>
          <w:color w:val="000000" w:themeColor="text1"/>
          <w:sz w:val="24"/>
          <w:szCs w:val="24"/>
        </w:rPr>
      </w:pPr>
      <w:r w:rsidRPr="00F47E98">
        <w:t>Her program ve ders için (örgün, uzaktan, karma, açıktan) program amaçlarının ve öğrenme çıktılarının izlenmesi planlandığı şekilde gerçekleşmektedir</w:t>
      </w:r>
    </w:p>
    <w:p w14:paraId="0D9BA48A"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B.1.5.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270405DF" w14:textId="77777777" w:rsidR="00C42025" w:rsidRPr="0064434A" w:rsidRDefault="00CF17A3" w:rsidP="0064434A">
      <w:pPr>
        <w:spacing w:before="120" w:after="120" w:line="360" w:lineRule="auto"/>
        <w:jc w:val="both"/>
        <w:rPr>
          <w:b/>
          <w:color w:val="000000" w:themeColor="text1"/>
          <w:sz w:val="24"/>
          <w:szCs w:val="24"/>
        </w:rPr>
      </w:pPr>
      <w:r w:rsidRPr="00F23BC5">
        <w:rPr>
          <w:color w:val="000000" w:themeColor="text1"/>
          <w:sz w:val="24"/>
          <w:szCs w:val="24"/>
        </w:rPr>
        <w:lastRenderedPageBreak/>
        <w:t>https://obs.batman.edu.tr/oibs/bologna/</w:t>
      </w:r>
    </w:p>
    <w:p w14:paraId="6061F747"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B.1.6. Eğitim ve öğretim süreçlerinin yönetimi</w:t>
      </w:r>
      <w:r w:rsidR="00C42025">
        <w:rPr>
          <w:b/>
          <w:color w:val="000000" w:themeColor="text1"/>
          <w:sz w:val="24"/>
          <w:szCs w:val="24"/>
        </w:rPr>
        <w:t xml:space="preserve">  (alt ölçütü ilgili kanıtlara atıfta bulunarak bu başlık altında raporlayınız)</w:t>
      </w:r>
    </w:p>
    <w:p w14:paraId="295852A2" w14:textId="77777777" w:rsidR="00CF17A3" w:rsidRDefault="00CF17A3" w:rsidP="00CF17A3">
      <w:pPr>
        <w:jc w:val="both"/>
      </w:pPr>
      <w:r w:rsidRPr="00F47E98">
        <w:t>Programlarda öğrenme kazanımı, öğretim programı (müfredat), eğitim hizmetinin verilme biçimi (örgün, uzaktan, karma, açıktan), öğretim yöntemi ve ölçme-değerlendirme uyumu ve tüm bu süreçlerin koordinasyonu üst yönetim</w:t>
      </w:r>
      <w:r>
        <w:t xml:space="preserve"> tarafından takip edilmektedir.</w:t>
      </w:r>
    </w:p>
    <w:p w14:paraId="3C66E3A6"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B.1.6.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52382621" w14:textId="77777777" w:rsidR="00C42025" w:rsidRPr="0064434A" w:rsidRDefault="00CF17A3" w:rsidP="0064434A">
      <w:pPr>
        <w:spacing w:before="120" w:after="120" w:line="360" w:lineRule="auto"/>
        <w:jc w:val="both"/>
        <w:rPr>
          <w:b/>
          <w:color w:val="000000" w:themeColor="text1"/>
          <w:sz w:val="24"/>
          <w:szCs w:val="24"/>
        </w:rPr>
      </w:pPr>
      <w:r w:rsidRPr="00F23BC5">
        <w:rPr>
          <w:color w:val="000000" w:themeColor="text1"/>
          <w:sz w:val="24"/>
          <w:szCs w:val="24"/>
        </w:rPr>
        <w:t>https://obs.batman.edu.tr/oibs/bologna/</w:t>
      </w:r>
    </w:p>
    <w:p w14:paraId="4F1B9D20" w14:textId="77777777"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B.2. Programların Yürütülmesi (Öğrenci Merkezli Öğrenme, Öğretme ve Değerlendirme)</w:t>
      </w:r>
    </w:p>
    <w:p w14:paraId="7167A5FF"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B.2.1.</w:t>
      </w:r>
      <w:r w:rsidR="0064434A">
        <w:rPr>
          <w:b/>
          <w:color w:val="000000" w:themeColor="text1"/>
          <w:sz w:val="24"/>
          <w:szCs w:val="24"/>
        </w:rPr>
        <w:t xml:space="preserve"> Öğretim yöntem ve teknikleri</w:t>
      </w:r>
      <w:r w:rsidR="00C42025">
        <w:rPr>
          <w:b/>
          <w:color w:val="000000" w:themeColor="text1"/>
          <w:sz w:val="24"/>
          <w:szCs w:val="24"/>
        </w:rPr>
        <w:t xml:space="preserve">  (alt ölçütü ilgili kanıtlara atıfta bulunarak bu başlık altında raporlayınız)</w:t>
      </w:r>
    </w:p>
    <w:p w14:paraId="30580B84" w14:textId="77777777" w:rsidR="00CF17A3" w:rsidRDefault="000C0DA0" w:rsidP="0064434A">
      <w:pPr>
        <w:spacing w:before="120" w:after="120" w:line="360" w:lineRule="auto"/>
        <w:jc w:val="both"/>
        <w:rPr>
          <w:b/>
          <w:color w:val="000000" w:themeColor="text1"/>
          <w:sz w:val="24"/>
          <w:szCs w:val="24"/>
        </w:rPr>
      </w:pPr>
      <w:r w:rsidRPr="00F47E98">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w:t>
      </w:r>
    </w:p>
    <w:p w14:paraId="3CBEA5BD"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78E914E1" w14:textId="77777777" w:rsidR="00C42025" w:rsidRPr="0064434A" w:rsidRDefault="000C0DA0" w:rsidP="0064434A">
      <w:pPr>
        <w:spacing w:before="120" w:after="120" w:line="360" w:lineRule="auto"/>
        <w:jc w:val="both"/>
        <w:rPr>
          <w:b/>
          <w:color w:val="000000" w:themeColor="text1"/>
          <w:sz w:val="24"/>
          <w:szCs w:val="24"/>
        </w:rPr>
      </w:pPr>
      <w:r w:rsidRPr="00F23BC5">
        <w:rPr>
          <w:color w:val="000000" w:themeColor="text1"/>
          <w:sz w:val="24"/>
          <w:szCs w:val="24"/>
        </w:rPr>
        <w:t>https://obs.batman.edu.tr/oibs/bologna/</w:t>
      </w:r>
    </w:p>
    <w:p w14:paraId="20D2F80C" w14:textId="77777777" w:rsidR="0064434A" w:rsidRDefault="0064434A" w:rsidP="0064434A">
      <w:pPr>
        <w:spacing w:before="120" w:after="120" w:line="360" w:lineRule="auto"/>
        <w:jc w:val="both"/>
        <w:rPr>
          <w:b/>
          <w:color w:val="000000" w:themeColor="text1"/>
          <w:sz w:val="24"/>
          <w:szCs w:val="24"/>
        </w:rPr>
      </w:pPr>
      <w:r>
        <w:rPr>
          <w:b/>
          <w:color w:val="000000" w:themeColor="text1"/>
          <w:sz w:val="24"/>
          <w:szCs w:val="24"/>
        </w:rPr>
        <w:t>B.2.2. Ölçme ve değerlendirme</w:t>
      </w:r>
      <w:r w:rsidR="00C42025">
        <w:rPr>
          <w:b/>
          <w:color w:val="000000" w:themeColor="text1"/>
          <w:sz w:val="24"/>
          <w:szCs w:val="24"/>
        </w:rPr>
        <w:t xml:space="preserve">  (alt ölçütü ilgili kanıtlara atıfta bulunarak bu başlık altında raporlayınız)</w:t>
      </w:r>
    </w:p>
    <w:p w14:paraId="5882A505" w14:textId="77777777" w:rsidR="000C0DA0" w:rsidRPr="000C0DA0" w:rsidRDefault="000C0DA0" w:rsidP="000C0DA0">
      <w:pPr>
        <w:jc w:val="both"/>
      </w:pPr>
      <w:r w:rsidRPr="00F47E98">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14:paraId="2701A7A8"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05898EA8" w14:textId="77777777" w:rsidR="00C42025" w:rsidRPr="0064434A" w:rsidRDefault="000C0DA0" w:rsidP="0064434A">
      <w:pPr>
        <w:spacing w:before="120" w:after="120" w:line="360" w:lineRule="auto"/>
        <w:jc w:val="both"/>
        <w:rPr>
          <w:b/>
          <w:color w:val="000000" w:themeColor="text1"/>
          <w:sz w:val="24"/>
          <w:szCs w:val="24"/>
        </w:rPr>
      </w:pPr>
      <w:r w:rsidRPr="00F23BC5">
        <w:rPr>
          <w:color w:val="000000" w:themeColor="text1"/>
          <w:sz w:val="24"/>
          <w:szCs w:val="24"/>
        </w:rPr>
        <w:t>https://obs.batman.edu.tr/oibs/bologna/</w:t>
      </w:r>
    </w:p>
    <w:p w14:paraId="09328678"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 xml:space="preserve">B.2.3. Öğrenci kabulü, önceki öğrenmenin </w:t>
      </w:r>
      <w:r w:rsidR="0064434A">
        <w:rPr>
          <w:b/>
          <w:color w:val="000000" w:themeColor="text1"/>
          <w:sz w:val="24"/>
          <w:szCs w:val="24"/>
        </w:rPr>
        <w:t>tanınması ve kredilendirilmesi</w:t>
      </w:r>
      <w:r w:rsidR="00C42025">
        <w:rPr>
          <w:b/>
          <w:color w:val="000000" w:themeColor="text1"/>
          <w:sz w:val="24"/>
          <w:szCs w:val="24"/>
        </w:rPr>
        <w:t xml:space="preserve">  (alt ölçütü ilgili kanıtlara atıfta bulunarak bu başlık altında raporlayınız)</w:t>
      </w:r>
    </w:p>
    <w:p w14:paraId="725D6F59" w14:textId="77777777" w:rsidR="000C0DA0" w:rsidRPr="000C0DA0" w:rsidRDefault="000C0DA0" w:rsidP="000C0DA0">
      <w:pPr>
        <w:jc w:val="both"/>
      </w:pPr>
      <w:r w:rsidRPr="00F47E98">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14:paraId="0585ADA9"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7463D77A" w14:textId="77777777" w:rsidR="00C42025" w:rsidRPr="0064434A" w:rsidRDefault="000C0DA0" w:rsidP="0064434A">
      <w:pPr>
        <w:spacing w:before="120" w:after="120" w:line="360" w:lineRule="auto"/>
        <w:jc w:val="both"/>
        <w:rPr>
          <w:b/>
          <w:color w:val="000000" w:themeColor="text1"/>
          <w:sz w:val="24"/>
          <w:szCs w:val="24"/>
        </w:rPr>
      </w:pPr>
      <w:r w:rsidRPr="00F23BC5">
        <w:rPr>
          <w:color w:val="000000" w:themeColor="text1"/>
          <w:sz w:val="24"/>
          <w:szCs w:val="24"/>
        </w:rPr>
        <w:t>https://obs.batman.edu.tr/oibs/bologna/</w:t>
      </w:r>
    </w:p>
    <w:p w14:paraId="354E4E2B"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B.2.4. Yeterliliklerin sertifikalandırılması ve diploma</w:t>
      </w:r>
      <w:r w:rsidR="00C42025">
        <w:rPr>
          <w:b/>
          <w:color w:val="000000" w:themeColor="text1"/>
          <w:sz w:val="24"/>
          <w:szCs w:val="24"/>
        </w:rPr>
        <w:t xml:space="preserve">  (alt ölçütü ilgili kanıtlara atıfta bulunarak bu başlık altında raporlayınız)</w:t>
      </w:r>
    </w:p>
    <w:p w14:paraId="1819A25D" w14:textId="77777777" w:rsidR="000C0DA0" w:rsidRDefault="000C0DA0" w:rsidP="0064434A">
      <w:pPr>
        <w:spacing w:before="120" w:after="120" w:line="360" w:lineRule="auto"/>
        <w:jc w:val="both"/>
        <w:rPr>
          <w:b/>
          <w:color w:val="000000" w:themeColor="text1"/>
          <w:sz w:val="24"/>
          <w:szCs w:val="24"/>
        </w:rPr>
      </w:pPr>
      <w:r w:rsidRPr="00F47E98">
        <w:t>Yeterliliklerin onayı, mezuniyet koşulları, mezuniyet karar süreçleri açık, anlaşılır, kapsamlı ve tutarlı şekilde tanımlanmış ve kamuoyu ile paylaşılmıştır.</w:t>
      </w:r>
    </w:p>
    <w:p w14:paraId="2A767BFD" w14:textId="77777777" w:rsidR="000C0DA0" w:rsidRDefault="000C0DA0" w:rsidP="0064434A">
      <w:pPr>
        <w:spacing w:before="120" w:after="120" w:line="360" w:lineRule="auto"/>
        <w:jc w:val="both"/>
        <w:rPr>
          <w:b/>
          <w:color w:val="000000" w:themeColor="text1"/>
          <w:sz w:val="24"/>
          <w:szCs w:val="24"/>
        </w:rPr>
      </w:pPr>
    </w:p>
    <w:p w14:paraId="1E7F6736"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18A75557" w14:textId="77777777" w:rsidR="00C42025" w:rsidRPr="0064434A" w:rsidRDefault="000C0DA0" w:rsidP="0064434A">
      <w:pPr>
        <w:spacing w:before="120" w:after="120" w:line="360" w:lineRule="auto"/>
        <w:jc w:val="both"/>
        <w:rPr>
          <w:b/>
          <w:color w:val="000000" w:themeColor="text1"/>
          <w:sz w:val="24"/>
          <w:szCs w:val="24"/>
        </w:rPr>
      </w:pPr>
      <w:r w:rsidRPr="00F23BC5">
        <w:rPr>
          <w:color w:val="000000" w:themeColor="text1"/>
          <w:sz w:val="24"/>
          <w:szCs w:val="24"/>
        </w:rPr>
        <w:t>https://obs.batman.edu.tr/oibs/bologna/</w:t>
      </w:r>
    </w:p>
    <w:p w14:paraId="6681B276" w14:textId="77777777"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B.3.  Öğrenme Kaynakları ve Akademik Destek Hizmetleri</w:t>
      </w:r>
    </w:p>
    <w:p w14:paraId="18A83A20"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B.3.1. Öğrenme ortam ve kaynakları</w:t>
      </w:r>
      <w:r w:rsidR="00C42025">
        <w:rPr>
          <w:b/>
          <w:color w:val="000000" w:themeColor="text1"/>
          <w:sz w:val="24"/>
          <w:szCs w:val="24"/>
        </w:rPr>
        <w:t xml:space="preserve">  (alt ölçütü ilgili kanıtlara atıfta bulunarak bu başlık altında raporlayınız)</w:t>
      </w:r>
    </w:p>
    <w:p w14:paraId="08CAAEA0" w14:textId="77777777" w:rsidR="000C0DA0" w:rsidRDefault="000C0DA0" w:rsidP="00CF1E0A">
      <w:pPr>
        <w:widowControl/>
        <w:spacing w:line="276" w:lineRule="auto"/>
        <w:jc w:val="both"/>
        <w:rPr>
          <w:b/>
          <w:color w:val="000000" w:themeColor="text1"/>
          <w:sz w:val="24"/>
          <w:szCs w:val="24"/>
        </w:rPr>
      </w:pPr>
      <w:r w:rsidRPr="000C0DA0">
        <w:t>Öğrenme kaynakları ve bu kaynakların yeterlilik durumu, geliştirilmesine ilişkin planlamalar ve uygulamalar</w:t>
      </w:r>
      <w:r>
        <w:t xml:space="preserve"> mevcuttur.</w:t>
      </w:r>
    </w:p>
    <w:p w14:paraId="6299F129"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46C5A536" w14:textId="77777777" w:rsidR="00C42025" w:rsidRPr="0064434A" w:rsidRDefault="000C0DA0" w:rsidP="0064434A">
      <w:pPr>
        <w:spacing w:before="120" w:after="120" w:line="360" w:lineRule="auto"/>
        <w:jc w:val="both"/>
        <w:rPr>
          <w:b/>
          <w:color w:val="000000" w:themeColor="text1"/>
          <w:sz w:val="24"/>
          <w:szCs w:val="24"/>
        </w:rPr>
      </w:pPr>
      <w:r w:rsidRPr="00F23BC5">
        <w:rPr>
          <w:color w:val="000000" w:themeColor="text1"/>
          <w:sz w:val="24"/>
          <w:szCs w:val="24"/>
        </w:rPr>
        <w:t>https://obs.batman.edu.tr/oibs/bologna/</w:t>
      </w:r>
    </w:p>
    <w:p w14:paraId="275FD100"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B.3.2. Akademik destek hizmetleri</w:t>
      </w:r>
      <w:r w:rsidR="00C42025">
        <w:rPr>
          <w:b/>
          <w:color w:val="000000" w:themeColor="text1"/>
          <w:sz w:val="24"/>
          <w:szCs w:val="24"/>
        </w:rPr>
        <w:t xml:space="preserve">  (alt ölçütü ilgili kanıtlara atıfta bulunarak bu başlık altında raporlayınız)</w:t>
      </w:r>
    </w:p>
    <w:p w14:paraId="21E1B250" w14:textId="77777777" w:rsidR="00981F7C" w:rsidRDefault="00981F7C" w:rsidP="0064434A">
      <w:pPr>
        <w:spacing w:before="120" w:after="120" w:line="360" w:lineRule="auto"/>
        <w:jc w:val="both"/>
        <w:rPr>
          <w:b/>
          <w:color w:val="000000" w:themeColor="text1"/>
          <w:sz w:val="24"/>
          <w:szCs w:val="24"/>
        </w:rPr>
      </w:pPr>
      <w:r w:rsidRPr="000A4742">
        <w:t>Öğrencinin akademik gelişimini takip eden, yön gösteren, akademik sorunlarına ve kariyer planlamasına destek olan bir danışman öğretim üyesi bulunmaktadır.</w:t>
      </w:r>
    </w:p>
    <w:p w14:paraId="6A825B36"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25F210A5" w14:textId="77777777" w:rsidR="00C42025" w:rsidRPr="003D67CE" w:rsidRDefault="003D67CE" w:rsidP="0064434A">
      <w:pPr>
        <w:spacing w:before="120" w:after="120" w:line="360" w:lineRule="auto"/>
        <w:jc w:val="both"/>
      </w:pPr>
      <w:r w:rsidRPr="003D67CE">
        <w:t>İlgili birimlerin bölüm başkanlıkları</w:t>
      </w:r>
    </w:p>
    <w:p w14:paraId="52753E3E" w14:textId="77777777" w:rsidR="0064434A" w:rsidRDefault="0064434A" w:rsidP="0064434A">
      <w:pPr>
        <w:spacing w:before="120" w:after="120" w:line="360" w:lineRule="auto"/>
        <w:jc w:val="both"/>
        <w:rPr>
          <w:b/>
          <w:color w:val="000000" w:themeColor="text1"/>
          <w:sz w:val="24"/>
          <w:szCs w:val="24"/>
        </w:rPr>
      </w:pPr>
      <w:r>
        <w:rPr>
          <w:b/>
          <w:color w:val="000000" w:themeColor="text1"/>
          <w:sz w:val="24"/>
          <w:szCs w:val="24"/>
        </w:rPr>
        <w:t>B.3.3. Tesis ve altyapılar</w:t>
      </w:r>
      <w:r w:rsidR="00C42025">
        <w:rPr>
          <w:b/>
          <w:color w:val="000000" w:themeColor="text1"/>
          <w:sz w:val="24"/>
          <w:szCs w:val="24"/>
        </w:rPr>
        <w:t xml:space="preserve">  (alt ölçütü ilgili kanıtlara atıfta bulunarak bu başlık altında raporlayınız)</w:t>
      </w:r>
    </w:p>
    <w:p w14:paraId="76E1A21E" w14:textId="77777777" w:rsidR="0093570C" w:rsidRDefault="0093570C" w:rsidP="0064434A">
      <w:pPr>
        <w:spacing w:before="120" w:after="120" w:line="360" w:lineRule="auto"/>
        <w:jc w:val="both"/>
        <w:rPr>
          <w:b/>
          <w:color w:val="000000" w:themeColor="text1"/>
          <w:sz w:val="24"/>
          <w:szCs w:val="24"/>
        </w:rPr>
      </w:pPr>
      <w:r w:rsidRPr="000A4742">
        <w:t>Tesis ve altyapılar (yemekhane, yurt, teknoloji donanımlı çalışma alanları; sağlık, ulaşım, bilişim hizmetleri, uzaktan eğitim altyapısı) ihtiyaca uygun nitelik ve niceliktedir, erişilebilirdir ve öğrencilerin bilgisine/kullanımına sunulmuştur.</w:t>
      </w:r>
    </w:p>
    <w:p w14:paraId="491551AF"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51EB78EB" w14:textId="77777777" w:rsidR="00C42025" w:rsidRPr="0064434A" w:rsidRDefault="002B7A7B" w:rsidP="0064434A">
      <w:pPr>
        <w:spacing w:before="120" w:after="120" w:line="360" w:lineRule="auto"/>
        <w:jc w:val="both"/>
        <w:rPr>
          <w:b/>
          <w:color w:val="000000" w:themeColor="text1"/>
          <w:sz w:val="24"/>
          <w:szCs w:val="24"/>
        </w:rPr>
      </w:pPr>
      <w:hyperlink r:id="rId18" w:history="1">
        <w:r w:rsidR="0093570C" w:rsidRPr="00516305">
          <w:rPr>
            <w:rStyle w:val="Kpr"/>
            <w:b/>
            <w:sz w:val="24"/>
            <w:szCs w:val="24"/>
          </w:rPr>
          <w:t>https://batman.edu.tr/</w:t>
        </w:r>
      </w:hyperlink>
      <w:r w:rsidR="0093570C">
        <w:rPr>
          <w:b/>
          <w:color w:val="000000" w:themeColor="text1"/>
          <w:sz w:val="24"/>
          <w:szCs w:val="24"/>
        </w:rPr>
        <w:t xml:space="preserve"> </w:t>
      </w:r>
    </w:p>
    <w:p w14:paraId="518AC11D"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B.3.4. Dezavantajlı gruplar</w:t>
      </w:r>
      <w:r w:rsidR="00C42025">
        <w:rPr>
          <w:b/>
          <w:color w:val="000000" w:themeColor="text1"/>
          <w:sz w:val="24"/>
          <w:szCs w:val="24"/>
        </w:rPr>
        <w:t xml:space="preserve">  (alt ölçütü ilgili kanıtlara atıfta bulunarak bu başlık altında raporlayınız)</w:t>
      </w:r>
    </w:p>
    <w:p w14:paraId="531F4509" w14:textId="77777777" w:rsidR="0093570C" w:rsidRPr="000A4742" w:rsidRDefault="0093570C" w:rsidP="0093570C">
      <w:pPr>
        <w:spacing w:line="276" w:lineRule="auto"/>
        <w:jc w:val="both"/>
      </w:pPr>
      <w:r w:rsidRPr="000A4742">
        <w:t>Kurumda dezavantajlı grupların eğitim olanaklarına erişimine ilişkin planlamalar bulunmamaktadır.</w:t>
      </w:r>
    </w:p>
    <w:p w14:paraId="71A83964"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5DAEAA56"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B.3.5. Sosyal, kültürel, sportif faaliyetler</w:t>
      </w:r>
      <w:r w:rsidR="00C42025">
        <w:rPr>
          <w:b/>
          <w:color w:val="000000" w:themeColor="text1"/>
          <w:sz w:val="24"/>
          <w:szCs w:val="24"/>
        </w:rPr>
        <w:t xml:space="preserve">  (alt ölçütü ilgili kanıtlara atıfta bulunarak bu başlık altında raporlayınız)</w:t>
      </w:r>
    </w:p>
    <w:p w14:paraId="10C98C92" w14:textId="77777777" w:rsidR="0093570C" w:rsidRDefault="0093570C" w:rsidP="0064434A">
      <w:pPr>
        <w:spacing w:before="120" w:after="120" w:line="360" w:lineRule="auto"/>
        <w:jc w:val="both"/>
        <w:rPr>
          <w:b/>
          <w:color w:val="000000" w:themeColor="text1"/>
          <w:sz w:val="24"/>
          <w:szCs w:val="24"/>
        </w:rPr>
      </w:pPr>
      <w:r w:rsidRPr="004971C4">
        <w:t>Kurumda uygun nitelik ve nicelikte sosyal, kültürel ve sportif faaliyet olanakları bulunmamaktadır.</w:t>
      </w:r>
    </w:p>
    <w:p w14:paraId="1F228306"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B.3.5.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0A0949AF" w14:textId="77777777" w:rsidR="00C42025" w:rsidRPr="0064434A" w:rsidRDefault="00C42025" w:rsidP="0064434A">
      <w:pPr>
        <w:spacing w:before="120" w:after="120" w:line="360" w:lineRule="auto"/>
        <w:jc w:val="both"/>
        <w:rPr>
          <w:b/>
          <w:color w:val="000000" w:themeColor="text1"/>
          <w:sz w:val="24"/>
          <w:szCs w:val="24"/>
        </w:rPr>
      </w:pPr>
    </w:p>
    <w:p w14:paraId="215C8383" w14:textId="77777777"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B.4. Öğretim Kadrosu</w:t>
      </w:r>
    </w:p>
    <w:p w14:paraId="752DF042" w14:textId="77777777"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B.4.1. Atama, yükseltme ve görevlendirme kriterleri</w:t>
      </w:r>
      <w:r w:rsidR="00C42025">
        <w:rPr>
          <w:b/>
          <w:color w:val="000000" w:themeColor="text1"/>
          <w:sz w:val="24"/>
          <w:szCs w:val="24"/>
        </w:rPr>
        <w:t xml:space="preserve">  (alt ölçütü ilgili kanıtlara atıfta bulunarak bu başlık </w:t>
      </w:r>
      <w:r w:rsidR="00C42025">
        <w:rPr>
          <w:b/>
          <w:color w:val="000000" w:themeColor="text1"/>
          <w:sz w:val="24"/>
          <w:szCs w:val="24"/>
        </w:rPr>
        <w:lastRenderedPageBreak/>
        <w:t>altında raporlayınız)</w:t>
      </w:r>
    </w:p>
    <w:p w14:paraId="7E67129A" w14:textId="77777777" w:rsidR="0093570C" w:rsidRDefault="00777BB3" w:rsidP="0064434A">
      <w:pPr>
        <w:spacing w:before="120" w:after="120" w:line="360" w:lineRule="auto"/>
        <w:jc w:val="both"/>
        <w:rPr>
          <w:b/>
          <w:color w:val="000000" w:themeColor="text1"/>
          <w:sz w:val="24"/>
          <w:szCs w:val="24"/>
        </w:rPr>
      </w:pPr>
      <w:r w:rsidRPr="004971C4">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53419D3F"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B.4.1.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173A6B1B" w14:textId="77777777" w:rsidR="00C42025" w:rsidRPr="0064434A" w:rsidRDefault="002B7A7B" w:rsidP="0064434A">
      <w:pPr>
        <w:spacing w:before="120" w:after="120" w:line="360" w:lineRule="auto"/>
        <w:jc w:val="both"/>
        <w:rPr>
          <w:b/>
          <w:color w:val="000000" w:themeColor="text1"/>
          <w:sz w:val="24"/>
          <w:szCs w:val="24"/>
        </w:rPr>
      </w:pPr>
      <w:hyperlink r:id="rId19" w:history="1">
        <w:r w:rsidR="00C31893" w:rsidRPr="00516305">
          <w:rPr>
            <w:rStyle w:val="Kpr"/>
            <w:b/>
            <w:sz w:val="24"/>
            <w:szCs w:val="24"/>
          </w:rPr>
          <w:t>https://batman.edu.tr/Birimler/personel</w:t>
        </w:r>
      </w:hyperlink>
      <w:r w:rsidR="00C31893">
        <w:rPr>
          <w:b/>
          <w:color w:val="000000" w:themeColor="text1"/>
          <w:sz w:val="24"/>
          <w:szCs w:val="24"/>
        </w:rPr>
        <w:t xml:space="preserve"> </w:t>
      </w:r>
    </w:p>
    <w:p w14:paraId="372BAFE5" w14:textId="77777777" w:rsidR="0064434A" w:rsidRDefault="00CB0A15" w:rsidP="0064434A">
      <w:pPr>
        <w:spacing w:before="120" w:after="120" w:line="360" w:lineRule="auto"/>
        <w:jc w:val="both"/>
        <w:rPr>
          <w:b/>
          <w:color w:val="000000" w:themeColor="text1"/>
          <w:sz w:val="24"/>
          <w:szCs w:val="24"/>
        </w:rPr>
      </w:pPr>
      <w:r w:rsidRPr="0064434A">
        <w:rPr>
          <w:b/>
          <w:color w:val="000000" w:themeColor="text1"/>
          <w:sz w:val="24"/>
          <w:szCs w:val="24"/>
        </w:rPr>
        <w:t>B.4.2. Öğretim Yetkinlikleri ve Gelişimi</w:t>
      </w:r>
      <w:r w:rsidR="00C42025">
        <w:rPr>
          <w:b/>
          <w:color w:val="000000" w:themeColor="text1"/>
          <w:sz w:val="24"/>
          <w:szCs w:val="24"/>
        </w:rPr>
        <w:t xml:space="preserve">  (alt ölçütü ilgili kanıtlara atıfta bulunarak bu başlık altında raporlayınız)</w:t>
      </w:r>
    </w:p>
    <w:p w14:paraId="2207A9CD"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B.4.2.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1B09ED80" w14:textId="77777777" w:rsidR="0064434A" w:rsidRDefault="008E452D" w:rsidP="00CB0A15">
      <w:pPr>
        <w:spacing w:before="120" w:after="120" w:line="360" w:lineRule="auto"/>
        <w:jc w:val="both"/>
        <w:rPr>
          <w:b/>
          <w:color w:val="000000" w:themeColor="text1"/>
          <w:sz w:val="24"/>
          <w:szCs w:val="24"/>
        </w:rPr>
      </w:pPr>
      <w:r w:rsidRPr="0064434A">
        <w:rPr>
          <w:b/>
          <w:color w:val="000000" w:themeColor="text1"/>
          <w:sz w:val="24"/>
          <w:szCs w:val="24"/>
        </w:rPr>
        <w:t>B.4.3. Eğitim faaliyetlerine yönelik teşvik ve ödüllendirme</w:t>
      </w:r>
      <w:r w:rsidR="00C42025">
        <w:rPr>
          <w:b/>
          <w:color w:val="000000" w:themeColor="text1"/>
          <w:sz w:val="24"/>
          <w:szCs w:val="24"/>
        </w:rPr>
        <w:t xml:space="preserve">  (alt ölçütü ilgili kanıtlara atıfta bulunarak bu başlık altında raporlayınız)</w:t>
      </w:r>
    </w:p>
    <w:p w14:paraId="66E8FAAD" w14:textId="77777777" w:rsidR="00E82BC5" w:rsidRDefault="00E82BC5" w:rsidP="00CB0A15">
      <w:pPr>
        <w:spacing w:before="120" w:after="120" w:line="360" w:lineRule="auto"/>
        <w:jc w:val="both"/>
        <w:rPr>
          <w:b/>
          <w:color w:val="000000" w:themeColor="text1"/>
          <w:sz w:val="24"/>
          <w:szCs w:val="24"/>
        </w:rPr>
      </w:pPr>
      <w:r w:rsidRPr="004971C4">
        <w:t>İçselleştirilmiş, sistematik, sürdürülebilir ve örnek gösterilebilir uygulamalar bulunmaktadır.</w:t>
      </w:r>
    </w:p>
    <w:p w14:paraId="12E59B03" w14:textId="77777777" w:rsidR="00C42025" w:rsidRPr="008E452D" w:rsidRDefault="00BE2FF4" w:rsidP="00CB0A15">
      <w:pPr>
        <w:spacing w:before="120" w:after="120" w:line="360" w:lineRule="auto"/>
        <w:jc w:val="both"/>
        <w:rPr>
          <w:b/>
          <w:color w:val="000000" w:themeColor="text1"/>
          <w:sz w:val="24"/>
          <w:szCs w:val="24"/>
        </w:rPr>
      </w:pPr>
      <w:r>
        <w:rPr>
          <w:b/>
          <w:color w:val="000000" w:themeColor="text1"/>
          <w:sz w:val="24"/>
          <w:szCs w:val="24"/>
        </w:rPr>
        <w:t xml:space="preserve">B.4.3.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0D78859B" w14:textId="77777777" w:rsidR="00CB0A15" w:rsidRDefault="002B7A7B">
      <w:pPr>
        <w:sectPr w:rsidR="00CB0A15" w:rsidSect="004F1B1E">
          <w:pgSz w:w="11906" w:h="16838"/>
          <w:pgMar w:top="720" w:right="720" w:bottom="720" w:left="720" w:header="567" w:footer="567" w:gutter="0"/>
          <w:cols w:space="708"/>
          <w:docGrid w:linePitch="299"/>
        </w:sectPr>
      </w:pPr>
      <w:hyperlink r:id="rId20" w:history="1">
        <w:r w:rsidR="00E82BC5" w:rsidRPr="00516305">
          <w:rPr>
            <w:rStyle w:val="Kpr"/>
          </w:rPr>
          <w:t>https://akademiktesvik.batman.edu.tr/</w:t>
        </w:r>
      </w:hyperlink>
      <w:r w:rsidR="00E82BC5">
        <w:t xml:space="preserve"> </w:t>
      </w:r>
    </w:p>
    <w:p w14:paraId="63AA31AC" w14:textId="77777777" w:rsidR="00DD1A02" w:rsidRPr="00C55709" w:rsidRDefault="00E46352" w:rsidP="00C55709">
      <w:pPr>
        <w:pStyle w:val="Balk1"/>
        <w:jc w:val="center"/>
        <w:rPr>
          <w:rFonts w:asciiTheme="minorHAnsi" w:eastAsia="CamberW04-Regular" w:hAnsiTheme="minorHAnsi" w:cstheme="minorHAnsi"/>
          <w:color w:val="000000" w:themeColor="text1"/>
        </w:rPr>
      </w:pPr>
      <w:bookmarkStart w:id="22" w:name="_Toc158384682"/>
      <w:r w:rsidRPr="00C55709">
        <w:rPr>
          <w:rFonts w:asciiTheme="minorHAnsi" w:eastAsia="CamberW04-Regular" w:hAnsiTheme="minorHAnsi" w:cstheme="minorHAnsi"/>
          <w:color w:val="000000" w:themeColor="text1"/>
        </w:rPr>
        <w:lastRenderedPageBreak/>
        <w:t>C. ARAŞTIRMA VE GELİŞTİRME</w:t>
      </w:r>
      <w:bookmarkEnd w:id="22"/>
    </w:p>
    <w:tbl>
      <w:tblPr>
        <w:tblStyle w:val="af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1985"/>
        <w:gridCol w:w="2268"/>
        <w:gridCol w:w="2042"/>
        <w:gridCol w:w="2175"/>
        <w:gridCol w:w="1732"/>
      </w:tblGrid>
      <w:tr w:rsidR="00DD1A02" w:rsidRPr="004971C4" w14:paraId="340DAA0B" w14:textId="77777777" w:rsidTr="00E46352">
        <w:trPr>
          <w:trHeight w:val="842"/>
        </w:trPr>
        <w:tc>
          <w:tcPr>
            <w:tcW w:w="15446" w:type="dxa"/>
            <w:gridSpan w:val="6"/>
            <w:shd w:val="clear" w:color="auto" w:fill="FFEB9F"/>
          </w:tcPr>
          <w:p w14:paraId="13406D54" w14:textId="77777777" w:rsidR="00DD1A02" w:rsidRPr="0014024E" w:rsidRDefault="00B42C40" w:rsidP="0014024E">
            <w:pPr>
              <w:jc w:val="right"/>
              <w:rPr>
                <w:b/>
                <w:color w:val="966F00"/>
                <w:sz w:val="22"/>
                <w:szCs w:val="22"/>
              </w:rPr>
            </w:pPr>
            <w:bookmarkStart w:id="23" w:name="_Toc154652321"/>
            <w:r w:rsidRPr="0014024E">
              <w:rPr>
                <w:b/>
                <w:sz w:val="22"/>
                <w:szCs w:val="22"/>
              </w:rPr>
              <w:t>C.</w:t>
            </w:r>
            <w:r w:rsidR="00F341B0" w:rsidRPr="0014024E">
              <w:rPr>
                <w:b/>
                <w:sz w:val="22"/>
                <w:szCs w:val="22"/>
              </w:rPr>
              <w:t>ARAŞTIRMA VE GELİŞTİRME</w:t>
            </w:r>
            <w:bookmarkEnd w:id="23"/>
          </w:p>
          <w:p w14:paraId="29AEDAD3" w14:textId="77777777" w:rsidR="00DD1A02" w:rsidRPr="004971C4" w:rsidRDefault="00F341B0" w:rsidP="0014024E">
            <w:pPr>
              <w:rPr>
                <w:b/>
                <w:color w:val="966F00"/>
                <w:sz w:val="22"/>
                <w:szCs w:val="22"/>
              </w:rPr>
            </w:pPr>
            <w:r w:rsidRPr="004971C4">
              <w:rPr>
                <w:b/>
                <w:color w:val="BF8F00"/>
                <w:sz w:val="22"/>
                <w:szCs w:val="22"/>
                <w:u w:val="single"/>
              </w:rPr>
              <w:t>Sanat alanları bulunan yükseköğretim kurumlarında Araştırma ve Geliştirme başlığı altında sanat faaliyetleri de bu kapsamda değerlendirilmelidir.</w:t>
            </w:r>
          </w:p>
        </w:tc>
      </w:tr>
      <w:tr w:rsidR="00DD1A02" w:rsidRPr="004971C4" w14:paraId="5610255A" w14:textId="77777777" w:rsidTr="00E46352">
        <w:trPr>
          <w:trHeight w:val="391"/>
        </w:trPr>
        <w:tc>
          <w:tcPr>
            <w:tcW w:w="15446" w:type="dxa"/>
            <w:gridSpan w:val="6"/>
            <w:shd w:val="clear" w:color="auto" w:fill="FFEB9F"/>
          </w:tcPr>
          <w:p w14:paraId="0B41363A" w14:textId="77777777" w:rsidR="00DD1A02" w:rsidRPr="004971C4" w:rsidRDefault="00F341B0" w:rsidP="00E46352">
            <w:pPr>
              <w:spacing w:line="276" w:lineRule="auto"/>
              <w:jc w:val="both"/>
              <w:rPr>
                <w:b/>
                <w:sz w:val="22"/>
                <w:szCs w:val="22"/>
              </w:rPr>
            </w:pPr>
            <w:r w:rsidRPr="004971C4">
              <w:rPr>
                <w:b/>
                <w:sz w:val="22"/>
                <w:szCs w:val="22"/>
              </w:rPr>
              <w:t>C.1.  Araştırma Süreçlerinin Yönetimi ve Araştırma Kaynakları</w:t>
            </w:r>
          </w:p>
          <w:p w14:paraId="5FC9F475" w14:textId="77777777" w:rsidR="00DD1A02" w:rsidRDefault="00F341B0" w:rsidP="00E46352">
            <w:pPr>
              <w:spacing w:line="276" w:lineRule="auto"/>
              <w:jc w:val="both"/>
              <w:rPr>
                <w:sz w:val="22"/>
                <w:szCs w:val="22"/>
              </w:rPr>
            </w:pPr>
            <w:r w:rsidRPr="004971C4">
              <w:rPr>
                <w:sz w:val="22"/>
                <w:szCs w:val="22"/>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61B41ED8" w14:textId="77777777"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14:paraId="49306636" w14:textId="77777777" w:rsidTr="00E46352">
        <w:trPr>
          <w:trHeight w:val="327"/>
        </w:trPr>
        <w:tc>
          <w:tcPr>
            <w:tcW w:w="5244" w:type="dxa"/>
            <w:shd w:val="clear" w:color="auto" w:fill="FFEB9F"/>
            <w:vAlign w:val="bottom"/>
          </w:tcPr>
          <w:p w14:paraId="4475C237" w14:textId="77777777" w:rsidR="00DD1A02" w:rsidRPr="004971C4" w:rsidRDefault="00DD1A02" w:rsidP="00E46352">
            <w:pPr>
              <w:tabs>
                <w:tab w:val="center" w:pos="2792"/>
              </w:tabs>
              <w:spacing w:line="276" w:lineRule="auto"/>
              <w:rPr>
                <w:sz w:val="22"/>
                <w:szCs w:val="22"/>
              </w:rPr>
            </w:pPr>
          </w:p>
        </w:tc>
        <w:tc>
          <w:tcPr>
            <w:tcW w:w="1985" w:type="dxa"/>
            <w:shd w:val="clear" w:color="auto" w:fill="FFEB9F"/>
            <w:vAlign w:val="bottom"/>
          </w:tcPr>
          <w:p w14:paraId="74A88D9F" w14:textId="77777777" w:rsidR="00DD1A02" w:rsidRPr="004971C4" w:rsidRDefault="00F341B0" w:rsidP="005F2BE6">
            <w:pPr>
              <w:spacing w:line="276" w:lineRule="auto"/>
              <w:jc w:val="center"/>
              <w:rPr>
                <w:b/>
                <w:bCs/>
                <w:sz w:val="22"/>
                <w:szCs w:val="22"/>
              </w:rPr>
            </w:pPr>
            <w:r w:rsidRPr="004971C4">
              <w:rPr>
                <w:b/>
                <w:bCs/>
                <w:sz w:val="22"/>
                <w:szCs w:val="22"/>
              </w:rPr>
              <w:t>1</w:t>
            </w:r>
            <w:sdt>
              <w:sdtPr>
                <w:rPr>
                  <w:b/>
                </w:rPr>
                <w:id w:val="79960627"/>
              </w:sdtPr>
              <w:sdtEndPr/>
              <w:sdtContent>
                <w:r w:rsidR="007F3C7E">
                  <w:rPr>
                    <w:b/>
                  </w:rPr>
                  <w:t xml:space="preserve"> </w:t>
                </w:r>
              </w:sdtContent>
            </w:sdt>
            <w:r w:rsidR="005F2BE6" w:rsidRPr="005F2BE6">
              <w:rPr>
                <w:b/>
                <w:color w:val="auto"/>
                <w:sz w:val="22"/>
                <w:szCs w:val="22"/>
              </w:rPr>
              <w:t xml:space="preserve"> </w:t>
            </w:r>
            <w:sdt>
              <w:sdtPr>
                <w:rPr>
                  <w:b/>
                </w:rPr>
                <w:id w:val="732886987"/>
              </w:sdtPr>
              <w:sdtEndPr/>
              <w:sdtContent>
                <w:r w:rsidR="005F2BE6" w:rsidRPr="005F2BE6">
                  <w:rPr>
                    <w:rFonts w:ascii="MS Gothic" w:eastAsia="MS Gothic" w:hAnsi="MS Gothic" w:cs="MS Gothic" w:hint="eastAsia"/>
                    <w:b/>
                  </w:rPr>
                  <w:t>☐</w:t>
                </w:r>
              </w:sdtContent>
            </w:sdt>
          </w:p>
        </w:tc>
        <w:tc>
          <w:tcPr>
            <w:tcW w:w="2268" w:type="dxa"/>
            <w:shd w:val="clear" w:color="auto" w:fill="FFEB9F"/>
            <w:vAlign w:val="bottom"/>
          </w:tcPr>
          <w:p w14:paraId="014DFE35" w14:textId="77777777" w:rsidR="00DD1A02" w:rsidRPr="004971C4" w:rsidRDefault="00F341B0" w:rsidP="00E46352">
            <w:pPr>
              <w:spacing w:line="276" w:lineRule="auto"/>
              <w:jc w:val="center"/>
              <w:rPr>
                <w:b/>
                <w:bCs/>
                <w:sz w:val="22"/>
                <w:szCs w:val="22"/>
              </w:rPr>
            </w:pPr>
            <w:r w:rsidRPr="004971C4">
              <w:rPr>
                <w:b/>
                <w:bCs/>
                <w:sz w:val="22"/>
                <w:szCs w:val="22"/>
              </w:rPr>
              <w:t>2</w:t>
            </w:r>
            <w:sdt>
              <w:sdtPr>
                <w:rPr>
                  <w:b/>
                </w:rPr>
                <w:id w:val="844983664"/>
              </w:sdtPr>
              <w:sdtEndPr/>
              <w:sdtContent>
                <w:r w:rsidR="0037555C" w:rsidRPr="004971C4">
                  <w:rPr>
                    <w:rFonts w:ascii="MS Gothic" w:eastAsia="MS Gothic" w:hAnsi="MS Gothic" w:hint="eastAsia"/>
                    <w:b/>
                    <w:sz w:val="22"/>
                    <w:szCs w:val="22"/>
                  </w:rPr>
                  <w:t>☐</w:t>
                </w:r>
              </w:sdtContent>
            </w:sdt>
          </w:p>
        </w:tc>
        <w:tc>
          <w:tcPr>
            <w:tcW w:w="2042" w:type="dxa"/>
            <w:shd w:val="clear" w:color="auto" w:fill="FFEB9F"/>
            <w:vAlign w:val="bottom"/>
          </w:tcPr>
          <w:p w14:paraId="281DEB08" w14:textId="77777777" w:rsidR="00DD1A02" w:rsidRPr="004971C4" w:rsidRDefault="00F341B0" w:rsidP="00E46352">
            <w:pPr>
              <w:spacing w:line="276" w:lineRule="auto"/>
              <w:jc w:val="center"/>
              <w:rPr>
                <w:b/>
                <w:bCs/>
                <w:sz w:val="22"/>
                <w:szCs w:val="22"/>
              </w:rPr>
            </w:pPr>
            <w:r w:rsidRPr="004971C4">
              <w:rPr>
                <w:b/>
                <w:bCs/>
                <w:sz w:val="22"/>
                <w:szCs w:val="22"/>
              </w:rPr>
              <w:t>3</w:t>
            </w:r>
            <w:sdt>
              <w:sdtPr>
                <w:rPr>
                  <w:b/>
                  <w:bCs/>
                </w:rPr>
                <w:id w:val="-1453315318"/>
              </w:sdtPr>
              <w:sdtEndPr/>
              <w:sdtContent>
                <w:r w:rsidR="005F2BE6" w:rsidRPr="00FC145F">
                  <w:rPr>
                    <w:b/>
                    <w:bCs/>
                    <w:sz w:val="22"/>
                    <w:szCs w:val="22"/>
                  </w:rPr>
                  <w:t xml:space="preserve"> </w:t>
                </w:r>
                <w:sdt>
                  <w:sdtPr>
                    <w:rPr>
                      <w:b/>
                      <w:bCs/>
                    </w:rPr>
                    <w:id w:val="-165483617"/>
                  </w:sdtPr>
                  <w:sdtEndPr/>
                  <w:sdtContent>
                    <w:r w:rsidR="005F2BE6" w:rsidRPr="00FC145F">
                      <w:rPr>
                        <w:rFonts w:hint="eastAsia"/>
                        <w:b/>
                        <w:bCs/>
                        <w:sz w:val="22"/>
                        <w:szCs w:val="22"/>
                      </w:rPr>
                      <w:t>☐</w:t>
                    </w:r>
                  </w:sdtContent>
                </w:sdt>
                <w:r w:rsidR="005F2BE6" w:rsidRPr="00FC145F">
                  <w:rPr>
                    <w:b/>
                    <w:bCs/>
                    <w:sz w:val="22"/>
                    <w:szCs w:val="22"/>
                  </w:rPr>
                  <w:t xml:space="preserve"> </w:t>
                </w:r>
              </w:sdtContent>
            </w:sdt>
          </w:p>
        </w:tc>
        <w:tc>
          <w:tcPr>
            <w:tcW w:w="2175" w:type="dxa"/>
            <w:shd w:val="clear" w:color="auto" w:fill="FFEB9F"/>
            <w:vAlign w:val="bottom"/>
          </w:tcPr>
          <w:p w14:paraId="1ECE5917" w14:textId="77777777" w:rsidR="00DD1A02" w:rsidRPr="004971C4" w:rsidRDefault="00F341B0" w:rsidP="00E46352">
            <w:pPr>
              <w:spacing w:line="276" w:lineRule="auto"/>
              <w:jc w:val="center"/>
              <w:rPr>
                <w:b/>
                <w:bCs/>
                <w:sz w:val="22"/>
                <w:szCs w:val="22"/>
              </w:rPr>
            </w:pPr>
            <w:r w:rsidRPr="004971C4">
              <w:rPr>
                <w:b/>
                <w:bCs/>
                <w:sz w:val="22"/>
                <w:szCs w:val="22"/>
              </w:rPr>
              <w:t>4</w:t>
            </w:r>
            <w:sdt>
              <w:sdtPr>
                <w:rPr>
                  <w:b/>
                </w:rPr>
                <w:id w:val="740212387"/>
              </w:sdtPr>
              <w:sdtEndPr>
                <w:rPr>
                  <w:highlight w:val="black"/>
                </w:rPr>
              </w:sdtEndPr>
              <w:sdtContent>
                <w:r w:rsidR="0037555C" w:rsidRPr="00FC145F">
                  <w:rPr>
                    <w:rFonts w:ascii="MS Gothic" w:eastAsia="MS Gothic" w:hAnsi="MS Gothic" w:hint="eastAsia"/>
                    <w:b/>
                    <w:sz w:val="22"/>
                    <w:szCs w:val="22"/>
                    <w:highlight w:val="black"/>
                  </w:rPr>
                  <w:t>☐</w:t>
                </w:r>
              </w:sdtContent>
            </w:sdt>
          </w:p>
        </w:tc>
        <w:tc>
          <w:tcPr>
            <w:tcW w:w="1732" w:type="dxa"/>
            <w:shd w:val="clear" w:color="auto" w:fill="FFEB9F"/>
            <w:vAlign w:val="bottom"/>
          </w:tcPr>
          <w:p w14:paraId="6D3C9BC2" w14:textId="77777777" w:rsidR="00DD1A02" w:rsidRPr="004971C4" w:rsidRDefault="00F341B0" w:rsidP="00E46352">
            <w:pPr>
              <w:spacing w:line="276" w:lineRule="auto"/>
              <w:jc w:val="center"/>
              <w:rPr>
                <w:b/>
                <w:bCs/>
                <w:sz w:val="22"/>
                <w:szCs w:val="22"/>
              </w:rPr>
            </w:pPr>
            <w:r w:rsidRPr="004971C4">
              <w:rPr>
                <w:b/>
                <w:bCs/>
                <w:sz w:val="22"/>
                <w:szCs w:val="22"/>
              </w:rPr>
              <w:t>5</w:t>
            </w:r>
            <w:sdt>
              <w:sdtPr>
                <w:rPr>
                  <w:b/>
                </w:rPr>
                <w:id w:val="671139478"/>
              </w:sdtPr>
              <w:sdtEndPr/>
              <w:sdtContent>
                <w:r w:rsidR="0037555C" w:rsidRPr="004971C4">
                  <w:rPr>
                    <w:rFonts w:ascii="MS Gothic" w:eastAsia="MS Gothic" w:hAnsi="MS Gothic" w:hint="eastAsia"/>
                    <w:b/>
                    <w:sz w:val="22"/>
                    <w:szCs w:val="22"/>
                  </w:rPr>
                  <w:t>☐</w:t>
                </w:r>
              </w:sdtContent>
            </w:sdt>
          </w:p>
        </w:tc>
      </w:tr>
      <w:tr w:rsidR="00DD1A02" w:rsidRPr="004971C4" w14:paraId="529F29DF" w14:textId="77777777" w:rsidTr="00E46352">
        <w:trPr>
          <w:trHeight w:val="3204"/>
        </w:trPr>
        <w:tc>
          <w:tcPr>
            <w:tcW w:w="5244" w:type="dxa"/>
            <w:vMerge w:val="restart"/>
            <w:shd w:val="clear" w:color="auto" w:fill="FFFFFF"/>
          </w:tcPr>
          <w:p w14:paraId="60CE0A18" w14:textId="77777777" w:rsidR="00DD1A02" w:rsidRPr="004971C4" w:rsidRDefault="00DD1A02" w:rsidP="00E46352">
            <w:pPr>
              <w:jc w:val="both"/>
              <w:rPr>
                <w:sz w:val="22"/>
                <w:szCs w:val="22"/>
                <w:u w:val="single"/>
              </w:rPr>
            </w:pPr>
          </w:p>
          <w:p w14:paraId="5B662ACF" w14:textId="77777777" w:rsidR="00DD1A02" w:rsidRPr="002E259D" w:rsidRDefault="00F341B0" w:rsidP="00E46352">
            <w:pPr>
              <w:jc w:val="both"/>
              <w:rPr>
                <w:b/>
                <w:bCs/>
                <w:sz w:val="22"/>
                <w:szCs w:val="22"/>
              </w:rPr>
            </w:pPr>
            <w:r w:rsidRPr="002E259D">
              <w:rPr>
                <w:b/>
                <w:bCs/>
                <w:sz w:val="22"/>
                <w:szCs w:val="22"/>
              </w:rPr>
              <w:t>C.1.1. Araştırma süreçlerinin yönetimi</w:t>
            </w:r>
          </w:p>
          <w:p w14:paraId="79853D35" w14:textId="77777777" w:rsidR="00A75154" w:rsidRPr="004971C4" w:rsidRDefault="00A75154" w:rsidP="00E46352">
            <w:pPr>
              <w:jc w:val="both"/>
              <w:rPr>
                <w:b/>
                <w:bCs/>
                <w:sz w:val="22"/>
                <w:szCs w:val="22"/>
              </w:rPr>
            </w:pPr>
          </w:p>
          <w:p w14:paraId="078A1DAF" w14:textId="77777777" w:rsidR="00DD1A02" w:rsidRDefault="00F341B0" w:rsidP="00E46352">
            <w:pPr>
              <w:jc w:val="both"/>
              <w:rPr>
                <w:sz w:val="22"/>
                <w:szCs w:val="22"/>
              </w:rPr>
            </w:pPr>
            <w:r w:rsidRPr="004971C4">
              <w:rPr>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14:paraId="58A166C3" w14:textId="77777777" w:rsidR="004971C4" w:rsidRDefault="004971C4" w:rsidP="00E46352">
            <w:pPr>
              <w:jc w:val="both"/>
              <w:rPr>
                <w:sz w:val="22"/>
                <w:szCs w:val="22"/>
              </w:rPr>
            </w:pPr>
          </w:p>
          <w:p w14:paraId="42F03CC7" w14:textId="77777777" w:rsidR="004971C4" w:rsidRDefault="004971C4" w:rsidP="00E46352">
            <w:pPr>
              <w:jc w:val="both"/>
              <w:rPr>
                <w:sz w:val="22"/>
                <w:szCs w:val="22"/>
              </w:rPr>
            </w:pPr>
          </w:p>
          <w:p w14:paraId="15587463" w14:textId="77777777" w:rsidR="004971C4" w:rsidRDefault="004971C4" w:rsidP="00E46352">
            <w:pPr>
              <w:jc w:val="both"/>
              <w:rPr>
                <w:sz w:val="22"/>
                <w:szCs w:val="22"/>
              </w:rPr>
            </w:pPr>
          </w:p>
          <w:p w14:paraId="7D75C87C" w14:textId="77777777" w:rsidR="00CB0A15" w:rsidRDefault="00CB0A15" w:rsidP="00E46352">
            <w:pPr>
              <w:jc w:val="both"/>
              <w:rPr>
                <w:sz w:val="22"/>
                <w:szCs w:val="22"/>
              </w:rPr>
            </w:pPr>
          </w:p>
          <w:p w14:paraId="2A994B0A" w14:textId="77777777" w:rsidR="004971C4" w:rsidRDefault="004971C4" w:rsidP="00E46352">
            <w:pPr>
              <w:jc w:val="both"/>
              <w:rPr>
                <w:sz w:val="22"/>
                <w:szCs w:val="22"/>
              </w:rPr>
            </w:pPr>
          </w:p>
          <w:p w14:paraId="55E07A33" w14:textId="77777777" w:rsidR="00423A13" w:rsidRDefault="00423A13" w:rsidP="00E46352">
            <w:pPr>
              <w:jc w:val="both"/>
              <w:rPr>
                <w:sz w:val="22"/>
                <w:szCs w:val="22"/>
              </w:rPr>
            </w:pPr>
          </w:p>
          <w:p w14:paraId="1FBCDFE1" w14:textId="77777777" w:rsidR="00423A13" w:rsidRDefault="00423A13" w:rsidP="00E46352">
            <w:pPr>
              <w:jc w:val="both"/>
              <w:rPr>
                <w:sz w:val="22"/>
                <w:szCs w:val="22"/>
              </w:rPr>
            </w:pPr>
          </w:p>
          <w:p w14:paraId="2BE57D0D" w14:textId="77777777" w:rsidR="00CB0A15" w:rsidRDefault="00CB0A15" w:rsidP="00E46352">
            <w:pPr>
              <w:jc w:val="both"/>
              <w:rPr>
                <w:sz w:val="22"/>
                <w:szCs w:val="22"/>
              </w:rPr>
            </w:pPr>
          </w:p>
          <w:p w14:paraId="1DFB2C0C" w14:textId="77777777" w:rsidR="004971C4" w:rsidRDefault="004971C4" w:rsidP="00E46352">
            <w:pPr>
              <w:jc w:val="both"/>
              <w:rPr>
                <w:sz w:val="22"/>
                <w:szCs w:val="22"/>
              </w:rPr>
            </w:pPr>
          </w:p>
          <w:p w14:paraId="47D59769" w14:textId="77777777" w:rsidR="004971C4" w:rsidRDefault="004971C4" w:rsidP="00E46352">
            <w:pPr>
              <w:jc w:val="both"/>
              <w:rPr>
                <w:sz w:val="22"/>
                <w:szCs w:val="22"/>
              </w:rPr>
            </w:pPr>
          </w:p>
          <w:p w14:paraId="681E62D2" w14:textId="77777777" w:rsidR="004971C4" w:rsidRDefault="004971C4" w:rsidP="00E46352">
            <w:pPr>
              <w:jc w:val="both"/>
              <w:rPr>
                <w:sz w:val="22"/>
                <w:szCs w:val="22"/>
              </w:rPr>
            </w:pPr>
          </w:p>
          <w:p w14:paraId="70C1FDA9" w14:textId="77777777" w:rsidR="00DD1A02" w:rsidRPr="004971C4" w:rsidRDefault="00CB441D" w:rsidP="00E46352">
            <w:pPr>
              <w:jc w:val="both"/>
              <w:rPr>
                <w:b/>
                <w:color w:val="FF0000"/>
                <w:sz w:val="22"/>
                <w:szCs w:val="22"/>
              </w:rPr>
            </w:pPr>
            <w:r w:rsidRPr="004971C4">
              <w:rPr>
                <w:b/>
                <w:sz w:val="22"/>
                <w:szCs w:val="22"/>
              </w:rPr>
              <w:t xml:space="preserve">C.1.1’i Hazırlayacak Birimler: </w:t>
            </w:r>
            <w:r w:rsidRPr="004971C4">
              <w:rPr>
                <w:b/>
                <w:color w:val="FF0000"/>
                <w:sz w:val="22"/>
                <w:szCs w:val="22"/>
              </w:rPr>
              <w:t>Tüm Akademik Birimler,  Tüm Uygulama ve Araştırma Merkezleri, Proje Ofisi Koordinatörlüğü, Bilimsel Araş</w:t>
            </w:r>
            <w:r>
              <w:rPr>
                <w:b/>
                <w:color w:val="FF0000"/>
                <w:sz w:val="22"/>
                <w:szCs w:val="22"/>
              </w:rPr>
              <w:t>tırma Projeleri Koordinatörlüğü</w:t>
            </w:r>
          </w:p>
        </w:tc>
        <w:tc>
          <w:tcPr>
            <w:tcW w:w="1985" w:type="dxa"/>
            <w:shd w:val="clear" w:color="auto" w:fill="FFF2CC"/>
          </w:tcPr>
          <w:p w14:paraId="5D2D2165" w14:textId="77777777" w:rsidR="00DD1A02" w:rsidRPr="004971C4" w:rsidRDefault="00F341B0" w:rsidP="00E46352">
            <w:pPr>
              <w:spacing w:before="40"/>
              <w:jc w:val="both"/>
              <w:rPr>
                <w:i/>
                <w:sz w:val="22"/>
                <w:szCs w:val="22"/>
              </w:rPr>
            </w:pPr>
            <w:bookmarkStart w:id="24" w:name="_heading=h.3o7alnk" w:colFirst="0" w:colLast="0"/>
            <w:bookmarkEnd w:id="24"/>
            <w:r w:rsidRPr="004971C4">
              <w:rPr>
                <w:sz w:val="22"/>
                <w:szCs w:val="22"/>
              </w:rPr>
              <w:t>Kurumda araştırma süreçlerinin yönetimi ve organizasyonel yapısına ilişkin bir planlama bulunmamaktadır.</w:t>
            </w:r>
          </w:p>
        </w:tc>
        <w:tc>
          <w:tcPr>
            <w:tcW w:w="2268" w:type="dxa"/>
            <w:shd w:val="clear" w:color="auto" w:fill="FFE599"/>
          </w:tcPr>
          <w:p w14:paraId="27671A33" w14:textId="77777777" w:rsidR="00DD1A02" w:rsidRPr="004971C4" w:rsidRDefault="00F341B0" w:rsidP="00E46352">
            <w:pPr>
              <w:spacing w:before="40"/>
              <w:jc w:val="both"/>
              <w:rPr>
                <w:sz w:val="22"/>
                <w:szCs w:val="22"/>
              </w:rPr>
            </w:pPr>
            <w:bookmarkStart w:id="25" w:name="_heading=h.23ckvvd" w:colFirst="0" w:colLast="0"/>
            <w:bookmarkEnd w:id="25"/>
            <w:r w:rsidRPr="004971C4">
              <w:rPr>
                <w:sz w:val="22"/>
                <w:szCs w:val="22"/>
              </w:rPr>
              <w:t xml:space="preserve">Kurumun araştırma süreçlerinin yönetimi ve organizasyonel yapısına ilişkin yönlendirme ve motive etme gibi hususları dikkate alan planlamaları bulunmaktadır.  </w:t>
            </w:r>
          </w:p>
        </w:tc>
        <w:tc>
          <w:tcPr>
            <w:tcW w:w="2042" w:type="dxa"/>
            <w:shd w:val="clear" w:color="auto" w:fill="FFD966"/>
          </w:tcPr>
          <w:p w14:paraId="3964EFB1" w14:textId="77777777" w:rsidR="00DD1A02" w:rsidRPr="004971C4" w:rsidRDefault="00F341B0" w:rsidP="00E46352">
            <w:pPr>
              <w:spacing w:before="40"/>
              <w:jc w:val="both"/>
              <w:rPr>
                <w:i/>
                <w:sz w:val="22"/>
                <w:szCs w:val="22"/>
              </w:rPr>
            </w:pPr>
            <w:bookmarkStart w:id="26" w:name="_heading=h.ihv636" w:colFirst="0" w:colLast="0"/>
            <w:bookmarkEnd w:id="26"/>
            <w:r w:rsidRPr="004971C4">
              <w:rPr>
                <w:sz w:val="22"/>
                <w:szCs w:val="22"/>
              </w:rPr>
              <w:t>Kurumun genelinde araştırma süreçlerin yönetimi ve organizasyonel yapısı kurumsal tercihler yönünde uygulanmaktadır.</w:t>
            </w:r>
          </w:p>
        </w:tc>
        <w:tc>
          <w:tcPr>
            <w:tcW w:w="2175" w:type="dxa"/>
            <w:shd w:val="clear" w:color="auto" w:fill="FFC102"/>
          </w:tcPr>
          <w:p w14:paraId="704C38FB" w14:textId="77777777" w:rsidR="00DD1A02" w:rsidRPr="004971C4" w:rsidRDefault="00F341B0" w:rsidP="00E46352">
            <w:pPr>
              <w:ind w:right="63"/>
              <w:jc w:val="both"/>
              <w:rPr>
                <w:sz w:val="22"/>
                <w:szCs w:val="22"/>
              </w:rPr>
            </w:pPr>
            <w:r w:rsidRPr="004971C4">
              <w:rPr>
                <w:sz w:val="22"/>
                <w:szCs w:val="22"/>
              </w:rPr>
              <w:t xml:space="preserve">Kurumda araştırma süreçlerinin yönetimi ve organizasyonel yapısının işlerliği ile ilişkili sonuçlar izlenmekte ve önlemler alınmaktadır. </w:t>
            </w:r>
          </w:p>
          <w:p w14:paraId="3732F3AA" w14:textId="77777777" w:rsidR="00DD1A02" w:rsidRPr="004971C4" w:rsidRDefault="00DD1A02" w:rsidP="00E46352">
            <w:pPr>
              <w:spacing w:before="40"/>
              <w:jc w:val="both"/>
              <w:rPr>
                <w:i/>
                <w:sz w:val="22"/>
                <w:szCs w:val="22"/>
              </w:rPr>
            </w:pPr>
          </w:p>
        </w:tc>
        <w:tc>
          <w:tcPr>
            <w:tcW w:w="1732" w:type="dxa"/>
            <w:shd w:val="clear" w:color="auto" w:fill="EEB000"/>
          </w:tcPr>
          <w:p w14:paraId="38BA8B9D" w14:textId="77777777" w:rsidR="00DD1A02" w:rsidRPr="004971C4" w:rsidRDefault="00F341B0" w:rsidP="00E46352">
            <w:pPr>
              <w:ind w:right="63"/>
              <w:jc w:val="both"/>
              <w:rPr>
                <w:sz w:val="22"/>
                <w:szCs w:val="22"/>
              </w:rPr>
            </w:pPr>
            <w:r w:rsidRPr="004971C4">
              <w:rPr>
                <w:sz w:val="22"/>
                <w:szCs w:val="22"/>
              </w:rPr>
              <w:t>İçselleştirilmiş, sistematik, sürdürülebilir ve örnek gösterilebilir uygulamalar bulunmaktadır.</w:t>
            </w:r>
          </w:p>
          <w:p w14:paraId="678ACB1E" w14:textId="77777777" w:rsidR="00DD1A02" w:rsidRPr="004971C4" w:rsidRDefault="00DD1A02" w:rsidP="00E46352">
            <w:pPr>
              <w:spacing w:before="40"/>
              <w:jc w:val="both"/>
              <w:rPr>
                <w:i/>
                <w:sz w:val="22"/>
                <w:szCs w:val="22"/>
              </w:rPr>
            </w:pPr>
          </w:p>
        </w:tc>
      </w:tr>
      <w:tr w:rsidR="00DD1A02" w:rsidRPr="004971C4" w14:paraId="498B6F03" w14:textId="77777777" w:rsidTr="00E46352">
        <w:trPr>
          <w:trHeight w:val="2248"/>
        </w:trPr>
        <w:tc>
          <w:tcPr>
            <w:tcW w:w="5244" w:type="dxa"/>
            <w:vMerge/>
            <w:shd w:val="clear" w:color="auto" w:fill="FFFFFF"/>
          </w:tcPr>
          <w:p w14:paraId="3F162009" w14:textId="77777777" w:rsidR="00DD1A02" w:rsidRPr="004971C4" w:rsidRDefault="00DD1A02" w:rsidP="00E46352">
            <w:pPr>
              <w:pBdr>
                <w:top w:val="nil"/>
                <w:left w:val="nil"/>
                <w:bottom w:val="nil"/>
                <w:right w:val="nil"/>
                <w:between w:val="nil"/>
              </w:pBdr>
              <w:spacing w:line="276" w:lineRule="auto"/>
              <w:rPr>
                <w:i/>
                <w:sz w:val="22"/>
                <w:szCs w:val="22"/>
              </w:rPr>
            </w:pPr>
          </w:p>
        </w:tc>
        <w:tc>
          <w:tcPr>
            <w:tcW w:w="10202" w:type="dxa"/>
            <w:gridSpan w:val="5"/>
            <w:shd w:val="clear" w:color="auto" w:fill="FFEB9F"/>
          </w:tcPr>
          <w:p w14:paraId="4ED7D2CF" w14:textId="77777777" w:rsidR="00DD1A02" w:rsidRPr="004971C4" w:rsidRDefault="00DD1A02" w:rsidP="00E46352">
            <w:pPr>
              <w:spacing w:line="276" w:lineRule="auto"/>
              <w:ind w:left="118" w:right="63"/>
              <w:jc w:val="both"/>
              <w:rPr>
                <w:sz w:val="22"/>
                <w:szCs w:val="22"/>
              </w:rPr>
            </w:pPr>
          </w:p>
          <w:p w14:paraId="48BF2B5C" w14:textId="77777777"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14:paraId="68EF524B" w14:textId="77777777" w:rsidR="00DD1A02" w:rsidRPr="004971C4" w:rsidRDefault="00F341B0" w:rsidP="00E46352">
            <w:pPr>
              <w:widowControl/>
              <w:numPr>
                <w:ilvl w:val="0"/>
                <w:numId w:val="10"/>
              </w:numPr>
              <w:ind w:right="63"/>
              <w:jc w:val="both"/>
              <w:rPr>
                <w:i/>
                <w:sz w:val="22"/>
                <w:szCs w:val="22"/>
              </w:rPr>
            </w:pPr>
            <w:r w:rsidRPr="004971C4">
              <w:rPr>
                <w:i/>
                <w:sz w:val="22"/>
                <w:szCs w:val="22"/>
              </w:rPr>
              <w:t>Araştırma süreçlerin yönetimi ve organizasyon yapısı</w:t>
            </w:r>
          </w:p>
          <w:p w14:paraId="4034FA56" w14:textId="77777777" w:rsidR="00DD1A02" w:rsidRPr="004971C4" w:rsidRDefault="00F341B0" w:rsidP="00E46352">
            <w:pPr>
              <w:widowControl/>
              <w:numPr>
                <w:ilvl w:val="0"/>
                <w:numId w:val="10"/>
              </w:numPr>
              <w:ind w:right="63"/>
              <w:jc w:val="both"/>
              <w:rPr>
                <w:i/>
                <w:sz w:val="22"/>
                <w:szCs w:val="22"/>
              </w:rPr>
            </w:pPr>
            <w:r w:rsidRPr="004971C4">
              <w:rPr>
                <w:i/>
                <w:sz w:val="22"/>
                <w:szCs w:val="22"/>
              </w:rPr>
              <w:t>Araştırma yönetişim modeli ve uygulamaları</w:t>
            </w:r>
          </w:p>
          <w:p w14:paraId="4B748F15" w14:textId="77777777" w:rsidR="00DD1A02" w:rsidRPr="004971C4" w:rsidRDefault="00F341B0" w:rsidP="00E46352">
            <w:pPr>
              <w:widowControl/>
              <w:numPr>
                <w:ilvl w:val="0"/>
                <w:numId w:val="10"/>
              </w:numPr>
              <w:ind w:right="63"/>
              <w:jc w:val="both"/>
              <w:rPr>
                <w:i/>
                <w:sz w:val="22"/>
                <w:szCs w:val="22"/>
              </w:rPr>
            </w:pPr>
            <w:r w:rsidRPr="004971C4">
              <w:rPr>
                <w:i/>
                <w:sz w:val="22"/>
                <w:szCs w:val="22"/>
              </w:rPr>
              <w:t>Araştırma yönetimi ve organizasyonel yapının işlerliğinin izlendiği ve iyileştirildiğine ilişkin kanıtlar</w:t>
            </w:r>
          </w:p>
          <w:p w14:paraId="51A1EA4D" w14:textId="77777777" w:rsidR="00DD1A02" w:rsidRPr="004971C4" w:rsidRDefault="00F341B0" w:rsidP="00E46352">
            <w:pPr>
              <w:widowControl/>
              <w:numPr>
                <w:ilvl w:val="0"/>
                <w:numId w:val="10"/>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14:paraId="4BA6655D" w14:textId="77777777" w:rsidR="00DD1A02" w:rsidRPr="004971C4" w:rsidRDefault="00DD1A02" w:rsidP="00E46352">
            <w:pPr>
              <w:ind w:left="785" w:right="63"/>
              <w:jc w:val="both"/>
              <w:rPr>
                <w:i/>
                <w:sz w:val="22"/>
                <w:szCs w:val="22"/>
              </w:rPr>
            </w:pPr>
          </w:p>
        </w:tc>
      </w:tr>
    </w:tbl>
    <w:p w14:paraId="052E91D9" w14:textId="77777777" w:rsidR="00DD1A02" w:rsidRPr="00766111" w:rsidRDefault="00DD1A02"/>
    <w:tbl>
      <w:tblPr>
        <w:tblStyle w:val="aff7"/>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2268"/>
        <w:gridCol w:w="1843"/>
        <w:gridCol w:w="1949"/>
        <w:gridCol w:w="1732"/>
      </w:tblGrid>
      <w:tr w:rsidR="00DD1A02" w:rsidRPr="004971C4" w14:paraId="505F114C" w14:textId="77777777" w:rsidTr="0075203E">
        <w:trPr>
          <w:trHeight w:val="397"/>
        </w:trPr>
        <w:tc>
          <w:tcPr>
            <w:tcW w:w="15446" w:type="dxa"/>
            <w:gridSpan w:val="6"/>
            <w:shd w:val="clear" w:color="auto" w:fill="FFEB9F"/>
            <w:vAlign w:val="center"/>
          </w:tcPr>
          <w:p w14:paraId="669DD772" w14:textId="77777777" w:rsidR="00DD1A02" w:rsidRPr="004971C4" w:rsidRDefault="0075203E" w:rsidP="0075203E">
            <w:pPr>
              <w:pStyle w:val="b1"/>
              <w:framePr w:hSpace="0" w:wrap="auto" w:vAnchor="margin" w:hAnchor="text" w:xAlign="left" w:yAlign="inline"/>
              <w:rPr>
                <w:sz w:val="22"/>
                <w:szCs w:val="22"/>
              </w:rPr>
            </w:pPr>
            <w:r w:rsidRPr="004971C4">
              <w:rPr>
                <w:sz w:val="22"/>
                <w:szCs w:val="22"/>
              </w:rPr>
              <w:t>C.ARAŞTIRMA VE GELİŞTİRME</w:t>
            </w:r>
          </w:p>
        </w:tc>
      </w:tr>
      <w:tr w:rsidR="00DD1A02" w:rsidRPr="004971C4" w14:paraId="5DA3A9EE" w14:textId="77777777" w:rsidTr="0075203E">
        <w:trPr>
          <w:trHeight w:val="359"/>
        </w:trPr>
        <w:tc>
          <w:tcPr>
            <w:tcW w:w="15446" w:type="dxa"/>
            <w:gridSpan w:val="6"/>
            <w:shd w:val="clear" w:color="auto" w:fill="FFEB9F"/>
            <w:vAlign w:val="bottom"/>
          </w:tcPr>
          <w:p w14:paraId="6A276520" w14:textId="77777777"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14:paraId="045F78A3" w14:textId="77777777"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14:paraId="7CCCE112" w14:textId="77777777" w:rsidTr="0075203E">
        <w:trPr>
          <w:trHeight w:val="359"/>
        </w:trPr>
        <w:tc>
          <w:tcPr>
            <w:tcW w:w="5528" w:type="dxa"/>
            <w:shd w:val="clear" w:color="auto" w:fill="FFEB9F"/>
            <w:vAlign w:val="bottom"/>
          </w:tcPr>
          <w:p w14:paraId="6ABAE973" w14:textId="77777777" w:rsidR="00DD1A02" w:rsidRPr="004971C4" w:rsidRDefault="00DD1A02" w:rsidP="00E46352">
            <w:pPr>
              <w:spacing w:line="276" w:lineRule="auto"/>
              <w:jc w:val="both"/>
              <w:rPr>
                <w:b/>
                <w:sz w:val="22"/>
                <w:szCs w:val="22"/>
              </w:rPr>
            </w:pPr>
          </w:p>
        </w:tc>
        <w:tc>
          <w:tcPr>
            <w:tcW w:w="2126" w:type="dxa"/>
            <w:shd w:val="clear" w:color="auto" w:fill="FFEB9F"/>
            <w:vAlign w:val="bottom"/>
          </w:tcPr>
          <w:p w14:paraId="1F9AC063" w14:textId="77777777" w:rsidR="00DD1A02" w:rsidRPr="004971C4" w:rsidRDefault="00F341B0" w:rsidP="00E46352">
            <w:pPr>
              <w:spacing w:line="276" w:lineRule="auto"/>
              <w:jc w:val="center"/>
              <w:rPr>
                <w:b/>
                <w:bCs/>
                <w:sz w:val="22"/>
                <w:szCs w:val="22"/>
              </w:rPr>
            </w:pPr>
            <w:r w:rsidRPr="004971C4">
              <w:rPr>
                <w:b/>
                <w:bCs/>
                <w:sz w:val="22"/>
                <w:szCs w:val="22"/>
              </w:rPr>
              <w:t>1</w:t>
            </w:r>
            <w:sdt>
              <w:sdtPr>
                <w:rPr>
                  <w:b/>
                </w:rPr>
                <w:id w:val="-1474287519"/>
              </w:sdtPr>
              <w:sdtEndPr/>
              <w:sdtContent>
                <w:r w:rsidR="003E7E76">
                  <w:rPr>
                    <w:b/>
                  </w:rPr>
                  <w:t xml:space="preserve"> </w:t>
                </w:r>
                <w:r w:rsidR="003A18A5" w:rsidRPr="003A18A5">
                  <w:rPr>
                    <w:b/>
                    <w:color w:val="auto"/>
                    <w:sz w:val="22"/>
                    <w:szCs w:val="22"/>
                  </w:rPr>
                  <w:t xml:space="preserve"> </w:t>
                </w:r>
                <w:sdt>
                  <w:sdtPr>
                    <w:rPr>
                      <w:b/>
                    </w:rPr>
                    <w:id w:val="1685627882"/>
                  </w:sdtPr>
                  <w:sdtEndPr/>
                  <w:sdtContent>
                    <w:r w:rsidR="003A18A5" w:rsidRPr="003A18A5">
                      <w:rPr>
                        <w:rFonts w:ascii="MS Gothic" w:eastAsia="MS Gothic" w:hAnsi="MS Gothic" w:cs="MS Gothic" w:hint="eastAsia"/>
                        <w:b/>
                      </w:rPr>
                      <w:t>☐</w:t>
                    </w:r>
                  </w:sdtContent>
                </w:sdt>
                <w:r w:rsidR="003A18A5" w:rsidRPr="003A18A5">
                  <w:rPr>
                    <w:b/>
                  </w:rPr>
                  <w:t xml:space="preserve"> </w:t>
                </w:r>
              </w:sdtContent>
            </w:sdt>
          </w:p>
        </w:tc>
        <w:tc>
          <w:tcPr>
            <w:tcW w:w="2268" w:type="dxa"/>
            <w:shd w:val="clear" w:color="auto" w:fill="FFEB9F"/>
            <w:vAlign w:val="bottom"/>
          </w:tcPr>
          <w:p w14:paraId="0ED3671E" w14:textId="77777777" w:rsidR="00DD1A02" w:rsidRPr="004971C4" w:rsidRDefault="00F341B0" w:rsidP="00E46352">
            <w:pPr>
              <w:spacing w:line="276" w:lineRule="auto"/>
              <w:jc w:val="center"/>
              <w:rPr>
                <w:b/>
                <w:bCs/>
                <w:sz w:val="22"/>
                <w:szCs w:val="22"/>
              </w:rPr>
            </w:pPr>
            <w:r w:rsidRPr="004971C4">
              <w:rPr>
                <w:b/>
                <w:bCs/>
                <w:sz w:val="22"/>
                <w:szCs w:val="22"/>
              </w:rPr>
              <w:t>2</w:t>
            </w:r>
            <w:sdt>
              <w:sdtPr>
                <w:rPr>
                  <w:b/>
                </w:rPr>
                <w:id w:val="-247277335"/>
              </w:sdtPr>
              <w:sdtEndPr/>
              <w:sdtContent>
                <w:r w:rsidR="0037555C" w:rsidRPr="004971C4">
                  <w:rPr>
                    <w:rFonts w:ascii="MS Gothic" w:eastAsia="MS Gothic" w:hAnsi="MS Gothic" w:hint="eastAsia"/>
                    <w:b/>
                    <w:sz w:val="22"/>
                    <w:szCs w:val="22"/>
                  </w:rPr>
                  <w:t>☐</w:t>
                </w:r>
              </w:sdtContent>
            </w:sdt>
          </w:p>
        </w:tc>
        <w:tc>
          <w:tcPr>
            <w:tcW w:w="1843" w:type="dxa"/>
            <w:shd w:val="clear" w:color="auto" w:fill="FFEB9F"/>
            <w:vAlign w:val="bottom"/>
          </w:tcPr>
          <w:p w14:paraId="5F279282" w14:textId="77777777" w:rsidR="00DD1A02" w:rsidRPr="004971C4" w:rsidRDefault="00F341B0" w:rsidP="00E46352">
            <w:pPr>
              <w:spacing w:line="276" w:lineRule="auto"/>
              <w:jc w:val="center"/>
              <w:rPr>
                <w:b/>
                <w:bCs/>
                <w:sz w:val="22"/>
                <w:szCs w:val="22"/>
              </w:rPr>
            </w:pPr>
            <w:r w:rsidRPr="004971C4">
              <w:rPr>
                <w:b/>
                <w:bCs/>
                <w:sz w:val="22"/>
                <w:szCs w:val="22"/>
              </w:rPr>
              <w:t>3</w:t>
            </w:r>
            <w:sdt>
              <w:sdtPr>
                <w:rPr>
                  <w:b/>
                </w:rPr>
                <w:id w:val="2128804869"/>
              </w:sdtPr>
              <w:sdtEndPr/>
              <w:sdtContent>
                <w:r w:rsidR="003A18A5">
                  <w:rPr>
                    <w:b/>
                  </w:rPr>
                  <w:t xml:space="preserve"> </w:t>
                </w:r>
                <w:sdt>
                  <w:sdtPr>
                    <w:rPr>
                      <w:b/>
                    </w:rPr>
                    <w:id w:val="513267420"/>
                  </w:sdtPr>
                  <w:sdtEndPr/>
                  <w:sdtContent>
                    <w:r w:rsidR="003A18A5" w:rsidRPr="00FE3E29">
                      <w:rPr>
                        <w:rFonts w:hint="eastAsia"/>
                        <w:b/>
                        <w:color w:val="FFFFFF" w:themeColor="background1"/>
                        <w:highlight w:val="black"/>
                      </w:rPr>
                      <w:t>☐</w:t>
                    </w:r>
                  </w:sdtContent>
                </w:sdt>
              </w:sdtContent>
            </w:sdt>
          </w:p>
        </w:tc>
        <w:tc>
          <w:tcPr>
            <w:tcW w:w="1949" w:type="dxa"/>
            <w:shd w:val="clear" w:color="auto" w:fill="FFEB9F"/>
            <w:vAlign w:val="bottom"/>
          </w:tcPr>
          <w:p w14:paraId="0C2C704D" w14:textId="77777777" w:rsidR="00DD1A02" w:rsidRPr="004971C4" w:rsidRDefault="00F341B0" w:rsidP="00E46352">
            <w:pPr>
              <w:spacing w:line="276" w:lineRule="auto"/>
              <w:jc w:val="center"/>
              <w:rPr>
                <w:b/>
                <w:bCs/>
                <w:sz w:val="22"/>
                <w:szCs w:val="22"/>
              </w:rPr>
            </w:pPr>
            <w:r w:rsidRPr="004971C4">
              <w:rPr>
                <w:b/>
                <w:bCs/>
                <w:sz w:val="22"/>
                <w:szCs w:val="22"/>
              </w:rPr>
              <w:t>4</w:t>
            </w:r>
            <w:sdt>
              <w:sdtPr>
                <w:rPr>
                  <w:b/>
                </w:rPr>
                <w:id w:val="477501929"/>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14:paraId="1FDD031B" w14:textId="77777777" w:rsidR="00DD1A02" w:rsidRPr="004971C4" w:rsidRDefault="00F341B0" w:rsidP="00E46352">
            <w:pPr>
              <w:spacing w:line="276" w:lineRule="auto"/>
              <w:jc w:val="center"/>
              <w:rPr>
                <w:b/>
                <w:bCs/>
                <w:sz w:val="22"/>
                <w:szCs w:val="22"/>
              </w:rPr>
            </w:pPr>
            <w:r w:rsidRPr="004971C4">
              <w:rPr>
                <w:b/>
                <w:bCs/>
                <w:sz w:val="22"/>
                <w:szCs w:val="22"/>
              </w:rPr>
              <w:t>5</w:t>
            </w:r>
            <w:sdt>
              <w:sdtPr>
                <w:rPr>
                  <w:b/>
                </w:rPr>
                <w:id w:val="801497985"/>
              </w:sdtPr>
              <w:sdtEndPr/>
              <w:sdtContent>
                <w:r w:rsidR="0037555C" w:rsidRPr="004971C4">
                  <w:rPr>
                    <w:rFonts w:ascii="MS Gothic" w:eastAsia="MS Gothic" w:hAnsi="MS Gothic" w:hint="eastAsia"/>
                    <w:b/>
                    <w:sz w:val="22"/>
                    <w:szCs w:val="22"/>
                  </w:rPr>
                  <w:t>☐</w:t>
                </w:r>
              </w:sdtContent>
            </w:sdt>
          </w:p>
        </w:tc>
      </w:tr>
      <w:tr w:rsidR="00DD1A02" w:rsidRPr="004971C4" w14:paraId="7643B8FD" w14:textId="77777777" w:rsidTr="0075203E">
        <w:trPr>
          <w:trHeight w:val="2939"/>
        </w:trPr>
        <w:tc>
          <w:tcPr>
            <w:tcW w:w="5528" w:type="dxa"/>
            <w:vMerge w:val="restart"/>
            <w:shd w:val="clear" w:color="auto" w:fill="FFFFFF"/>
          </w:tcPr>
          <w:p w14:paraId="5AE36D91" w14:textId="77777777" w:rsidR="00DD1A02" w:rsidRPr="004971C4" w:rsidRDefault="00DD1A02" w:rsidP="00E46352">
            <w:pPr>
              <w:jc w:val="both"/>
              <w:rPr>
                <w:sz w:val="22"/>
                <w:szCs w:val="22"/>
              </w:rPr>
            </w:pPr>
          </w:p>
          <w:p w14:paraId="61EF4198" w14:textId="77777777" w:rsidR="00DD1A02" w:rsidRPr="002E259D" w:rsidRDefault="00F341B0" w:rsidP="00E46352">
            <w:pPr>
              <w:jc w:val="both"/>
              <w:rPr>
                <w:b/>
                <w:bCs/>
                <w:sz w:val="22"/>
                <w:szCs w:val="22"/>
              </w:rPr>
            </w:pPr>
            <w:r w:rsidRPr="002E259D">
              <w:rPr>
                <w:b/>
                <w:bCs/>
                <w:sz w:val="22"/>
                <w:szCs w:val="22"/>
              </w:rPr>
              <w:t>C.1.2. İç ve dış kaynaklar</w:t>
            </w:r>
          </w:p>
          <w:p w14:paraId="32B44FF7" w14:textId="77777777" w:rsidR="00DD1A02" w:rsidRPr="004971C4" w:rsidRDefault="00DD1A02" w:rsidP="00E46352">
            <w:pPr>
              <w:jc w:val="both"/>
              <w:rPr>
                <w:sz w:val="22"/>
                <w:szCs w:val="22"/>
                <w:u w:val="single"/>
              </w:rPr>
            </w:pPr>
          </w:p>
          <w:p w14:paraId="4A6C9836" w14:textId="77777777" w:rsidR="00DD1A02" w:rsidRPr="004971C4" w:rsidRDefault="00F341B0" w:rsidP="00E46352">
            <w:pPr>
              <w:jc w:val="both"/>
              <w:rPr>
                <w:sz w:val="22"/>
                <w:szCs w:val="22"/>
              </w:rPr>
            </w:pPr>
            <w:r w:rsidRPr="004971C4">
              <w:rPr>
                <w:sz w:val="22"/>
                <w:szCs w:val="22"/>
              </w:rPr>
              <w:t xml:space="preserve">Kurumun fiziki, teknik ve mali araştırma kaynakları misyon, hedef ve stratejileriyle uyumlu ve yeterlidir. Kaynakların çeşitliliği ve yeterliliği izlenmekte ve iyileştirilmektedir. </w:t>
            </w:r>
          </w:p>
          <w:p w14:paraId="43183585" w14:textId="77777777" w:rsidR="00DD1A02" w:rsidRPr="004971C4" w:rsidRDefault="00F341B0" w:rsidP="00E46352">
            <w:pPr>
              <w:jc w:val="both"/>
              <w:rPr>
                <w:sz w:val="22"/>
                <w:szCs w:val="22"/>
              </w:rPr>
            </w:pPr>
            <w:r w:rsidRPr="004971C4">
              <w:rPr>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14:paraId="12CA0A5B" w14:textId="77777777" w:rsidR="00DD1A02" w:rsidRDefault="00F341B0" w:rsidP="00E46352">
            <w:pPr>
              <w:jc w:val="both"/>
              <w:rPr>
                <w:sz w:val="22"/>
                <w:szCs w:val="22"/>
              </w:rPr>
            </w:pPr>
            <w:r w:rsidRPr="004971C4">
              <w:rPr>
                <w:sz w:val="22"/>
                <w:szCs w:val="22"/>
              </w:rPr>
              <w:t xml:space="preserve">Misyon ve hedeflerle uyumlu olarak üniversite dışı kaynaklara yönelme desteklenmektedir. Bu amaçla çalışan destek birimleri ve yöntemleri tanımlıdır ve araştırmacılarca iyi bilinir. </w:t>
            </w:r>
          </w:p>
          <w:p w14:paraId="6BFC1322" w14:textId="77777777" w:rsidR="004971C4" w:rsidRDefault="004971C4" w:rsidP="00E46352">
            <w:pPr>
              <w:jc w:val="both"/>
              <w:rPr>
                <w:sz w:val="22"/>
                <w:szCs w:val="22"/>
              </w:rPr>
            </w:pPr>
          </w:p>
          <w:p w14:paraId="4076E388" w14:textId="77777777" w:rsidR="004971C4" w:rsidRDefault="004971C4" w:rsidP="00E46352">
            <w:pPr>
              <w:jc w:val="both"/>
              <w:rPr>
                <w:sz w:val="22"/>
                <w:szCs w:val="22"/>
              </w:rPr>
            </w:pPr>
          </w:p>
          <w:p w14:paraId="2C03ACB4" w14:textId="77777777" w:rsidR="004971C4" w:rsidRDefault="004971C4" w:rsidP="00E46352">
            <w:pPr>
              <w:jc w:val="both"/>
              <w:rPr>
                <w:sz w:val="22"/>
                <w:szCs w:val="22"/>
              </w:rPr>
            </w:pPr>
          </w:p>
          <w:p w14:paraId="24053621" w14:textId="77777777" w:rsidR="00423A13" w:rsidRDefault="00423A13" w:rsidP="00E46352">
            <w:pPr>
              <w:jc w:val="both"/>
              <w:rPr>
                <w:sz w:val="22"/>
                <w:szCs w:val="22"/>
              </w:rPr>
            </w:pPr>
          </w:p>
          <w:p w14:paraId="76FA676D" w14:textId="77777777" w:rsidR="00423A13" w:rsidRDefault="00423A13" w:rsidP="00E46352">
            <w:pPr>
              <w:jc w:val="both"/>
              <w:rPr>
                <w:sz w:val="22"/>
                <w:szCs w:val="22"/>
              </w:rPr>
            </w:pPr>
          </w:p>
          <w:p w14:paraId="7F5EBFD3" w14:textId="77777777" w:rsidR="00E46352" w:rsidRDefault="00E46352" w:rsidP="00E46352">
            <w:pPr>
              <w:jc w:val="both"/>
              <w:rPr>
                <w:sz w:val="22"/>
                <w:szCs w:val="22"/>
              </w:rPr>
            </w:pPr>
          </w:p>
          <w:p w14:paraId="70F1EBF9" w14:textId="77777777" w:rsidR="00423A13" w:rsidRDefault="00423A13" w:rsidP="00E46352">
            <w:pPr>
              <w:jc w:val="both"/>
              <w:rPr>
                <w:sz w:val="22"/>
                <w:szCs w:val="22"/>
              </w:rPr>
            </w:pPr>
          </w:p>
          <w:p w14:paraId="0BF6A612" w14:textId="77777777" w:rsidR="004971C4" w:rsidRDefault="004971C4" w:rsidP="00E46352">
            <w:pPr>
              <w:jc w:val="both"/>
              <w:rPr>
                <w:sz w:val="22"/>
                <w:szCs w:val="22"/>
              </w:rPr>
            </w:pPr>
          </w:p>
          <w:p w14:paraId="104DC8B3" w14:textId="77777777" w:rsidR="004971C4" w:rsidRDefault="004971C4" w:rsidP="00E46352">
            <w:pPr>
              <w:jc w:val="both"/>
              <w:rPr>
                <w:sz w:val="22"/>
                <w:szCs w:val="22"/>
              </w:rPr>
            </w:pPr>
          </w:p>
          <w:p w14:paraId="13192B6F" w14:textId="77777777" w:rsidR="004971C4" w:rsidRDefault="004971C4" w:rsidP="00E46352">
            <w:pPr>
              <w:jc w:val="both"/>
              <w:rPr>
                <w:sz w:val="22"/>
                <w:szCs w:val="22"/>
              </w:rPr>
            </w:pPr>
          </w:p>
          <w:p w14:paraId="47A401D6" w14:textId="77777777" w:rsidR="00DD1A02" w:rsidRPr="004971C4" w:rsidRDefault="00CB441D" w:rsidP="00E46352">
            <w:pPr>
              <w:jc w:val="both"/>
              <w:rPr>
                <w:sz w:val="22"/>
                <w:szCs w:val="22"/>
              </w:rPr>
            </w:pPr>
            <w:r w:rsidRPr="004971C4">
              <w:rPr>
                <w:b/>
                <w:sz w:val="22"/>
                <w:szCs w:val="22"/>
              </w:rPr>
              <w:t xml:space="preserve">C.1.2’yi Hazırlayacak Birimler: </w:t>
            </w:r>
            <w:r w:rsidRPr="00434763">
              <w:rPr>
                <w:b/>
                <w:color w:val="FF0000"/>
                <w:sz w:val="22"/>
                <w:szCs w:val="22"/>
              </w:rPr>
              <w:t xml:space="preserve">Tüm Akademik Birimler, Tüm Uygulama ve Araştırma Merkezleri, Proje Ofisi Koordinatörlüğü, Bilimsel Araştırma Projeleri </w:t>
            </w:r>
            <w:r w:rsidRPr="00434763">
              <w:rPr>
                <w:b/>
                <w:color w:val="FF0000"/>
                <w:sz w:val="22"/>
                <w:szCs w:val="22"/>
              </w:rPr>
              <w:lastRenderedPageBreak/>
              <w:t>Koordinatörlüğü, Strateji</w:t>
            </w:r>
            <w:r w:rsidRPr="004971C4">
              <w:rPr>
                <w:b/>
                <w:color w:val="FF0000"/>
                <w:sz w:val="22"/>
                <w:szCs w:val="22"/>
              </w:rPr>
              <w:t>Geliştirme DB</w:t>
            </w:r>
          </w:p>
        </w:tc>
        <w:tc>
          <w:tcPr>
            <w:tcW w:w="2126" w:type="dxa"/>
            <w:shd w:val="clear" w:color="auto" w:fill="FFF2CC"/>
          </w:tcPr>
          <w:p w14:paraId="79E757A3" w14:textId="77777777" w:rsidR="00DD1A02" w:rsidRPr="004971C4" w:rsidRDefault="00F341B0" w:rsidP="00E46352">
            <w:pPr>
              <w:spacing w:before="40"/>
              <w:jc w:val="both"/>
              <w:rPr>
                <w:i/>
                <w:sz w:val="22"/>
                <w:szCs w:val="22"/>
              </w:rPr>
            </w:pPr>
            <w:bookmarkStart w:id="27" w:name="_heading=h.32hioqz" w:colFirst="0" w:colLast="0"/>
            <w:bookmarkEnd w:id="27"/>
            <w:r w:rsidRPr="004971C4">
              <w:rPr>
                <w:sz w:val="22"/>
                <w:szCs w:val="22"/>
              </w:rPr>
              <w:lastRenderedPageBreak/>
              <w:t>Kurumun araştırma ve geliştirme faaliyetlerini sürdürebilmesi için yeterli kaynağı bulunmamaktadır.</w:t>
            </w:r>
          </w:p>
        </w:tc>
        <w:tc>
          <w:tcPr>
            <w:tcW w:w="2268" w:type="dxa"/>
            <w:shd w:val="clear" w:color="auto" w:fill="FFE599"/>
          </w:tcPr>
          <w:p w14:paraId="3B1A13CF" w14:textId="77777777" w:rsidR="00DD1A02" w:rsidRPr="004971C4" w:rsidRDefault="00F341B0" w:rsidP="00E46352">
            <w:pPr>
              <w:spacing w:before="40"/>
              <w:jc w:val="both"/>
              <w:rPr>
                <w:sz w:val="22"/>
                <w:szCs w:val="22"/>
              </w:rPr>
            </w:pPr>
            <w:bookmarkStart w:id="28" w:name="_heading=h.1hmsyys" w:colFirst="0" w:colLast="0"/>
            <w:bookmarkEnd w:id="28"/>
            <w:r w:rsidRPr="004971C4">
              <w:rPr>
                <w:sz w:val="22"/>
                <w:szCs w:val="22"/>
              </w:rPr>
              <w:t xml:space="preserve">Kurumun araştırma ve geliştirme faaliyetlerini sürdürebilmek için uygun nitelik ve nicelikte fiziki, teknik ve mali kaynakların oluşturulmasına yönelik planları bulunmaktadır. </w:t>
            </w:r>
          </w:p>
        </w:tc>
        <w:tc>
          <w:tcPr>
            <w:tcW w:w="1843" w:type="dxa"/>
            <w:shd w:val="clear" w:color="auto" w:fill="FFD966"/>
          </w:tcPr>
          <w:p w14:paraId="7276AEF5" w14:textId="77777777" w:rsidR="00DD1A02" w:rsidRPr="004971C4" w:rsidRDefault="00F341B0" w:rsidP="00E46352">
            <w:pPr>
              <w:ind w:right="63"/>
              <w:jc w:val="both"/>
              <w:rPr>
                <w:sz w:val="22"/>
                <w:szCs w:val="22"/>
              </w:rPr>
            </w:pPr>
            <w:r w:rsidRPr="004971C4">
              <w:rPr>
                <w:sz w:val="22"/>
                <w:szCs w:val="22"/>
              </w:rPr>
              <w:t xml:space="preserve">Kurum araştırma ve geliştirme kaynaklarını araştırma stratejisi ve birimler arası dengeyi gözeterek yönetmektedir. </w:t>
            </w:r>
          </w:p>
          <w:p w14:paraId="4E22E723" w14:textId="77777777" w:rsidR="00DD1A02" w:rsidRPr="004971C4" w:rsidRDefault="00DD1A02" w:rsidP="00E46352">
            <w:pPr>
              <w:spacing w:before="40"/>
              <w:jc w:val="both"/>
              <w:rPr>
                <w:sz w:val="22"/>
                <w:szCs w:val="22"/>
              </w:rPr>
            </w:pPr>
          </w:p>
        </w:tc>
        <w:tc>
          <w:tcPr>
            <w:tcW w:w="1949" w:type="dxa"/>
            <w:shd w:val="clear" w:color="auto" w:fill="FFC102"/>
          </w:tcPr>
          <w:p w14:paraId="2C0A068D" w14:textId="77777777" w:rsidR="00DD1A02" w:rsidRPr="004971C4" w:rsidRDefault="00F341B0" w:rsidP="00E46352">
            <w:pPr>
              <w:spacing w:before="40"/>
              <w:jc w:val="both"/>
              <w:rPr>
                <w:i/>
                <w:sz w:val="22"/>
                <w:szCs w:val="22"/>
              </w:rPr>
            </w:pPr>
            <w:bookmarkStart w:id="29" w:name="_heading=h.41mghml" w:colFirst="0" w:colLast="0"/>
            <w:bookmarkEnd w:id="29"/>
            <w:r w:rsidRPr="004971C4">
              <w:rPr>
                <w:sz w:val="22"/>
                <w:szCs w:val="22"/>
              </w:rPr>
              <w:t xml:space="preserve">Kurumda araştırma kaynaklarının yeterliliği ve çeşitliliği izlenmekte ve iyileştirilmektedir. </w:t>
            </w:r>
          </w:p>
        </w:tc>
        <w:tc>
          <w:tcPr>
            <w:tcW w:w="1732" w:type="dxa"/>
            <w:shd w:val="clear" w:color="auto" w:fill="EEB000"/>
          </w:tcPr>
          <w:p w14:paraId="17AA2B16" w14:textId="77777777" w:rsidR="00DD1A02" w:rsidRPr="004971C4" w:rsidRDefault="00F341B0" w:rsidP="00E46352">
            <w:pPr>
              <w:spacing w:before="40"/>
              <w:jc w:val="both"/>
              <w:rPr>
                <w:i/>
                <w:sz w:val="22"/>
                <w:szCs w:val="22"/>
              </w:rPr>
            </w:pPr>
            <w:bookmarkStart w:id="30" w:name="_heading=h.2grqrue" w:colFirst="0" w:colLast="0"/>
            <w:bookmarkEnd w:id="30"/>
            <w:r w:rsidRPr="004971C4">
              <w:rPr>
                <w:sz w:val="22"/>
                <w:szCs w:val="22"/>
              </w:rPr>
              <w:t>İçselleştirilmiş, sistematik, sürdürülebilir ve örnek gösterilebilir uygulamalar bulunmaktadır.</w:t>
            </w:r>
          </w:p>
        </w:tc>
      </w:tr>
      <w:tr w:rsidR="00DD1A02" w:rsidRPr="004971C4" w14:paraId="0D8D82C8" w14:textId="77777777" w:rsidTr="0075203E">
        <w:trPr>
          <w:trHeight w:val="3780"/>
        </w:trPr>
        <w:tc>
          <w:tcPr>
            <w:tcW w:w="5528" w:type="dxa"/>
            <w:vMerge/>
            <w:shd w:val="clear" w:color="auto" w:fill="FFFFFF"/>
          </w:tcPr>
          <w:p w14:paraId="1F1CC57D" w14:textId="77777777" w:rsidR="00DD1A02" w:rsidRPr="004971C4" w:rsidRDefault="00DD1A02" w:rsidP="00E46352">
            <w:pPr>
              <w:pBdr>
                <w:top w:val="nil"/>
                <w:left w:val="nil"/>
                <w:bottom w:val="nil"/>
                <w:right w:val="nil"/>
                <w:between w:val="nil"/>
              </w:pBdr>
              <w:spacing w:line="276" w:lineRule="auto"/>
              <w:rPr>
                <w:i/>
                <w:sz w:val="22"/>
                <w:szCs w:val="22"/>
              </w:rPr>
            </w:pPr>
          </w:p>
        </w:tc>
        <w:tc>
          <w:tcPr>
            <w:tcW w:w="9918" w:type="dxa"/>
            <w:gridSpan w:val="5"/>
            <w:shd w:val="clear" w:color="auto" w:fill="FFEB9F"/>
          </w:tcPr>
          <w:p w14:paraId="2DD0FE64" w14:textId="77777777" w:rsidR="00DD1A02" w:rsidRPr="004971C4" w:rsidRDefault="00DD1A02" w:rsidP="00E46352">
            <w:pPr>
              <w:spacing w:line="276" w:lineRule="auto"/>
              <w:ind w:left="118" w:right="63"/>
              <w:jc w:val="both"/>
              <w:rPr>
                <w:sz w:val="22"/>
                <w:szCs w:val="22"/>
              </w:rPr>
            </w:pPr>
          </w:p>
          <w:p w14:paraId="45BBFBB9" w14:textId="77777777"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14:paraId="57B4C74A" w14:textId="77777777"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bütçesi ve dağılımı</w:t>
            </w:r>
          </w:p>
          <w:p w14:paraId="4D4E4EFA" w14:textId="77777777" w:rsidR="00DD1A02" w:rsidRPr="004971C4" w:rsidRDefault="00F341B0" w:rsidP="00E46352">
            <w:pPr>
              <w:widowControl/>
              <w:numPr>
                <w:ilvl w:val="0"/>
                <w:numId w:val="11"/>
              </w:numPr>
              <w:ind w:right="63"/>
              <w:jc w:val="both"/>
              <w:rPr>
                <w:i/>
                <w:sz w:val="22"/>
                <w:szCs w:val="22"/>
              </w:rPr>
            </w:pPr>
            <w:r w:rsidRPr="004971C4">
              <w:rPr>
                <w:i/>
                <w:sz w:val="22"/>
                <w:szCs w:val="22"/>
              </w:rPr>
              <w:t>Araştırma çerçevesinde yapılan stratejik ortaklıklar (Kamu veya özel)</w:t>
            </w:r>
          </w:p>
          <w:p w14:paraId="5038B8A4" w14:textId="77777777"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kaynaklarının araştırma stratejisi doğrultusunda yönetildiğini gösteren kanıtlar</w:t>
            </w:r>
          </w:p>
          <w:p w14:paraId="2B105408" w14:textId="77777777" w:rsidR="00DD1A02" w:rsidRPr="004971C4" w:rsidRDefault="00F341B0" w:rsidP="00E46352">
            <w:pPr>
              <w:widowControl/>
              <w:numPr>
                <w:ilvl w:val="0"/>
                <w:numId w:val="11"/>
              </w:numPr>
              <w:ind w:right="63"/>
              <w:jc w:val="both"/>
              <w:rPr>
                <w:i/>
                <w:sz w:val="22"/>
                <w:szCs w:val="22"/>
              </w:rPr>
            </w:pPr>
            <w:r w:rsidRPr="004971C4">
              <w:rPr>
                <w:i/>
                <w:sz w:val="22"/>
                <w:szCs w:val="22"/>
              </w:rPr>
              <w:t xml:space="preserve">Araştırma kaynaklarının çeşitliliği ve yeterliliğinin izlendiğine ve iyileştirildiğine ilişkin kanıtlar </w:t>
            </w:r>
          </w:p>
          <w:p w14:paraId="2C747253" w14:textId="77777777" w:rsidR="00DD1A02" w:rsidRPr="004971C4" w:rsidRDefault="00F341B0" w:rsidP="00E46352">
            <w:pPr>
              <w:widowControl/>
              <w:numPr>
                <w:ilvl w:val="0"/>
                <w:numId w:val="11"/>
              </w:numPr>
              <w:ind w:right="63"/>
              <w:jc w:val="both"/>
              <w:rPr>
                <w:i/>
                <w:sz w:val="22"/>
                <w:szCs w:val="22"/>
              </w:rPr>
            </w:pPr>
            <w:r w:rsidRPr="004971C4">
              <w:rPr>
                <w:i/>
                <w:sz w:val="22"/>
                <w:szCs w:val="22"/>
              </w:rPr>
              <w:t>İç kaynaklar ve kullanımına ilişkin tanımlı süreçler (BAP Yönergesi, İç Kaynak Kullanım Yönergesi vb.)</w:t>
            </w:r>
          </w:p>
          <w:p w14:paraId="0A52B592" w14:textId="77777777" w:rsidR="00DD1A02" w:rsidRPr="004971C4" w:rsidRDefault="00F341B0" w:rsidP="00E46352">
            <w:pPr>
              <w:widowControl/>
              <w:numPr>
                <w:ilvl w:val="0"/>
                <w:numId w:val="11"/>
              </w:numPr>
              <w:ind w:right="63"/>
              <w:jc w:val="both"/>
              <w:rPr>
                <w:i/>
                <w:sz w:val="22"/>
                <w:szCs w:val="22"/>
              </w:rPr>
            </w:pPr>
            <w:r w:rsidRPr="004971C4">
              <w:rPr>
                <w:i/>
                <w:sz w:val="22"/>
                <w:szCs w:val="22"/>
              </w:rPr>
              <w:t>İç kaynakların birimler arası dağılımı</w:t>
            </w:r>
          </w:p>
          <w:p w14:paraId="220C463B" w14:textId="77777777" w:rsidR="00DD1A02" w:rsidRPr="004971C4" w:rsidRDefault="00F341B0" w:rsidP="00E46352">
            <w:pPr>
              <w:widowControl/>
              <w:numPr>
                <w:ilvl w:val="0"/>
                <w:numId w:val="11"/>
              </w:numPr>
              <w:ind w:right="63"/>
              <w:jc w:val="both"/>
              <w:rPr>
                <w:i/>
                <w:sz w:val="22"/>
                <w:szCs w:val="22"/>
              </w:rPr>
            </w:pPr>
            <w:r w:rsidRPr="004971C4">
              <w:rPr>
                <w:i/>
                <w:sz w:val="22"/>
                <w:szCs w:val="22"/>
              </w:rPr>
              <w:t>Dış kaynakların kullanımını desteklemek üzere oluşturulmuş yöntem ve birimler</w:t>
            </w:r>
          </w:p>
          <w:p w14:paraId="4BEF1502" w14:textId="77777777" w:rsidR="00DD1A02" w:rsidRPr="004971C4" w:rsidRDefault="00F341B0" w:rsidP="00E46352">
            <w:pPr>
              <w:widowControl/>
              <w:numPr>
                <w:ilvl w:val="0"/>
                <w:numId w:val="11"/>
              </w:numPr>
              <w:ind w:right="63"/>
              <w:jc w:val="both"/>
              <w:rPr>
                <w:i/>
                <w:sz w:val="22"/>
                <w:szCs w:val="22"/>
              </w:rPr>
            </w:pPr>
            <w:r w:rsidRPr="004971C4">
              <w:rPr>
                <w:i/>
                <w:sz w:val="22"/>
                <w:szCs w:val="22"/>
              </w:rPr>
              <w:t>Dış kaynakların dağılımını gösteren kanıtlar</w:t>
            </w:r>
          </w:p>
          <w:p w14:paraId="2E05C3D2" w14:textId="77777777" w:rsidR="00DD1A02" w:rsidRPr="004971C4" w:rsidRDefault="00F341B0" w:rsidP="00E46352">
            <w:pPr>
              <w:widowControl/>
              <w:numPr>
                <w:ilvl w:val="0"/>
                <w:numId w:val="11"/>
              </w:numPr>
              <w:ind w:right="63"/>
              <w:jc w:val="both"/>
              <w:rPr>
                <w:i/>
                <w:sz w:val="22"/>
                <w:szCs w:val="22"/>
              </w:rPr>
            </w:pPr>
            <w:r w:rsidRPr="004971C4">
              <w:rPr>
                <w:i/>
                <w:sz w:val="22"/>
                <w:szCs w:val="22"/>
              </w:rPr>
              <w:t>Dış kaynaklarda yıllar itibarıyla gerçekleşen değişimler</w:t>
            </w:r>
          </w:p>
          <w:p w14:paraId="2E361DD1" w14:textId="77777777" w:rsidR="00DD1A02" w:rsidRPr="004971C4" w:rsidRDefault="00F341B0" w:rsidP="00E46352">
            <w:pPr>
              <w:widowControl/>
              <w:numPr>
                <w:ilvl w:val="0"/>
                <w:numId w:val="11"/>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14:paraId="6D229C30" w14:textId="77777777" w:rsidR="00DD1A02" w:rsidRPr="004971C4" w:rsidRDefault="00DD1A02" w:rsidP="00E46352">
            <w:pPr>
              <w:ind w:right="63"/>
              <w:jc w:val="both"/>
              <w:rPr>
                <w:i/>
                <w:sz w:val="22"/>
                <w:szCs w:val="22"/>
              </w:rPr>
            </w:pPr>
          </w:p>
          <w:p w14:paraId="63CEBF4B" w14:textId="77777777" w:rsidR="00DD1A02" w:rsidRPr="004971C4" w:rsidRDefault="00DD1A02" w:rsidP="00E46352">
            <w:pPr>
              <w:ind w:right="63"/>
              <w:jc w:val="both"/>
              <w:rPr>
                <w:i/>
                <w:sz w:val="22"/>
                <w:szCs w:val="22"/>
              </w:rPr>
            </w:pPr>
          </w:p>
        </w:tc>
      </w:tr>
    </w:tbl>
    <w:p w14:paraId="08DEE0AA" w14:textId="77777777" w:rsidR="00DD1A02" w:rsidRPr="00766111" w:rsidRDefault="00DD1A02"/>
    <w:tbl>
      <w:tblPr>
        <w:tblStyle w:val="aff8"/>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2"/>
        <w:gridCol w:w="2083"/>
        <w:gridCol w:w="1945"/>
        <w:gridCol w:w="1862"/>
        <w:gridCol w:w="2131"/>
        <w:gridCol w:w="1731"/>
      </w:tblGrid>
      <w:tr w:rsidR="00DD1A02" w:rsidRPr="004971C4" w14:paraId="4808258D" w14:textId="77777777" w:rsidTr="0075203E">
        <w:trPr>
          <w:trHeight w:val="397"/>
        </w:trPr>
        <w:tc>
          <w:tcPr>
            <w:tcW w:w="15304" w:type="dxa"/>
            <w:gridSpan w:val="6"/>
            <w:shd w:val="clear" w:color="auto" w:fill="FFEB9F"/>
            <w:vAlign w:val="center"/>
          </w:tcPr>
          <w:p w14:paraId="695DA176" w14:textId="77777777" w:rsidR="00DD1A02" w:rsidRPr="004971C4" w:rsidRDefault="006E6E90" w:rsidP="0075203E">
            <w:pPr>
              <w:pStyle w:val="b1"/>
              <w:framePr w:hSpace="0" w:wrap="auto" w:vAnchor="margin" w:hAnchor="text" w:xAlign="left" w:yAlign="inline"/>
              <w:rPr>
                <w:sz w:val="22"/>
                <w:szCs w:val="22"/>
              </w:rPr>
            </w:pPr>
            <w:r w:rsidRPr="004971C4">
              <w:rPr>
                <w:sz w:val="22"/>
                <w:szCs w:val="22"/>
              </w:rPr>
              <w:t xml:space="preserve">C. </w:t>
            </w:r>
            <w:r w:rsidR="00F341B0" w:rsidRPr="004971C4">
              <w:rPr>
                <w:sz w:val="22"/>
                <w:szCs w:val="22"/>
              </w:rPr>
              <w:t>ARAŞTIRMA VE GELİŞTİRME</w:t>
            </w:r>
          </w:p>
        </w:tc>
      </w:tr>
      <w:tr w:rsidR="00DD1A02" w:rsidRPr="004971C4" w14:paraId="2CAAE676" w14:textId="77777777" w:rsidTr="0075203E">
        <w:trPr>
          <w:trHeight w:val="351"/>
        </w:trPr>
        <w:tc>
          <w:tcPr>
            <w:tcW w:w="15304" w:type="dxa"/>
            <w:gridSpan w:val="6"/>
            <w:shd w:val="clear" w:color="auto" w:fill="FFEB9F"/>
            <w:vAlign w:val="bottom"/>
          </w:tcPr>
          <w:p w14:paraId="7B956B75" w14:textId="77777777"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14:paraId="2E487485" w14:textId="77777777"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14:paraId="762E8E87" w14:textId="77777777" w:rsidTr="0075203E">
        <w:trPr>
          <w:trHeight w:val="351"/>
        </w:trPr>
        <w:tc>
          <w:tcPr>
            <w:tcW w:w="5552" w:type="dxa"/>
            <w:shd w:val="clear" w:color="auto" w:fill="FFEB9F"/>
            <w:vAlign w:val="bottom"/>
          </w:tcPr>
          <w:p w14:paraId="33581608" w14:textId="77777777" w:rsidR="00DD1A02" w:rsidRPr="004971C4" w:rsidRDefault="00DD1A02" w:rsidP="00E46352">
            <w:pPr>
              <w:spacing w:line="276" w:lineRule="auto"/>
              <w:jc w:val="both"/>
              <w:rPr>
                <w:b/>
                <w:sz w:val="22"/>
                <w:szCs w:val="22"/>
              </w:rPr>
            </w:pPr>
          </w:p>
        </w:tc>
        <w:tc>
          <w:tcPr>
            <w:tcW w:w="2083" w:type="dxa"/>
            <w:shd w:val="clear" w:color="auto" w:fill="FFEB9F"/>
            <w:vAlign w:val="bottom"/>
          </w:tcPr>
          <w:p w14:paraId="55521097" w14:textId="77777777" w:rsidR="00DD1A02" w:rsidRPr="004971C4" w:rsidRDefault="00F341B0" w:rsidP="00E46352">
            <w:pPr>
              <w:spacing w:line="276" w:lineRule="auto"/>
              <w:jc w:val="center"/>
              <w:rPr>
                <w:b/>
                <w:bCs/>
                <w:sz w:val="22"/>
                <w:szCs w:val="22"/>
              </w:rPr>
            </w:pPr>
            <w:r w:rsidRPr="004971C4">
              <w:rPr>
                <w:b/>
                <w:bCs/>
                <w:sz w:val="22"/>
                <w:szCs w:val="22"/>
              </w:rPr>
              <w:t>1</w:t>
            </w:r>
            <w:sdt>
              <w:sdtPr>
                <w:rPr>
                  <w:b/>
                </w:rPr>
                <w:id w:val="-24480669"/>
              </w:sdtPr>
              <w:sdtEndPr/>
              <w:sdtContent>
                <w:r w:rsidR="0037555C" w:rsidRPr="004971C4">
                  <w:rPr>
                    <w:rFonts w:ascii="MS Gothic" w:eastAsia="MS Gothic" w:hAnsi="MS Gothic" w:hint="eastAsia"/>
                    <w:b/>
                    <w:sz w:val="22"/>
                    <w:szCs w:val="22"/>
                  </w:rPr>
                  <w:t>☐</w:t>
                </w:r>
              </w:sdtContent>
            </w:sdt>
          </w:p>
        </w:tc>
        <w:tc>
          <w:tcPr>
            <w:tcW w:w="1945" w:type="dxa"/>
            <w:shd w:val="clear" w:color="auto" w:fill="FFEB9F"/>
            <w:vAlign w:val="bottom"/>
          </w:tcPr>
          <w:p w14:paraId="485348F9" w14:textId="77777777" w:rsidR="00DD1A02" w:rsidRPr="004971C4" w:rsidRDefault="00F341B0" w:rsidP="00E46352">
            <w:pPr>
              <w:spacing w:line="276" w:lineRule="auto"/>
              <w:jc w:val="center"/>
              <w:rPr>
                <w:b/>
                <w:bCs/>
                <w:sz w:val="22"/>
                <w:szCs w:val="22"/>
              </w:rPr>
            </w:pPr>
            <w:r w:rsidRPr="004971C4">
              <w:rPr>
                <w:b/>
                <w:bCs/>
                <w:sz w:val="22"/>
                <w:szCs w:val="22"/>
              </w:rPr>
              <w:t>2</w:t>
            </w:r>
            <w:sdt>
              <w:sdtPr>
                <w:rPr>
                  <w:b/>
                </w:rPr>
                <w:id w:val="1595204834"/>
              </w:sdtPr>
              <w:sdtEndPr/>
              <w:sdtContent>
                <w:r w:rsidR="0037555C" w:rsidRPr="004971C4">
                  <w:rPr>
                    <w:rFonts w:ascii="MS Gothic" w:eastAsia="MS Gothic" w:hAnsi="MS Gothic" w:hint="eastAsia"/>
                    <w:b/>
                    <w:sz w:val="22"/>
                    <w:szCs w:val="22"/>
                  </w:rPr>
                  <w:t>☐</w:t>
                </w:r>
              </w:sdtContent>
            </w:sdt>
          </w:p>
        </w:tc>
        <w:tc>
          <w:tcPr>
            <w:tcW w:w="1862" w:type="dxa"/>
            <w:shd w:val="clear" w:color="auto" w:fill="FFEB9F"/>
            <w:vAlign w:val="bottom"/>
          </w:tcPr>
          <w:p w14:paraId="3E234350" w14:textId="77777777" w:rsidR="00DD1A02" w:rsidRPr="004971C4" w:rsidRDefault="00F341B0" w:rsidP="00E46352">
            <w:pPr>
              <w:spacing w:line="276" w:lineRule="auto"/>
              <w:jc w:val="center"/>
              <w:rPr>
                <w:b/>
                <w:bCs/>
                <w:sz w:val="22"/>
                <w:szCs w:val="22"/>
              </w:rPr>
            </w:pPr>
            <w:r w:rsidRPr="004971C4">
              <w:rPr>
                <w:b/>
                <w:bCs/>
                <w:sz w:val="22"/>
                <w:szCs w:val="22"/>
              </w:rPr>
              <w:t>3</w:t>
            </w:r>
            <w:sdt>
              <w:sdtPr>
                <w:rPr>
                  <w:b/>
                </w:rPr>
                <w:id w:val="-1289275689"/>
              </w:sdtPr>
              <w:sdtEndPr/>
              <w:sdtContent>
                <w:r w:rsidR="0088231A">
                  <w:rPr>
                    <w:b/>
                  </w:rPr>
                  <w:t xml:space="preserve"> </w:t>
                </w:r>
                <w:sdt>
                  <w:sdtPr>
                    <w:rPr>
                      <w:b/>
                    </w:rPr>
                    <w:id w:val="2708333"/>
                  </w:sdtPr>
                  <w:sdtEndPr/>
                  <w:sdtContent>
                    <w:r w:rsidR="0088231A" w:rsidRPr="008B2AE7">
                      <w:rPr>
                        <w:rFonts w:ascii="MS Gothic" w:eastAsia="MS Gothic" w:hAnsi="MS Gothic" w:hint="eastAsia"/>
                        <w:b/>
                        <w:sz w:val="22"/>
                        <w:shd w:val="clear" w:color="auto" w:fill="000000" w:themeFill="text1"/>
                      </w:rPr>
                      <w:t>☐</w:t>
                    </w:r>
                  </w:sdtContent>
                </w:sdt>
                <w:r w:rsidR="0088231A">
                  <w:rPr>
                    <w:b/>
                  </w:rPr>
                  <w:t xml:space="preserve"> </w:t>
                </w:r>
              </w:sdtContent>
            </w:sdt>
          </w:p>
        </w:tc>
        <w:tc>
          <w:tcPr>
            <w:tcW w:w="2131" w:type="dxa"/>
            <w:shd w:val="clear" w:color="auto" w:fill="FFEB9F"/>
            <w:vAlign w:val="bottom"/>
          </w:tcPr>
          <w:p w14:paraId="69DA1925" w14:textId="77777777" w:rsidR="00DD1A02" w:rsidRPr="004971C4" w:rsidRDefault="00F341B0" w:rsidP="00E46352">
            <w:pPr>
              <w:spacing w:line="276" w:lineRule="auto"/>
              <w:jc w:val="center"/>
              <w:rPr>
                <w:b/>
                <w:bCs/>
                <w:sz w:val="22"/>
                <w:szCs w:val="22"/>
              </w:rPr>
            </w:pPr>
            <w:r w:rsidRPr="004971C4">
              <w:rPr>
                <w:b/>
                <w:bCs/>
                <w:sz w:val="22"/>
                <w:szCs w:val="22"/>
              </w:rPr>
              <w:t>4</w:t>
            </w:r>
            <w:sdt>
              <w:sdtPr>
                <w:rPr>
                  <w:b/>
                </w:rPr>
                <w:id w:val="-925877881"/>
              </w:sdtPr>
              <w:sdtEndPr/>
              <w:sdtContent>
                <w:r w:rsidR="0037555C" w:rsidRPr="004971C4">
                  <w:rPr>
                    <w:rFonts w:ascii="MS Gothic" w:eastAsia="MS Gothic" w:hAnsi="MS Gothic" w:hint="eastAsia"/>
                    <w:b/>
                    <w:sz w:val="22"/>
                    <w:szCs w:val="22"/>
                  </w:rPr>
                  <w:t>☐</w:t>
                </w:r>
              </w:sdtContent>
            </w:sdt>
          </w:p>
        </w:tc>
        <w:tc>
          <w:tcPr>
            <w:tcW w:w="1731" w:type="dxa"/>
            <w:shd w:val="clear" w:color="auto" w:fill="FFEB9F"/>
            <w:vAlign w:val="bottom"/>
          </w:tcPr>
          <w:p w14:paraId="6F038C69" w14:textId="77777777" w:rsidR="00DD1A02" w:rsidRPr="004971C4" w:rsidRDefault="00F341B0" w:rsidP="00E46352">
            <w:pPr>
              <w:spacing w:line="276" w:lineRule="auto"/>
              <w:jc w:val="center"/>
              <w:rPr>
                <w:b/>
                <w:bCs/>
                <w:sz w:val="22"/>
                <w:szCs w:val="22"/>
              </w:rPr>
            </w:pPr>
            <w:r w:rsidRPr="004971C4">
              <w:rPr>
                <w:b/>
                <w:bCs/>
                <w:sz w:val="22"/>
                <w:szCs w:val="22"/>
              </w:rPr>
              <w:t>5</w:t>
            </w:r>
            <w:sdt>
              <w:sdtPr>
                <w:rPr>
                  <w:b/>
                </w:rPr>
                <w:id w:val="44874040"/>
              </w:sdtPr>
              <w:sdtEndPr/>
              <w:sdtContent>
                <w:r w:rsidR="0037555C" w:rsidRPr="004971C4">
                  <w:rPr>
                    <w:rFonts w:ascii="MS Gothic" w:eastAsia="MS Gothic" w:hAnsi="MS Gothic" w:hint="eastAsia"/>
                    <w:b/>
                    <w:sz w:val="22"/>
                    <w:szCs w:val="22"/>
                  </w:rPr>
                  <w:t>☐</w:t>
                </w:r>
              </w:sdtContent>
            </w:sdt>
          </w:p>
        </w:tc>
      </w:tr>
      <w:tr w:rsidR="00DD1A02" w:rsidRPr="004971C4" w14:paraId="7190E506" w14:textId="77777777" w:rsidTr="0075203E">
        <w:trPr>
          <w:trHeight w:val="3446"/>
        </w:trPr>
        <w:tc>
          <w:tcPr>
            <w:tcW w:w="5552" w:type="dxa"/>
            <w:vMerge w:val="restart"/>
            <w:shd w:val="clear" w:color="auto" w:fill="FFFFFF"/>
          </w:tcPr>
          <w:p w14:paraId="731ED0F1" w14:textId="77777777" w:rsidR="00DD1A02" w:rsidRPr="004971C4" w:rsidRDefault="00DD1A02" w:rsidP="00E46352">
            <w:pPr>
              <w:spacing w:line="276" w:lineRule="auto"/>
              <w:rPr>
                <w:sz w:val="22"/>
                <w:szCs w:val="22"/>
              </w:rPr>
            </w:pPr>
          </w:p>
          <w:p w14:paraId="0042B028" w14:textId="77777777" w:rsidR="00DD1A02" w:rsidRPr="002E259D" w:rsidRDefault="00F341B0" w:rsidP="00E46352">
            <w:pPr>
              <w:jc w:val="both"/>
              <w:rPr>
                <w:b/>
                <w:bCs/>
                <w:sz w:val="22"/>
                <w:szCs w:val="22"/>
              </w:rPr>
            </w:pPr>
            <w:r w:rsidRPr="002E259D">
              <w:rPr>
                <w:b/>
                <w:bCs/>
                <w:sz w:val="22"/>
                <w:szCs w:val="22"/>
              </w:rPr>
              <w:t>C.1.3. Doktora programları ve doktora sonrası imkanlar</w:t>
            </w:r>
          </w:p>
          <w:p w14:paraId="196C92B9" w14:textId="77777777" w:rsidR="00A75154" w:rsidRPr="004971C4" w:rsidRDefault="00A75154" w:rsidP="00E46352">
            <w:pPr>
              <w:jc w:val="both"/>
              <w:rPr>
                <w:b/>
                <w:bCs/>
                <w:sz w:val="22"/>
                <w:szCs w:val="22"/>
                <w:u w:val="single"/>
              </w:rPr>
            </w:pPr>
          </w:p>
          <w:p w14:paraId="754592C8" w14:textId="77777777" w:rsidR="00DD1A02" w:rsidRDefault="00F341B0" w:rsidP="00E46352">
            <w:pPr>
              <w:jc w:val="both"/>
              <w:rPr>
                <w:sz w:val="22"/>
                <w:szCs w:val="22"/>
              </w:rPr>
            </w:pPr>
            <w:r w:rsidRPr="004971C4">
              <w:rPr>
                <w:sz w:val="22"/>
                <w:szCs w:val="22"/>
              </w:rPr>
              <w:t>Doktora programlarının başvuru süreçleri, kayıtlı öğrencileri ve mezun sayıları ile gelişme eğilimleri izlenmektedir. Kurumda doktora sonrası (post-doc) imkanları bulunmaktadır ve kurumun kendi mezunlarını işe alma (i</w:t>
            </w:r>
            <w:r w:rsidR="004971C4">
              <w:rPr>
                <w:sz w:val="22"/>
                <w:szCs w:val="22"/>
              </w:rPr>
              <w:t xml:space="preserve">nbreeding) politikası açıktır. </w:t>
            </w:r>
          </w:p>
          <w:p w14:paraId="091CE71F" w14:textId="77777777" w:rsidR="004971C4" w:rsidRDefault="004971C4" w:rsidP="00E46352">
            <w:pPr>
              <w:jc w:val="both"/>
              <w:rPr>
                <w:sz w:val="22"/>
                <w:szCs w:val="22"/>
              </w:rPr>
            </w:pPr>
          </w:p>
          <w:p w14:paraId="34DB3B7F" w14:textId="77777777" w:rsidR="004971C4" w:rsidRDefault="004971C4" w:rsidP="00E46352">
            <w:pPr>
              <w:jc w:val="both"/>
              <w:rPr>
                <w:sz w:val="22"/>
                <w:szCs w:val="22"/>
              </w:rPr>
            </w:pPr>
          </w:p>
          <w:p w14:paraId="5986498E" w14:textId="77777777" w:rsidR="004971C4" w:rsidRDefault="004971C4" w:rsidP="00E46352">
            <w:pPr>
              <w:jc w:val="both"/>
              <w:rPr>
                <w:sz w:val="22"/>
                <w:szCs w:val="22"/>
              </w:rPr>
            </w:pPr>
          </w:p>
          <w:p w14:paraId="0FC0C54C" w14:textId="77777777" w:rsidR="004971C4" w:rsidRDefault="004971C4" w:rsidP="00E46352">
            <w:pPr>
              <w:jc w:val="both"/>
              <w:rPr>
                <w:sz w:val="22"/>
                <w:szCs w:val="22"/>
              </w:rPr>
            </w:pPr>
          </w:p>
          <w:p w14:paraId="715DBFFC" w14:textId="77777777" w:rsidR="004971C4" w:rsidRDefault="004971C4" w:rsidP="00E46352">
            <w:pPr>
              <w:jc w:val="both"/>
              <w:rPr>
                <w:sz w:val="22"/>
                <w:szCs w:val="22"/>
              </w:rPr>
            </w:pPr>
          </w:p>
          <w:p w14:paraId="349B1C69" w14:textId="77777777" w:rsidR="00644599" w:rsidRDefault="00644599" w:rsidP="00E46352">
            <w:pPr>
              <w:jc w:val="both"/>
              <w:rPr>
                <w:sz w:val="22"/>
                <w:szCs w:val="22"/>
              </w:rPr>
            </w:pPr>
          </w:p>
          <w:p w14:paraId="3D9DB758" w14:textId="77777777" w:rsidR="00644599" w:rsidRDefault="00644599" w:rsidP="00E46352">
            <w:pPr>
              <w:jc w:val="both"/>
              <w:rPr>
                <w:sz w:val="22"/>
                <w:szCs w:val="22"/>
              </w:rPr>
            </w:pPr>
          </w:p>
          <w:p w14:paraId="668F8495" w14:textId="77777777" w:rsidR="00423A13" w:rsidRDefault="00423A13" w:rsidP="00E46352">
            <w:pPr>
              <w:jc w:val="both"/>
              <w:rPr>
                <w:sz w:val="22"/>
                <w:szCs w:val="22"/>
              </w:rPr>
            </w:pPr>
          </w:p>
          <w:p w14:paraId="2ADE2B43" w14:textId="77777777" w:rsidR="00423A13" w:rsidRDefault="00423A13" w:rsidP="00E46352">
            <w:pPr>
              <w:jc w:val="both"/>
              <w:rPr>
                <w:sz w:val="22"/>
                <w:szCs w:val="22"/>
              </w:rPr>
            </w:pPr>
          </w:p>
          <w:p w14:paraId="282E68BB" w14:textId="77777777" w:rsidR="00423A13" w:rsidRDefault="00423A13" w:rsidP="00E46352">
            <w:pPr>
              <w:jc w:val="both"/>
              <w:rPr>
                <w:sz w:val="22"/>
                <w:szCs w:val="22"/>
              </w:rPr>
            </w:pPr>
          </w:p>
          <w:p w14:paraId="17749B0A" w14:textId="77777777" w:rsidR="00423A13" w:rsidRDefault="00423A13" w:rsidP="00E46352">
            <w:pPr>
              <w:jc w:val="both"/>
              <w:rPr>
                <w:sz w:val="22"/>
                <w:szCs w:val="22"/>
              </w:rPr>
            </w:pPr>
          </w:p>
          <w:p w14:paraId="6F6C7E96" w14:textId="77777777" w:rsidR="00423A13" w:rsidRDefault="00423A13" w:rsidP="00E46352">
            <w:pPr>
              <w:jc w:val="both"/>
              <w:rPr>
                <w:sz w:val="22"/>
                <w:szCs w:val="22"/>
              </w:rPr>
            </w:pPr>
          </w:p>
          <w:p w14:paraId="304123EC" w14:textId="77777777" w:rsidR="00423A13" w:rsidRDefault="00423A13" w:rsidP="00E46352">
            <w:pPr>
              <w:jc w:val="both"/>
              <w:rPr>
                <w:sz w:val="22"/>
                <w:szCs w:val="22"/>
              </w:rPr>
            </w:pPr>
          </w:p>
          <w:p w14:paraId="4E0BF012" w14:textId="77777777" w:rsidR="00423A13" w:rsidRDefault="00423A13" w:rsidP="00E46352">
            <w:pPr>
              <w:jc w:val="both"/>
              <w:rPr>
                <w:sz w:val="22"/>
                <w:szCs w:val="22"/>
              </w:rPr>
            </w:pPr>
          </w:p>
          <w:p w14:paraId="3B05CC7D" w14:textId="77777777" w:rsidR="00423A13" w:rsidRDefault="00423A13" w:rsidP="00E46352">
            <w:pPr>
              <w:jc w:val="both"/>
              <w:rPr>
                <w:sz w:val="22"/>
                <w:szCs w:val="22"/>
              </w:rPr>
            </w:pPr>
          </w:p>
          <w:p w14:paraId="6882AB1A" w14:textId="77777777" w:rsidR="00423A13" w:rsidRDefault="00423A13" w:rsidP="00E46352">
            <w:pPr>
              <w:jc w:val="both"/>
              <w:rPr>
                <w:sz w:val="22"/>
                <w:szCs w:val="22"/>
              </w:rPr>
            </w:pPr>
          </w:p>
          <w:p w14:paraId="77EB0086" w14:textId="77777777" w:rsidR="00423A13" w:rsidRDefault="00423A13" w:rsidP="00E46352">
            <w:pPr>
              <w:jc w:val="both"/>
              <w:rPr>
                <w:sz w:val="22"/>
                <w:szCs w:val="22"/>
              </w:rPr>
            </w:pPr>
          </w:p>
          <w:p w14:paraId="0D800D18" w14:textId="77777777" w:rsidR="00423A13" w:rsidRDefault="00423A13" w:rsidP="00E46352">
            <w:pPr>
              <w:jc w:val="both"/>
              <w:rPr>
                <w:sz w:val="22"/>
                <w:szCs w:val="22"/>
              </w:rPr>
            </w:pPr>
          </w:p>
          <w:p w14:paraId="0483014D" w14:textId="77777777" w:rsidR="004971C4" w:rsidRPr="004971C4" w:rsidRDefault="004971C4" w:rsidP="00E46352">
            <w:pPr>
              <w:jc w:val="both"/>
              <w:rPr>
                <w:b/>
                <w:sz w:val="22"/>
                <w:szCs w:val="22"/>
              </w:rPr>
            </w:pPr>
          </w:p>
          <w:p w14:paraId="30D5A790" w14:textId="77777777" w:rsidR="004971C4" w:rsidRDefault="004971C4" w:rsidP="00E46352">
            <w:pPr>
              <w:jc w:val="both"/>
              <w:rPr>
                <w:b/>
                <w:color w:val="FF0000"/>
                <w:sz w:val="22"/>
                <w:szCs w:val="22"/>
              </w:rPr>
            </w:pPr>
            <w:r w:rsidRPr="004971C4">
              <w:rPr>
                <w:b/>
                <w:sz w:val="22"/>
                <w:szCs w:val="22"/>
              </w:rPr>
              <w:t xml:space="preserve">C.1.3’ü Hazırlayacak Birimler: </w:t>
            </w:r>
            <w:r w:rsidR="00CB441D" w:rsidRPr="00434763">
              <w:rPr>
                <w:b/>
                <w:color w:val="FF0000"/>
                <w:sz w:val="22"/>
                <w:szCs w:val="22"/>
              </w:rPr>
              <w:t>Tüm Akademik B</w:t>
            </w:r>
            <w:r w:rsidR="00CB441D">
              <w:rPr>
                <w:b/>
                <w:color w:val="FF0000"/>
                <w:sz w:val="22"/>
                <w:szCs w:val="22"/>
              </w:rPr>
              <w:t>irimler</w:t>
            </w:r>
          </w:p>
          <w:p w14:paraId="0F8A08D2" w14:textId="77777777" w:rsidR="00423A13" w:rsidRDefault="00423A13" w:rsidP="00E46352">
            <w:pPr>
              <w:jc w:val="both"/>
              <w:rPr>
                <w:b/>
                <w:color w:val="FF0000"/>
                <w:sz w:val="22"/>
                <w:szCs w:val="22"/>
              </w:rPr>
            </w:pPr>
          </w:p>
          <w:p w14:paraId="3D811B09" w14:textId="77777777" w:rsidR="00644599" w:rsidRPr="004971C4" w:rsidRDefault="004971C4" w:rsidP="00E46352">
            <w:pPr>
              <w:jc w:val="both"/>
              <w:rPr>
                <w:sz w:val="22"/>
                <w:szCs w:val="22"/>
              </w:rPr>
            </w:pPr>
            <w:r w:rsidRPr="004971C4">
              <w:rPr>
                <w:b/>
                <w:sz w:val="22"/>
                <w:szCs w:val="22"/>
              </w:rPr>
              <w:t xml:space="preserve">Not: </w:t>
            </w:r>
            <w:r w:rsidR="00B40BBF">
              <w:rPr>
                <w:sz w:val="22"/>
                <w:szCs w:val="22"/>
              </w:rPr>
              <w:t xml:space="preserve"> Lisansüstü Eğitim Enstitüsü tüm kurumu </w:t>
            </w:r>
            <w:r w:rsidR="00B40BBF" w:rsidRPr="00644599">
              <w:rPr>
                <w:sz w:val="22"/>
                <w:szCs w:val="22"/>
              </w:rPr>
              <w:t>kapsayaca</w:t>
            </w:r>
            <w:r w:rsidR="00B40BBF">
              <w:rPr>
                <w:sz w:val="22"/>
                <w:szCs w:val="22"/>
              </w:rPr>
              <w:t>k şekilde raporlama yapacaktır.</w:t>
            </w:r>
          </w:p>
        </w:tc>
        <w:tc>
          <w:tcPr>
            <w:tcW w:w="2083" w:type="dxa"/>
            <w:shd w:val="clear" w:color="auto" w:fill="FFF2CC"/>
          </w:tcPr>
          <w:p w14:paraId="1CF6EB55" w14:textId="77777777" w:rsidR="00DD1A02" w:rsidRPr="004971C4" w:rsidRDefault="00F341B0" w:rsidP="00E46352">
            <w:pPr>
              <w:ind w:right="63"/>
              <w:jc w:val="both"/>
              <w:rPr>
                <w:sz w:val="22"/>
                <w:szCs w:val="22"/>
              </w:rPr>
            </w:pPr>
            <w:r w:rsidRPr="004971C4">
              <w:rPr>
                <w:sz w:val="22"/>
                <w:szCs w:val="22"/>
              </w:rPr>
              <w:lastRenderedPageBreak/>
              <w:t>Kurumun doktora programı ve doktora sonrası imkanları bulunmamaktadır.</w:t>
            </w:r>
          </w:p>
          <w:p w14:paraId="47AEE529" w14:textId="77777777" w:rsidR="00DD1A02" w:rsidRPr="004971C4" w:rsidRDefault="00DD1A02" w:rsidP="00E46352">
            <w:pPr>
              <w:spacing w:before="40"/>
              <w:jc w:val="both"/>
              <w:rPr>
                <w:sz w:val="22"/>
                <w:szCs w:val="22"/>
              </w:rPr>
            </w:pPr>
          </w:p>
        </w:tc>
        <w:tc>
          <w:tcPr>
            <w:tcW w:w="1945" w:type="dxa"/>
            <w:shd w:val="clear" w:color="auto" w:fill="FFE599"/>
          </w:tcPr>
          <w:p w14:paraId="1B9A2219" w14:textId="77777777" w:rsidR="00DD1A02" w:rsidRPr="004971C4" w:rsidRDefault="00F341B0" w:rsidP="00E46352">
            <w:pPr>
              <w:spacing w:before="40"/>
              <w:jc w:val="both"/>
              <w:rPr>
                <w:sz w:val="22"/>
                <w:szCs w:val="22"/>
              </w:rPr>
            </w:pPr>
            <w:bookmarkStart w:id="31" w:name="_heading=h.vx1227" w:colFirst="0" w:colLast="0"/>
            <w:bookmarkEnd w:id="31"/>
            <w:r w:rsidRPr="004971C4">
              <w:rPr>
                <w:sz w:val="22"/>
                <w:szCs w:val="22"/>
              </w:rPr>
              <w:t xml:space="preserve">Kurumun araştırma politikası, hedefleri ve stratejileri ile uyumlu doktora programı ve doktora sonrası imkanlarına ilişkin planlamalar bulunmaktadır. </w:t>
            </w:r>
          </w:p>
        </w:tc>
        <w:tc>
          <w:tcPr>
            <w:tcW w:w="1862" w:type="dxa"/>
            <w:shd w:val="clear" w:color="auto" w:fill="FFD966"/>
          </w:tcPr>
          <w:p w14:paraId="031AE883" w14:textId="77777777" w:rsidR="00DD1A02" w:rsidRPr="004971C4" w:rsidRDefault="00F341B0" w:rsidP="00E46352">
            <w:pPr>
              <w:spacing w:before="40"/>
              <w:jc w:val="both"/>
              <w:rPr>
                <w:i/>
                <w:sz w:val="22"/>
                <w:szCs w:val="22"/>
              </w:rPr>
            </w:pPr>
            <w:bookmarkStart w:id="32" w:name="_heading=h.3fwokq0" w:colFirst="0" w:colLast="0"/>
            <w:bookmarkEnd w:id="32"/>
            <w:r w:rsidRPr="004971C4">
              <w:rPr>
                <w:sz w:val="22"/>
                <w:szCs w:val="22"/>
              </w:rPr>
              <w:t xml:space="preserve">Kurumda araştırma politikası, hedefleri ve stratejileri ile uyumlu ve destekleyen doktora programları ve doktora sonrası imkanlar yürütülmektedir. </w:t>
            </w:r>
          </w:p>
        </w:tc>
        <w:tc>
          <w:tcPr>
            <w:tcW w:w="2131" w:type="dxa"/>
            <w:shd w:val="clear" w:color="auto" w:fill="FFC102"/>
          </w:tcPr>
          <w:p w14:paraId="3A568B62" w14:textId="77777777" w:rsidR="00DD1A02" w:rsidRPr="004971C4" w:rsidRDefault="00F341B0" w:rsidP="00E46352">
            <w:pPr>
              <w:spacing w:before="40"/>
              <w:jc w:val="both"/>
              <w:rPr>
                <w:i/>
                <w:sz w:val="22"/>
                <w:szCs w:val="22"/>
              </w:rPr>
            </w:pPr>
            <w:bookmarkStart w:id="33" w:name="_heading=h.1v1yuxt" w:colFirst="0" w:colLast="0"/>
            <w:bookmarkEnd w:id="33"/>
            <w:r w:rsidRPr="004971C4">
              <w:rPr>
                <w:sz w:val="22"/>
                <w:szCs w:val="22"/>
              </w:rPr>
              <w:t>Kurumda doktora programları ve doktora sonrası imkanlarının çıktıları düzenli olarak izlenmekte ve iyileştirilmektedir.</w:t>
            </w:r>
          </w:p>
        </w:tc>
        <w:tc>
          <w:tcPr>
            <w:tcW w:w="1731" w:type="dxa"/>
            <w:shd w:val="clear" w:color="auto" w:fill="EEB000"/>
          </w:tcPr>
          <w:p w14:paraId="252E055F" w14:textId="77777777" w:rsidR="00DD1A02" w:rsidRPr="004971C4" w:rsidRDefault="00F341B0" w:rsidP="00E46352">
            <w:pPr>
              <w:spacing w:before="40"/>
              <w:jc w:val="both"/>
              <w:rPr>
                <w:i/>
                <w:sz w:val="22"/>
                <w:szCs w:val="22"/>
              </w:rPr>
            </w:pPr>
            <w:bookmarkStart w:id="34" w:name="_heading=h.4f1mdlm" w:colFirst="0" w:colLast="0"/>
            <w:bookmarkEnd w:id="34"/>
            <w:r w:rsidRPr="004971C4">
              <w:rPr>
                <w:sz w:val="22"/>
                <w:szCs w:val="22"/>
              </w:rPr>
              <w:t>İçselleştirilmiş, sistematik, sürdürülebilir ve örnek gösterilebilir uygulamalar bulunmaktadır.</w:t>
            </w:r>
          </w:p>
        </w:tc>
      </w:tr>
      <w:tr w:rsidR="00DD1A02" w:rsidRPr="004971C4" w14:paraId="06C0CF30" w14:textId="77777777" w:rsidTr="0075203E">
        <w:trPr>
          <w:trHeight w:val="4142"/>
        </w:trPr>
        <w:tc>
          <w:tcPr>
            <w:tcW w:w="5552" w:type="dxa"/>
            <w:vMerge/>
            <w:shd w:val="clear" w:color="auto" w:fill="FFFFFF"/>
          </w:tcPr>
          <w:p w14:paraId="5EAF1D60" w14:textId="77777777" w:rsidR="00DD1A02" w:rsidRPr="004971C4" w:rsidRDefault="00DD1A02" w:rsidP="00E46352">
            <w:pPr>
              <w:pBdr>
                <w:top w:val="nil"/>
                <w:left w:val="nil"/>
                <w:bottom w:val="nil"/>
                <w:right w:val="nil"/>
                <w:between w:val="nil"/>
              </w:pBdr>
              <w:spacing w:line="276" w:lineRule="auto"/>
              <w:rPr>
                <w:i/>
                <w:sz w:val="22"/>
                <w:szCs w:val="22"/>
              </w:rPr>
            </w:pPr>
          </w:p>
        </w:tc>
        <w:tc>
          <w:tcPr>
            <w:tcW w:w="9752" w:type="dxa"/>
            <w:gridSpan w:val="5"/>
            <w:shd w:val="clear" w:color="auto" w:fill="FFEB9F"/>
          </w:tcPr>
          <w:p w14:paraId="7F06D200" w14:textId="77777777" w:rsidR="00DD1A02" w:rsidRPr="004971C4" w:rsidRDefault="00DD1A02" w:rsidP="00E46352">
            <w:pPr>
              <w:spacing w:line="276" w:lineRule="auto"/>
              <w:ind w:left="118" w:right="63"/>
              <w:jc w:val="both"/>
              <w:rPr>
                <w:sz w:val="22"/>
                <w:szCs w:val="22"/>
              </w:rPr>
            </w:pPr>
          </w:p>
          <w:p w14:paraId="43B339F1" w14:textId="77777777" w:rsidR="00DD1A02" w:rsidRPr="004971C4" w:rsidRDefault="00F341B0" w:rsidP="00E46352">
            <w:pPr>
              <w:spacing w:line="276" w:lineRule="auto"/>
              <w:ind w:left="118" w:right="63"/>
              <w:jc w:val="both"/>
              <w:rPr>
                <w:b/>
                <w:i/>
                <w:sz w:val="22"/>
                <w:szCs w:val="22"/>
              </w:rPr>
            </w:pPr>
            <w:r w:rsidRPr="004971C4">
              <w:rPr>
                <w:b/>
                <w:i/>
                <w:sz w:val="22"/>
                <w:szCs w:val="22"/>
              </w:rPr>
              <w:t>Örnek Kanıtlar</w:t>
            </w:r>
          </w:p>
          <w:p w14:paraId="4DC2BAC7" w14:textId="77777777"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ilişkin kanıtlar</w:t>
            </w:r>
          </w:p>
          <w:p w14:paraId="4284312B" w14:textId="77777777" w:rsidR="00DD1A02" w:rsidRPr="004971C4" w:rsidRDefault="00F341B0" w:rsidP="00E46352">
            <w:pPr>
              <w:widowControl/>
              <w:numPr>
                <w:ilvl w:val="0"/>
                <w:numId w:val="28"/>
              </w:numPr>
              <w:ind w:right="63"/>
              <w:jc w:val="both"/>
              <w:rPr>
                <w:i/>
                <w:sz w:val="22"/>
                <w:szCs w:val="22"/>
              </w:rPr>
            </w:pPr>
            <w:r w:rsidRPr="004971C4">
              <w:rPr>
                <w:i/>
                <w:sz w:val="22"/>
                <w:szCs w:val="22"/>
              </w:rPr>
              <w:t>Bu programlar ve imkanlardan yararlanan öğrenci/araştırmacı sayıları ve bunların birimlere göre dağılımı</w:t>
            </w:r>
          </w:p>
          <w:p w14:paraId="645F2665" w14:textId="77777777"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yönelik izleme ve iyileştirme kanıtları</w:t>
            </w:r>
          </w:p>
          <w:p w14:paraId="3150E07C" w14:textId="77777777" w:rsidR="00DD1A02" w:rsidRPr="004971C4" w:rsidRDefault="00F341B0" w:rsidP="00E46352">
            <w:pPr>
              <w:widowControl/>
              <w:numPr>
                <w:ilvl w:val="0"/>
                <w:numId w:val="28"/>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14:paraId="2DD92B9F" w14:textId="77777777" w:rsidR="00DD1A02" w:rsidRPr="00766111" w:rsidRDefault="00DD1A02"/>
    <w:tbl>
      <w:tblPr>
        <w:tblStyle w:val="af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268"/>
        <w:gridCol w:w="1701"/>
        <w:gridCol w:w="1905"/>
        <w:gridCol w:w="2393"/>
        <w:gridCol w:w="1792"/>
      </w:tblGrid>
      <w:tr w:rsidR="00DD1A02" w:rsidRPr="00644599" w14:paraId="4FDCDED8" w14:textId="77777777" w:rsidTr="0075203E">
        <w:trPr>
          <w:trHeight w:val="397"/>
        </w:trPr>
        <w:tc>
          <w:tcPr>
            <w:tcW w:w="15446" w:type="dxa"/>
            <w:gridSpan w:val="6"/>
            <w:shd w:val="clear" w:color="auto" w:fill="FFEB9F"/>
            <w:vAlign w:val="center"/>
          </w:tcPr>
          <w:p w14:paraId="7F6B3BAA" w14:textId="77777777" w:rsidR="00DD1A02" w:rsidRPr="00644599" w:rsidRDefault="006E6E90" w:rsidP="0075203E">
            <w:pPr>
              <w:pStyle w:val="b1"/>
              <w:framePr w:hSpace="0" w:wrap="auto" w:vAnchor="margin" w:hAnchor="text" w:xAlign="left" w:yAlign="inline"/>
              <w:rPr>
                <w:sz w:val="22"/>
                <w:szCs w:val="22"/>
              </w:rPr>
            </w:pPr>
            <w:r w:rsidRPr="00644599">
              <w:rPr>
                <w:sz w:val="22"/>
                <w:szCs w:val="22"/>
              </w:rPr>
              <w:t xml:space="preserve">C. </w:t>
            </w:r>
            <w:r w:rsidR="00F341B0" w:rsidRPr="00644599">
              <w:rPr>
                <w:sz w:val="22"/>
                <w:szCs w:val="22"/>
              </w:rPr>
              <w:t>ARAŞTIRMA VE GELİŞTİRME</w:t>
            </w:r>
          </w:p>
        </w:tc>
      </w:tr>
      <w:tr w:rsidR="00DD1A02" w:rsidRPr="00644599" w14:paraId="6057E6B8" w14:textId="77777777" w:rsidTr="0075203E">
        <w:trPr>
          <w:trHeight w:val="458"/>
        </w:trPr>
        <w:tc>
          <w:tcPr>
            <w:tcW w:w="15446" w:type="dxa"/>
            <w:gridSpan w:val="6"/>
            <w:shd w:val="clear" w:color="auto" w:fill="FFEB9F"/>
          </w:tcPr>
          <w:p w14:paraId="675DE87F" w14:textId="77777777" w:rsidR="00DD1A02" w:rsidRPr="00644599" w:rsidRDefault="00F341B0" w:rsidP="00E46352">
            <w:pPr>
              <w:spacing w:line="276" w:lineRule="auto"/>
              <w:rPr>
                <w:b/>
                <w:sz w:val="22"/>
                <w:szCs w:val="22"/>
              </w:rPr>
            </w:pPr>
            <w:r w:rsidRPr="00644599">
              <w:rPr>
                <w:b/>
                <w:sz w:val="22"/>
                <w:szCs w:val="22"/>
              </w:rPr>
              <w:t>C.2.   Araştırma Yetkinliği, İş birlikleri ve Destekler</w:t>
            </w:r>
          </w:p>
          <w:p w14:paraId="18AD3CC9" w14:textId="77777777" w:rsidR="00DD1A02" w:rsidRDefault="00F341B0" w:rsidP="00E46352">
            <w:pPr>
              <w:spacing w:line="276" w:lineRule="auto"/>
              <w:rPr>
                <w:sz w:val="22"/>
                <w:szCs w:val="22"/>
              </w:rPr>
            </w:pPr>
            <w:r w:rsidRPr="00644599">
              <w:rPr>
                <w:sz w:val="22"/>
                <w:szCs w:val="22"/>
              </w:rPr>
              <w:t>Kurum, öğretim elemanları ve araştırmacıların bilimsel araştırma ve sanat yetkinliğini sürdürmek ve iyileştirmek için olanaklar (eğitim, iş birlikleri, destekler vb.) sunmalıdır.</w:t>
            </w:r>
          </w:p>
          <w:p w14:paraId="4901AD08" w14:textId="77777777"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14:paraId="275A9F06" w14:textId="77777777" w:rsidTr="0075203E">
        <w:trPr>
          <w:trHeight w:val="349"/>
        </w:trPr>
        <w:tc>
          <w:tcPr>
            <w:tcW w:w="5387" w:type="dxa"/>
            <w:shd w:val="clear" w:color="auto" w:fill="FFEB9F"/>
            <w:vAlign w:val="bottom"/>
          </w:tcPr>
          <w:p w14:paraId="273B0061" w14:textId="77777777" w:rsidR="00DD1A02" w:rsidRPr="00644599" w:rsidRDefault="00DD1A02" w:rsidP="00E46352">
            <w:pPr>
              <w:tabs>
                <w:tab w:val="center" w:pos="2792"/>
              </w:tabs>
              <w:spacing w:line="276" w:lineRule="auto"/>
              <w:rPr>
                <w:sz w:val="22"/>
                <w:szCs w:val="22"/>
              </w:rPr>
            </w:pPr>
          </w:p>
        </w:tc>
        <w:tc>
          <w:tcPr>
            <w:tcW w:w="2268" w:type="dxa"/>
            <w:shd w:val="clear" w:color="auto" w:fill="FFEB9F"/>
            <w:vAlign w:val="bottom"/>
          </w:tcPr>
          <w:p w14:paraId="1D8A536B" w14:textId="77777777" w:rsidR="00DD1A02" w:rsidRPr="00644599" w:rsidRDefault="00F341B0" w:rsidP="00E46352">
            <w:pPr>
              <w:spacing w:line="276" w:lineRule="auto"/>
              <w:jc w:val="center"/>
              <w:rPr>
                <w:b/>
                <w:bCs/>
                <w:sz w:val="22"/>
                <w:szCs w:val="22"/>
              </w:rPr>
            </w:pPr>
            <w:r w:rsidRPr="00644599">
              <w:rPr>
                <w:b/>
                <w:bCs/>
                <w:sz w:val="22"/>
                <w:szCs w:val="22"/>
              </w:rPr>
              <w:t>1</w:t>
            </w:r>
            <w:sdt>
              <w:sdtPr>
                <w:rPr>
                  <w:b/>
                  <w:bCs/>
                </w:rPr>
                <w:id w:val="1007400414"/>
              </w:sdtPr>
              <w:sdtEndPr/>
              <w:sdtContent>
                <w:r w:rsidR="0088231A" w:rsidRPr="00573384">
                  <w:rPr>
                    <w:b/>
                    <w:bCs/>
                    <w:sz w:val="22"/>
                    <w:szCs w:val="22"/>
                  </w:rPr>
                  <w:t xml:space="preserve"> </w:t>
                </w:r>
                <w:sdt>
                  <w:sdtPr>
                    <w:rPr>
                      <w:b/>
                      <w:bCs/>
                    </w:rPr>
                    <w:id w:val="2708334"/>
                  </w:sdtPr>
                  <w:sdtEndPr/>
                  <w:sdtContent>
                    <w:r w:rsidR="0088231A" w:rsidRPr="00573384">
                      <w:rPr>
                        <w:rFonts w:hint="eastAsia"/>
                        <w:b/>
                        <w:bCs/>
                        <w:sz w:val="22"/>
                        <w:szCs w:val="22"/>
                      </w:rPr>
                      <w:t>☐</w:t>
                    </w:r>
                  </w:sdtContent>
                </w:sdt>
                <w:r w:rsidR="0088231A" w:rsidRPr="00573384">
                  <w:rPr>
                    <w:b/>
                    <w:bCs/>
                    <w:sz w:val="22"/>
                    <w:szCs w:val="22"/>
                  </w:rPr>
                  <w:t xml:space="preserve"> </w:t>
                </w:r>
              </w:sdtContent>
            </w:sdt>
          </w:p>
        </w:tc>
        <w:tc>
          <w:tcPr>
            <w:tcW w:w="1701" w:type="dxa"/>
            <w:shd w:val="clear" w:color="auto" w:fill="FFEB9F"/>
            <w:vAlign w:val="bottom"/>
          </w:tcPr>
          <w:p w14:paraId="5EAF02F7" w14:textId="77777777" w:rsidR="00DD1A02" w:rsidRPr="00644599" w:rsidRDefault="00F341B0" w:rsidP="00E46352">
            <w:pPr>
              <w:spacing w:line="276" w:lineRule="auto"/>
              <w:jc w:val="center"/>
              <w:rPr>
                <w:b/>
                <w:bCs/>
                <w:sz w:val="22"/>
                <w:szCs w:val="22"/>
              </w:rPr>
            </w:pPr>
            <w:r w:rsidRPr="00644599">
              <w:rPr>
                <w:b/>
                <w:bCs/>
                <w:sz w:val="22"/>
                <w:szCs w:val="22"/>
              </w:rPr>
              <w:t>2</w:t>
            </w:r>
            <w:sdt>
              <w:sdtPr>
                <w:rPr>
                  <w:b/>
                </w:rPr>
                <w:id w:val="-193068158"/>
              </w:sdtPr>
              <w:sdtEndPr/>
              <w:sdtContent>
                <w:r w:rsidR="0037555C" w:rsidRPr="00573384">
                  <w:rPr>
                    <w:rFonts w:ascii="MS Gothic" w:eastAsia="MS Gothic" w:hAnsi="MS Gothic" w:hint="eastAsia"/>
                    <w:b/>
                    <w:sz w:val="22"/>
                    <w:szCs w:val="22"/>
                    <w:highlight w:val="black"/>
                  </w:rPr>
                  <w:t>☐</w:t>
                </w:r>
              </w:sdtContent>
            </w:sdt>
          </w:p>
        </w:tc>
        <w:tc>
          <w:tcPr>
            <w:tcW w:w="1905" w:type="dxa"/>
            <w:shd w:val="clear" w:color="auto" w:fill="FFEB9F"/>
            <w:vAlign w:val="bottom"/>
          </w:tcPr>
          <w:p w14:paraId="7B11A86D" w14:textId="77777777" w:rsidR="00DD1A02" w:rsidRPr="00644599" w:rsidRDefault="00F341B0" w:rsidP="00E46352">
            <w:pPr>
              <w:spacing w:line="276" w:lineRule="auto"/>
              <w:jc w:val="center"/>
              <w:rPr>
                <w:b/>
                <w:bCs/>
                <w:sz w:val="22"/>
                <w:szCs w:val="22"/>
              </w:rPr>
            </w:pPr>
            <w:r w:rsidRPr="00644599">
              <w:rPr>
                <w:b/>
                <w:bCs/>
                <w:sz w:val="22"/>
                <w:szCs w:val="22"/>
              </w:rPr>
              <w:t>3</w:t>
            </w:r>
            <w:sdt>
              <w:sdtPr>
                <w:rPr>
                  <w:b/>
                </w:rPr>
                <w:id w:val="1990046549"/>
              </w:sdtPr>
              <w:sdtEndPr/>
              <w:sdtContent>
                <w:r w:rsidR="0037555C" w:rsidRPr="00644599">
                  <w:rPr>
                    <w:rFonts w:ascii="MS Gothic" w:eastAsia="MS Gothic" w:hAnsi="MS Gothic" w:hint="eastAsia"/>
                    <w:b/>
                    <w:sz w:val="22"/>
                    <w:szCs w:val="22"/>
                  </w:rPr>
                  <w:t>☐</w:t>
                </w:r>
              </w:sdtContent>
            </w:sdt>
          </w:p>
        </w:tc>
        <w:tc>
          <w:tcPr>
            <w:tcW w:w="2393" w:type="dxa"/>
            <w:shd w:val="clear" w:color="auto" w:fill="FFEB9F"/>
            <w:vAlign w:val="bottom"/>
          </w:tcPr>
          <w:p w14:paraId="6F77509C" w14:textId="77777777" w:rsidR="00DD1A02" w:rsidRPr="00644599" w:rsidRDefault="00F341B0" w:rsidP="00E46352">
            <w:pPr>
              <w:spacing w:line="276" w:lineRule="auto"/>
              <w:jc w:val="center"/>
              <w:rPr>
                <w:b/>
                <w:bCs/>
                <w:sz w:val="22"/>
                <w:szCs w:val="22"/>
              </w:rPr>
            </w:pPr>
            <w:r w:rsidRPr="00644599">
              <w:rPr>
                <w:b/>
                <w:bCs/>
                <w:sz w:val="22"/>
                <w:szCs w:val="22"/>
              </w:rPr>
              <w:t>4</w:t>
            </w:r>
            <w:sdt>
              <w:sdtPr>
                <w:rPr>
                  <w:b/>
                </w:rPr>
                <w:id w:val="-1736465493"/>
              </w:sdtPr>
              <w:sdtEndPr/>
              <w:sdtContent>
                <w:r w:rsidR="0037555C" w:rsidRPr="00644599">
                  <w:rPr>
                    <w:rFonts w:ascii="MS Gothic" w:eastAsia="MS Gothic" w:hAnsi="MS Gothic" w:hint="eastAsia"/>
                    <w:b/>
                    <w:sz w:val="22"/>
                    <w:szCs w:val="22"/>
                  </w:rPr>
                  <w:t>☐</w:t>
                </w:r>
              </w:sdtContent>
            </w:sdt>
          </w:p>
        </w:tc>
        <w:tc>
          <w:tcPr>
            <w:tcW w:w="1792" w:type="dxa"/>
            <w:shd w:val="clear" w:color="auto" w:fill="FFEB9F"/>
            <w:vAlign w:val="bottom"/>
          </w:tcPr>
          <w:p w14:paraId="4F5C69FB" w14:textId="77777777" w:rsidR="00DD1A02" w:rsidRPr="00644599" w:rsidRDefault="00F341B0" w:rsidP="00E46352">
            <w:pPr>
              <w:spacing w:line="276" w:lineRule="auto"/>
              <w:jc w:val="center"/>
              <w:rPr>
                <w:b/>
                <w:bCs/>
                <w:sz w:val="22"/>
                <w:szCs w:val="22"/>
              </w:rPr>
            </w:pPr>
            <w:r w:rsidRPr="00644599">
              <w:rPr>
                <w:b/>
                <w:bCs/>
                <w:sz w:val="22"/>
                <w:szCs w:val="22"/>
              </w:rPr>
              <w:t>5</w:t>
            </w:r>
            <w:sdt>
              <w:sdtPr>
                <w:rPr>
                  <w:b/>
                </w:rPr>
                <w:id w:val="-195388457"/>
              </w:sdtPr>
              <w:sdtEndPr/>
              <w:sdtContent>
                <w:r w:rsidR="0037555C" w:rsidRPr="00644599">
                  <w:rPr>
                    <w:rFonts w:ascii="MS Gothic" w:eastAsia="MS Gothic" w:hAnsi="MS Gothic" w:hint="eastAsia"/>
                    <w:b/>
                    <w:sz w:val="22"/>
                    <w:szCs w:val="22"/>
                  </w:rPr>
                  <w:t>☐</w:t>
                </w:r>
              </w:sdtContent>
            </w:sdt>
          </w:p>
        </w:tc>
      </w:tr>
      <w:tr w:rsidR="00DD1A02" w:rsidRPr="00644599" w14:paraId="5543544B" w14:textId="77777777" w:rsidTr="0075203E">
        <w:trPr>
          <w:trHeight w:val="3427"/>
        </w:trPr>
        <w:tc>
          <w:tcPr>
            <w:tcW w:w="5387" w:type="dxa"/>
            <w:vMerge w:val="restart"/>
            <w:shd w:val="clear" w:color="auto" w:fill="FFFFFF"/>
          </w:tcPr>
          <w:p w14:paraId="5A935EAD" w14:textId="77777777" w:rsidR="00DD1A02" w:rsidRPr="00644599" w:rsidRDefault="00DD1A02" w:rsidP="00E46352">
            <w:pPr>
              <w:jc w:val="both"/>
              <w:rPr>
                <w:b/>
                <w:bCs/>
                <w:sz w:val="22"/>
                <w:szCs w:val="22"/>
              </w:rPr>
            </w:pPr>
          </w:p>
          <w:p w14:paraId="62A40736" w14:textId="77777777" w:rsidR="00DD1A02" w:rsidRPr="002E259D" w:rsidRDefault="00F341B0" w:rsidP="00E46352">
            <w:pPr>
              <w:jc w:val="both"/>
              <w:rPr>
                <w:b/>
                <w:bCs/>
                <w:sz w:val="22"/>
                <w:szCs w:val="22"/>
              </w:rPr>
            </w:pPr>
            <w:r w:rsidRPr="002E259D">
              <w:rPr>
                <w:b/>
                <w:bCs/>
                <w:sz w:val="22"/>
                <w:szCs w:val="22"/>
              </w:rPr>
              <w:t>C.2.1. Araştırma yetkinlikleri ve gelişimi</w:t>
            </w:r>
          </w:p>
          <w:p w14:paraId="49B57FD4" w14:textId="77777777" w:rsidR="00A75154" w:rsidRPr="00644599" w:rsidRDefault="00A75154" w:rsidP="00E46352">
            <w:pPr>
              <w:jc w:val="both"/>
              <w:rPr>
                <w:b/>
                <w:bCs/>
                <w:sz w:val="22"/>
                <w:szCs w:val="22"/>
                <w:u w:val="single"/>
              </w:rPr>
            </w:pPr>
          </w:p>
          <w:p w14:paraId="52F5C05B" w14:textId="77777777" w:rsidR="00DD1A02" w:rsidRDefault="00F341B0" w:rsidP="00E46352">
            <w:pPr>
              <w:jc w:val="both"/>
              <w:rPr>
                <w:sz w:val="22"/>
                <w:szCs w:val="22"/>
              </w:rPr>
            </w:pPr>
            <w:r w:rsidRPr="00644599">
              <w:rPr>
                <w:sz w:val="22"/>
                <w:szCs w:val="22"/>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14:paraId="38E142D1" w14:textId="77777777" w:rsidR="00644599" w:rsidRDefault="00644599" w:rsidP="00E46352">
            <w:pPr>
              <w:jc w:val="both"/>
              <w:rPr>
                <w:sz w:val="22"/>
                <w:szCs w:val="22"/>
              </w:rPr>
            </w:pPr>
          </w:p>
          <w:p w14:paraId="34CD2B03" w14:textId="77777777" w:rsidR="00644599" w:rsidRDefault="00644599" w:rsidP="00E46352">
            <w:pPr>
              <w:jc w:val="both"/>
              <w:rPr>
                <w:sz w:val="22"/>
                <w:szCs w:val="22"/>
              </w:rPr>
            </w:pPr>
          </w:p>
          <w:p w14:paraId="3DF7D8D3" w14:textId="77777777" w:rsidR="00644599" w:rsidRDefault="00644599" w:rsidP="00E46352">
            <w:pPr>
              <w:jc w:val="both"/>
              <w:rPr>
                <w:sz w:val="22"/>
                <w:szCs w:val="22"/>
              </w:rPr>
            </w:pPr>
          </w:p>
          <w:p w14:paraId="6845DC1C" w14:textId="77777777" w:rsidR="00644599" w:rsidRDefault="00644599" w:rsidP="00E46352">
            <w:pPr>
              <w:jc w:val="both"/>
              <w:rPr>
                <w:sz w:val="22"/>
                <w:szCs w:val="22"/>
              </w:rPr>
            </w:pPr>
          </w:p>
          <w:p w14:paraId="5B1A069F" w14:textId="77777777" w:rsidR="00423A13" w:rsidRDefault="00423A13" w:rsidP="00E46352">
            <w:pPr>
              <w:jc w:val="both"/>
              <w:rPr>
                <w:sz w:val="22"/>
                <w:szCs w:val="22"/>
              </w:rPr>
            </w:pPr>
          </w:p>
          <w:p w14:paraId="107CE38C" w14:textId="77777777" w:rsidR="00423A13" w:rsidRDefault="00423A13" w:rsidP="00E46352">
            <w:pPr>
              <w:jc w:val="both"/>
              <w:rPr>
                <w:sz w:val="22"/>
                <w:szCs w:val="22"/>
              </w:rPr>
            </w:pPr>
          </w:p>
          <w:p w14:paraId="223226E9" w14:textId="77777777" w:rsidR="00423A13" w:rsidRDefault="00423A13" w:rsidP="00E46352">
            <w:pPr>
              <w:jc w:val="both"/>
              <w:rPr>
                <w:sz w:val="22"/>
                <w:szCs w:val="22"/>
              </w:rPr>
            </w:pPr>
          </w:p>
          <w:p w14:paraId="790B8332" w14:textId="77777777" w:rsidR="00423A13" w:rsidRDefault="00423A13" w:rsidP="00E46352">
            <w:pPr>
              <w:jc w:val="both"/>
              <w:rPr>
                <w:sz w:val="22"/>
                <w:szCs w:val="22"/>
              </w:rPr>
            </w:pPr>
          </w:p>
          <w:p w14:paraId="49B50B1A" w14:textId="77777777" w:rsidR="00423A13" w:rsidRDefault="00423A13" w:rsidP="00E46352">
            <w:pPr>
              <w:jc w:val="both"/>
              <w:rPr>
                <w:sz w:val="22"/>
                <w:szCs w:val="22"/>
              </w:rPr>
            </w:pPr>
          </w:p>
          <w:p w14:paraId="4177BAB0" w14:textId="77777777" w:rsidR="00423A13" w:rsidRDefault="00423A13" w:rsidP="00E46352">
            <w:pPr>
              <w:jc w:val="both"/>
              <w:rPr>
                <w:sz w:val="22"/>
                <w:szCs w:val="22"/>
              </w:rPr>
            </w:pPr>
          </w:p>
          <w:p w14:paraId="2941CE67" w14:textId="77777777" w:rsidR="00E46352" w:rsidRDefault="00E46352" w:rsidP="00E46352">
            <w:pPr>
              <w:jc w:val="both"/>
              <w:rPr>
                <w:sz w:val="22"/>
                <w:szCs w:val="22"/>
              </w:rPr>
            </w:pPr>
          </w:p>
          <w:p w14:paraId="5C97FE70" w14:textId="77777777" w:rsidR="00423A13" w:rsidRDefault="00423A13" w:rsidP="00E46352">
            <w:pPr>
              <w:jc w:val="both"/>
              <w:rPr>
                <w:sz w:val="22"/>
                <w:szCs w:val="22"/>
              </w:rPr>
            </w:pPr>
          </w:p>
          <w:p w14:paraId="4E08F14B" w14:textId="77777777" w:rsidR="00423A13" w:rsidRDefault="00423A13" w:rsidP="00E46352">
            <w:pPr>
              <w:jc w:val="both"/>
              <w:rPr>
                <w:sz w:val="22"/>
                <w:szCs w:val="22"/>
              </w:rPr>
            </w:pPr>
          </w:p>
          <w:p w14:paraId="481DA595" w14:textId="77777777" w:rsidR="00423A13" w:rsidRDefault="00423A13" w:rsidP="00E46352">
            <w:pPr>
              <w:jc w:val="both"/>
              <w:rPr>
                <w:sz w:val="22"/>
                <w:szCs w:val="22"/>
              </w:rPr>
            </w:pPr>
          </w:p>
          <w:p w14:paraId="34662F14" w14:textId="77777777" w:rsidR="00423A13" w:rsidRDefault="00423A13" w:rsidP="00E46352">
            <w:pPr>
              <w:jc w:val="both"/>
              <w:rPr>
                <w:sz w:val="22"/>
                <w:szCs w:val="22"/>
              </w:rPr>
            </w:pPr>
          </w:p>
          <w:p w14:paraId="4F28E5F6" w14:textId="77777777" w:rsidR="00644599" w:rsidRDefault="00644599" w:rsidP="00E46352">
            <w:pPr>
              <w:jc w:val="both"/>
              <w:rPr>
                <w:sz w:val="22"/>
                <w:szCs w:val="22"/>
              </w:rPr>
            </w:pPr>
          </w:p>
          <w:p w14:paraId="6F0AE415" w14:textId="77777777" w:rsidR="00DD1A02" w:rsidRPr="00644599" w:rsidRDefault="00CB441D" w:rsidP="00E46352">
            <w:pPr>
              <w:jc w:val="both"/>
              <w:rPr>
                <w:b/>
                <w:sz w:val="22"/>
                <w:szCs w:val="22"/>
              </w:rPr>
            </w:pPr>
            <w:r w:rsidRPr="00644599">
              <w:rPr>
                <w:b/>
                <w:sz w:val="22"/>
                <w:szCs w:val="22"/>
              </w:rPr>
              <w:t xml:space="preserve">C.2.1’i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Personel DB</w:t>
            </w:r>
          </w:p>
        </w:tc>
        <w:tc>
          <w:tcPr>
            <w:tcW w:w="2268" w:type="dxa"/>
            <w:shd w:val="clear" w:color="auto" w:fill="FFF2CC"/>
          </w:tcPr>
          <w:p w14:paraId="0FDCF20B" w14:textId="77777777" w:rsidR="00DD1A02" w:rsidRPr="00644599" w:rsidRDefault="00F341B0" w:rsidP="00E46352">
            <w:pPr>
              <w:spacing w:before="40"/>
              <w:jc w:val="both"/>
              <w:rPr>
                <w:i/>
                <w:sz w:val="22"/>
                <w:szCs w:val="22"/>
              </w:rPr>
            </w:pPr>
            <w:bookmarkStart w:id="35" w:name="_heading=h.2u6wntf" w:colFirst="0" w:colLast="0"/>
            <w:bookmarkEnd w:id="35"/>
            <w:r w:rsidRPr="00644599">
              <w:rPr>
                <w:sz w:val="22"/>
                <w:szCs w:val="22"/>
              </w:rPr>
              <w:t>Kurumda, öğretim elemanlarının araştırma yetkinliğinin geliştirilmesine yönelik mekanizmalar bulunmamaktadır.</w:t>
            </w:r>
          </w:p>
        </w:tc>
        <w:tc>
          <w:tcPr>
            <w:tcW w:w="1701" w:type="dxa"/>
            <w:shd w:val="clear" w:color="auto" w:fill="FFE599"/>
          </w:tcPr>
          <w:p w14:paraId="2A3E3F94" w14:textId="77777777" w:rsidR="00DD1A02" w:rsidRPr="00644599" w:rsidRDefault="00F341B0" w:rsidP="00E46352">
            <w:pPr>
              <w:spacing w:before="40"/>
              <w:jc w:val="both"/>
              <w:rPr>
                <w:sz w:val="22"/>
                <w:szCs w:val="22"/>
              </w:rPr>
            </w:pPr>
            <w:bookmarkStart w:id="36" w:name="_heading=h.19c6y18" w:colFirst="0" w:colLast="0"/>
            <w:bookmarkEnd w:id="36"/>
            <w:r w:rsidRPr="00644599">
              <w:rPr>
                <w:sz w:val="22"/>
                <w:szCs w:val="22"/>
              </w:rPr>
              <w:t>Kurumda, öğretim elemanlarının araştırma yetkinliğinin geliştirilmesine yönelik planlar bulunmaktadır.</w:t>
            </w:r>
          </w:p>
        </w:tc>
        <w:tc>
          <w:tcPr>
            <w:tcW w:w="1905" w:type="dxa"/>
            <w:shd w:val="clear" w:color="auto" w:fill="FFD966"/>
          </w:tcPr>
          <w:p w14:paraId="3119D15B" w14:textId="77777777" w:rsidR="00DD1A02" w:rsidRPr="00644599" w:rsidRDefault="00F341B0" w:rsidP="00E46352">
            <w:pPr>
              <w:spacing w:before="40"/>
              <w:jc w:val="both"/>
              <w:rPr>
                <w:i/>
                <w:sz w:val="22"/>
                <w:szCs w:val="22"/>
              </w:rPr>
            </w:pPr>
            <w:bookmarkStart w:id="37" w:name="_heading=h.3tbugp1" w:colFirst="0" w:colLast="0"/>
            <w:bookmarkEnd w:id="37"/>
            <w:r w:rsidRPr="00644599">
              <w:rPr>
                <w:sz w:val="22"/>
                <w:szCs w:val="22"/>
              </w:rPr>
              <w:t xml:space="preserve">Kurumun genelinde öğretim elemanlarının araştırma yetkinliğinin geliştirilmesine yönelik uygulamalar yürütülmektedir. </w:t>
            </w:r>
          </w:p>
        </w:tc>
        <w:tc>
          <w:tcPr>
            <w:tcW w:w="2393" w:type="dxa"/>
            <w:shd w:val="clear" w:color="auto" w:fill="FFC102"/>
          </w:tcPr>
          <w:p w14:paraId="46815990" w14:textId="77777777" w:rsidR="00DD1A02" w:rsidRPr="00644599" w:rsidRDefault="00F341B0" w:rsidP="00E46352">
            <w:pPr>
              <w:spacing w:before="40"/>
              <w:jc w:val="both"/>
              <w:rPr>
                <w:i/>
                <w:sz w:val="22"/>
                <w:szCs w:val="22"/>
              </w:rPr>
            </w:pPr>
            <w:bookmarkStart w:id="38" w:name="_heading=h.28h4qwu" w:colFirst="0" w:colLast="0"/>
            <w:bookmarkEnd w:id="38"/>
            <w:r w:rsidRPr="00644599">
              <w:rPr>
                <w:sz w:val="22"/>
                <w:szCs w:val="22"/>
              </w:rPr>
              <w:t>Kurumda, öğretim elemanlarının araştırma yetkinliğinin geliştirilmesine yönelik uygulamalar izlenmekte ve izlem sonuçları öğretim elemanları ile birlikte değerlendirilerek önlemler alınmaktadır.</w:t>
            </w:r>
          </w:p>
        </w:tc>
        <w:tc>
          <w:tcPr>
            <w:tcW w:w="1792" w:type="dxa"/>
            <w:shd w:val="clear" w:color="auto" w:fill="EEB000"/>
          </w:tcPr>
          <w:p w14:paraId="6B55CA6B" w14:textId="77777777" w:rsidR="00DD1A02" w:rsidRPr="00644599" w:rsidRDefault="00F341B0" w:rsidP="00E46352">
            <w:pPr>
              <w:spacing w:before="40"/>
              <w:jc w:val="both"/>
              <w:rPr>
                <w:i/>
                <w:sz w:val="22"/>
                <w:szCs w:val="22"/>
              </w:rPr>
            </w:pPr>
            <w:bookmarkStart w:id="39" w:name="_heading=h.nmf14n" w:colFirst="0" w:colLast="0"/>
            <w:bookmarkEnd w:id="39"/>
            <w:r w:rsidRPr="00644599">
              <w:rPr>
                <w:sz w:val="22"/>
                <w:szCs w:val="22"/>
              </w:rPr>
              <w:t>İçselleştirilmiş, sistematik, sürdürülebilir ve örnek gösterilebilir uygulamalar bulunmaktadır.</w:t>
            </w:r>
          </w:p>
        </w:tc>
      </w:tr>
      <w:tr w:rsidR="00DD1A02" w:rsidRPr="00644599" w14:paraId="5328AD7F" w14:textId="77777777" w:rsidTr="0075203E">
        <w:trPr>
          <w:trHeight w:val="3680"/>
        </w:trPr>
        <w:tc>
          <w:tcPr>
            <w:tcW w:w="5387" w:type="dxa"/>
            <w:vMerge/>
            <w:shd w:val="clear" w:color="auto" w:fill="FFFFFF"/>
          </w:tcPr>
          <w:p w14:paraId="1305B0F8" w14:textId="77777777" w:rsidR="00DD1A02" w:rsidRPr="00644599" w:rsidRDefault="00DD1A02" w:rsidP="00E46352">
            <w:pPr>
              <w:pBdr>
                <w:top w:val="nil"/>
                <w:left w:val="nil"/>
                <w:bottom w:val="nil"/>
                <w:right w:val="nil"/>
                <w:between w:val="nil"/>
              </w:pBdr>
              <w:spacing w:line="276" w:lineRule="auto"/>
              <w:rPr>
                <w:i/>
                <w:sz w:val="22"/>
                <w:szCs w:val="22"/>
              </w:rPr>
            </w:pPr>
          </w:p>
        </w:tc>
        <w:tc>
          <w:tcPr>
            <w:tcW w:w="10059" w:type="dxa"/>
            <w:gridSpan w:val="5"/>
            <w:shd w:val="clear" w:color="auto" w:fill="FFEB9F"/>
          </w:tcPr>
          <w:p w14:paraId="5C62C6E6" w14:textId="77777777" w:rsidR="00DD1A02" w:rsidRPr="00644599" w:rsidRDefault="00DD1A02" w:rsidP="00E46352">
            <w:pPr>
              <w:spacing w:line="276" w:lineRule="auto"/>
              <w:ind w:left="118" w:right="63"/>
              <w:jc w:val="both"/>
              <w:rPr>
                <w:sz w:val="22"/>
                <w:szCs w:val="22"/>
              </w:rPr>
            </w:pPr>
          </w:p>
          <w:p w14:paraId="54755738" w14:textId="77777777" w:rsidR="00DD1A02" w:rsidRPr="00644599" w:rsidRDefault="00F341B0" w:rsidP="00E46352">
            <w:pPr>
              <w:spacing w:line="276" w:lineRule="auto"/>
              <w:ind w:left="118" w:right="63"/>
              <w:jc w:val="both"/>
              <w:rPr>
                <w:b/>
                <w:i/>
                <w:sz w:val="22"/>
                <w:szCs w:val="22"/>
              </w:rPr>
            </w:pPr>
            <w:r w:rsidRPr="00644599">
              <w:rPr>
                <w:b/>
                <w:i/>
                <w:sz w:val="22"/>
                <w:szCs w:val="22"/>
              </w:rPr>
              <w:t xml:space="preserve"> Örnek Kanıtlar</w:t>
            </w:r>
          </w:p>
          <w:p w14:paraId="349FEE3D" w14:textId="77777777"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geliştirilmesine yönelik planlama ve uygulamalar (destekleyici eğitimler, uluslararası fırsatlar, proje iş birliği çalışmaları vb.) </w:t>
            </w:r>
          </w:p>
          <w:p w14:paraId="76836D67" w14:textId="77777777" w:rsidR="00DD1A02" w:rsidRPr="00644599" w:rsidRDefault="00F341B0" w:rsidP="00E46352">
            <w:pPr>
              <w:widowControl/>
              <w:numPr>
                <w:ilvl w:val="0"/>
                <w:numId w:val="29"/>
              </w:numPr>
              <w:ind w:right="63"/>
              <w:jc w:val="both"/>
              <w:rPr>
                <w:i/>
                <w:sz w:val="22"/>
                <w:szCs w:val="22"/>
              </w:rPr>
            </w:pPr>
            <w:r w:rsidRPr="00644599">
              <w:rPr>
                <w:i/>
                <w:sz w:val="22"/>
                <w:szCs w:val="22"/>
              </w:rPr>
              <w:t>Öğretim elemanlarının geri bildirimleri</w:t>
            </w:r>
          </w:p>
          <w:p w14:paraId="2B09010E" w14:textId="77777777"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izlenmesi ve iyileştirilmesine ilişkin kanıtlar </w:t>
            </w:r>
          </w:p>
          <w:p w14:paraId="137A3AA6" w14:textId="77777777" w:rsidR="00DD1A02" w:rsidRPr="00644599" w:rsidRDefault="00F341B0" w:rsidP="00E46352">
            <w:pPr>
              <w:widowControl/>
              <w:numPr>
                <w:ilvl w:val="0"/>
                <w:numId w:val="29"/>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14:paraId="5A94CE02" w14:textId="77777777" w:rsidR="00DD1A02" w:rsidRPr="00766111" w:rsidRDefault="00DD1A02"/>
    <w:tbl>
      <w:tblPr>
        <w:tblStyle w:val="af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268"/>
        <w:gridCol w:w="2552"/>
        <w:gridCol w:w="2042"/>
        <w:gridCol w:w="2175"/>
        <w:gridCol w:w="1732"/>
      </w:tblGrid>
      <w:tr w:rsidR="00DD1A02" w:rsidRPr="00644599" w14:paraId="0F08FD65" w14:textId="77777777" w:rsidTr="0075203E">
        <w:trPr>
          <w:trHeight w:val="397"/>
        </w:trPr>
        <w:tc>
          <w:tcPr>
            <w:tcW w:w="15446" w:type="dxa"/>
            <w:gridSpan w:val="6"/>
            <w:shd w:val="clear" w:color="auto" w:fill="FFEB9F"/>
            <w:vAlign w:val="center"/>
          </w:tcPr>
          <w:p w14:paraId="19AFF9A5" w14:textId="77777777" w:rsidR="00DD1A02" w:rsidRPr="00644599" w:rsidRDefault="006E6E90" w:rsidP="0075203E">
            <w:pPr>
              <w:pStyle w:val="b1"/>
              <w:framePr w:hSpace="0" w:wrap="auto" w:vAnchor="margin" w:hAnchor="text" w:xAlign="left" w:yAlign="inline"/>
              <w:rPr>
                <w:sz w:val="22"/>
                <w:szCs w:val="22"/>
              </w:rPr>
            </w:pPr>
            <w:r w:rsidRPr="00644599">
              <w:rPr>
                <w:sz w:val="22"/>
                <w:szCs w:val="22"/>
              </w:rPr>
              <w:t xml:space="preserve">C. </w:t>
            </w:r>
            <w:r w:rsidR="00F341B0" w:rsidRPr="00644599">
              <w:rPr>
                <w:sz w:val="22"/>
                <w:szCs w:val="22"/>
              </w:rPr>
              <w:t>ARAŞTIRMA VE GELİŞTİRME</w:t>
            </w:r>
          </w:p>
        </w:tc>
      </w:tr>
      <w:tr w:rsidR="00DD1A02" w:rsidRPr="00644599" w14:paraId="57BF08AF" w14:textId="77777777" w:rsidTr="0075203E">
        <w:trPr>
          <w:trHeight w:val="334"/>
        </w:trPr>
        <w:tc>
          <w:tcPr>
            <w:tcW w:w="15446" w:type="dxa"/>
            <w:gridSpan w:val="6"/>
            <w:shd w:val="clear" w:color="auto" w:fill="FFEB9F"/>
            <w:vAlign w:val="bottom"/>
          </w:tcPr>
          <w:p w14:paraId="66EDC5FC" w14:textId="77777777" w:rsidR="00DD1A02" w:rsidRDefault="00F341B0" w:rsidP="00E46352">
            <w:pPr>
              <w:spacing w:line="276" w:lineRule="auto"/>
              <w:rPr>
                <w:b/>
                <w:sz w:val="22"/>
                <w:szCs w:val="22"/>
              </w:rPr>
            </w:pPr>
            <w:r w:rsidRPr="00644599">
              <w:rPr>
                <w:b/>
                <w:sz w:val="22"/>
                <w:szCs w:val="22"/>
              </w:rPr>
              <w:t>C.2.   Araştırma Yetkinliği, İş birlikleri ve Destekler</w:t>
            </w:r>
          </w:p>
          <w:p w14:paraId="4AD13A86" w14:textId="77777777"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14:paraId="02F0E3F0" w14:textId="77777777" w:rsidTr="0075203E">
        <w:trPr>
          <w:trHeight w:val="334"/>
        </w:trPr>
        <w:tc>
          <w:tcPr>
            <w:tcW w:w="4677" w:type="dxa"/>
            <w:shd w:val="clear" w:color="auto" w:fill="FFEB9F"/>
            <w:vAlign w:val="bottom"/>
          </w:tcPr>
          <w:p w14:paraId="56BD11E4" w14:textId="77777777" w:rsidR="00DD1A02" w:rsidRPr="00644599" w:rsidRDefault="00DD1A02" w:rsidP="00E46352">
            <w:pPr>
              <w:spacing w:line="276" w:lineRule="auto"/>
              <w:rPr>
                <w:sz w:val="22"/>
                <w:szCs w:val="22"/>
              </w:rPr>
            </w:pPr>
          </w:p>
        </w:tc>
        <w:tc>
          <w:tcPr>
            <w:tcW w:w="2268" w:type="dxa"/>
            <w:shd w:val="clear" w:color="auto" w:fill="FFEB9F"/>
            <w:vAlign w:val="bottom"/>
          </w:tcPr>
          <w:p w14:paraId="2E643C62" w14:textId="77777777" w:rsidR="00DD1A02" w:rsidRPr="00644599" w:rsidRDefault="00F341B0" w:rsidP="00E46352">
            <w:pPr>
              <w:spacing w:line="276" w:lineRule="auto"/>
              <w:jc w:val="center"/>
              <w:rPr>
                <w:b/>
                <w:bCs/>
                <w:sz w:val="22"/>
                <w:szCs w:val="22"/>
              </w:rPr>
            </w:pPr>
            <w:r w:rsidRPr="00644599">
              <w:rPr>
                <w:b/>
                <w:bCs/>
                <w:sz w:val="22"/>
                <w:szCs w:val="22"/>
              </w:rPr>
              <w:t>1</w:t>
            </w:r>
            <w:sdt>
              <w:sdtPr>
                <w:rPr>
                  <w:b/>
                </w:rPr>
                <w:id w:val="-1341856032"/>
              </w:sdtPr>
              <w:sdtEndPr/>
              <w:sdtContent>
                <w:r w:rsidR="0037555C" w:rsidRPr="00644599">
                  <w:rPr>
                    <w:rFonts w:ascii="MS Gothic" w:eastAsia="MS Gothic" w:hAnsi="MS Gothic" w:hint="eastAsia"/>
                    <w:b/>
                    <w:sz w:val="22"/>
                    <w:szCs w:val="22"/>
                  </w:rPr>
                  <w:t>☐</w:t>
                </w:r>
              </w:sdtContent>
            </w:sdt>
          </w:p>
        </w:tc>
        <w:tc>
          <w:tcPr>
            <w:tcW w:w="2552" w:type="dxa"/>
            <w:shd w:val="clear" w:color="auto" w:fill="FFEB9F"/>
            <w:vAlign w:val="bottom"/>
          </w:tcPr>
          <w:p w14:paraId="566D4C4C" w14:textId="77777777" w:rsidR="00DD1A02" w:rsidRPr="00644599" w:rsidRDefault="00F341B0" w:rsidP="00E46352">
            <w:pPr>
              <w:spacing w:line="276" w:lineRule="auto"/>
              <w:jc w:val="center"/>
              <w:rPr>
                <w:b/>
                <w:bCs/>
                <w:sz w:val="22"/>
                <w:szCs w:val="22"/>
              </w:rPr>
            </w:pPr>
            <w:r w:rsidRPr="00644599">
              <w:rPr>
                <w:b/>
                <w:bCs/>
                <w:sz w:val="22"/>
                <w:szCs w:val="22"/>
              </w:rPr>
              <w:t>2</w:t>
            </w:r>
            <w:sdt>
              <w:sdtPr>
                <w:rPr>
                  <w:b/>
                </w:rPr>
                <w:id w:val="1806423096"/>
              </w:sdtPr>
              <w:sdtEndPr/>
              <w:sdtContent>
                <w:r w:rsidR="005D43E9">
                  <w:rPr>
                    <w:b/>
                  </w:rPr>
                  <w:t xml:space="preserve"> </w:t>
                </w:r>
                <w:sdt>
                  <w:sdtPr>
                    <w:rPr>
                      <w:b/>
                    </w:rPr>
                    <w:id w:val="2708335"/>
                  </w:sdtPr>
                  <w:sdtEndPr/>
                  <w:sdtContent>
                    <w:r w:rsidR="005D43E9" w:rsidRPr="008B2AE7">
                      <w:rPr>
                        <w:rFonts w:ascii="MS Gothic" w:eastAsia="MS Gothic" w:hAnsi="MS Gothic" w:hint="eastAsia"/>
                        <w:b/>
                        <w:sz w:val="22"/>
                        <w:shd w:val="clear" w:color="auto" w:fill="000000" w:themeFill="text1"/>
                      </w:rPr>
                      <w:t>☐</w:t>
                    </w:r>
                  </w:sdtContent>
                </w:sdt>
                <w:r w:rsidR="005D43E9">
                  <w:rPr>
                    <w:b/>
                  </w:rPr>
                  <w:t xml:space="preserve"> </w:t>
                </w:r>
              </w:sdtContent>
            </w:sdt>
          </w:p>
        </w:tc>
        <w:tc>
          <w:tcPr>
            <w:tcW w:w="2042" w:type="dxa"/>
            <w:shd w:val="clear" w:color="auto" w:fill="FFEB9F"/>
            <w:vAlign w:val="bottom"/>
          </w:tcPr>
          <w:p w14:paraId="3A14F180" w14:textId="77777777" w:rsidR="00DD1A02" w:rsidRPr="00644599" w:rsidRDefault="00F341B0" w:rsidP="00E46352">
            <w:pPr>
              <w:spacing w:line="276" w:lineRule="auto"/>
              <w:jc w:val="center"/>
              <w:rPr>
                <w:b/>
                <w:bCs/>
                <w:sz w:val="22"/>
                <w:szCs w:val="22"/>
              </w:rPr>
            </w:pPr>
            <w:r w:rsidRPr="00644599">
              <w:rPr>
                <w:b/>
                <w:bCs/>
                <w:sz w:val="22"/>
                <w:szCs w:val="22"/>
              </w:rPr>
              <w:t>3</w:t>
            </w:r>
            <w:sdt>
              <w:sdtPr>
                <w:rPr>
                  <w:b/>
                </w:rPr>
                <w:id w:val="-981311436"/>
              </w:sdtPr>
              <w:sdtEndPr/>
              <w:sdtContent>
                <w:r w:rsidR="0037555C" w:rsidRPr="00644599">
                  <w:rPr>
                    <w:rFonts w:ascii="MS Gothic" w:eastAsia="MS Gothic" w:hAnsi="MS Gothic" w:hint="eastAsia"/>
                    <w:b/>
                    <w:sz w:val="22"/>
                    <w:szCs w:val="22"/>
                  </w:rPr>
                  <w:t>☐</w:t>
                </w:r>
              </w:sdtContent>
            </w:sdt>
          </w:p>
        </w:tc>
        <w:tc>
          <w:tcPr>
            <w:tcW w:w="2175" w:type="dxa"/>
            <w:shd w:val="clear" w:color="auto" w:fill="FFEB9F"/>
            <w:vAlign w:val="bottom"/>
          </w:tcPr>
          <w:p w14:paraId="508198EF" w14:textId="77777777" w:rsidR="00DD1A02" w:rsidRPr="00644599" w:rsidRDefault="00F341B0" w:rsidP="00E46352">
            <w:pPr>
              <w:spacing w:line="276" w:lineRule="auto"/>
              <w:jc w:val="center"/>
              <w:rPr>
                <w:b/>
                <w:bCs/>
                <w:sz w:val="22"/>
                <w:szCs w:val="22"/>
              </w:rPr>
            </w:pPr>
            <w:r w:rsidRPr="00644599">
              <w:rPr>
                <w:b/>
                <w:bCs/>
                <w:sz w:val="22"/>
                <w:szCs w:val="22"/>
              </w:rPr>
              <w:t>4</w:t>
            </w:r>
            <w:sdt>
              <w:sdtPr>
                <w:rPr>
                  <w:b/>
                </w:rPr>
                <w:id w:val="-428658259"/>
              </w:sdtPr>
              <w:sdtEndPr/>
              <w:sdtContent>
                <w:r w:rsidR="0037555C" w:rsidRPr="00644599">
                  <w:rPr>
                    <w:rFonts w:ascii="MS Gothic" w:eastAsia="MS Gothic" w:hAnsi="MS Gothic" w:hint="eastAsia"/>
                    <w:b/>
                    <w:sz w:val="22"/>
                    <w:szCs w:val="22"/>
                  </w:rPr>
                  <w:t>☐</w:t>
                </w:r>
              </w:sdtContent>
            </w:sdt>
          </w:p>
        </w:tc>
        <w:tc>
          <w:tcPr>
            <w:tcW w:w="1732" w:type="dxa"/>
            <w:shd w:val="clear" w:color="auto" w:fill="FFEB9F"/>
            <w:vAlign w:val="bottom"/>
          </w:tcPr>
          <w:p w14:paraId="16D4F613" w14:textId="77777777" w:rsidR="00DD1A02" w:rsidRPr="00644599" w:rsidRDefault="00F341B0" w:rsidP="00E46352">
            <w:pPr>
              <w:spacing w:line="276" w:lineRule="auto"/>
              <w:jc w:val="center"/>
              <w:rPr>
                <w:b/>
                <w:bCs/>
                <w:sz w:val="22"/>
                <w:szCs w:val="22"/>
              </w:rPr>
            </w:pPr>
            <w:r w:rsidRPr="00644599">
              <w:rPr>
                <w:b/>
                <w:bCs/>
                <w:sz w:val="22"/>
                <w:szCs w:val="22"/>
              </w:rPr>
              <w:t>5</w:t>
            </w:r>
            <w:sdt>
              <w:sdtPr>
                <w:rPr>
                  <w:b/>
                </w:rPr>
                <w:id w:val="-1381711397"/>
              </w:sdtPr>
              <w:sdtEndPr/>
              <w:sdtContent>
                <w:r w:rsidR="0037555C" w:rsidRPr="00644599">
                  <w:rPr>
                    <w:rFonts w:ascii="MS Gothic" w:eastAsia="MS Gothic" w:hAnsi="MS Gothic" w:hint="eastAsia"/>
                    <w:b/>
                    <w:sz w:val="22"/>
                    <w:szCs w:val="22"/>
                  </w:rPr>
                  <w:t>☐</w:t>
                </w:r>
              </w:sdtContent>
            </w:sdt>
          </w:p>
        </w:tc>
      </w:tr>
      <w:tr w:rsidR="00DD1A02" w:rsidRPr="00644599" w14:paraId="62CEF97B" w14:textId="77777777" w:rsidTr="0075203E">
        <w:trPr>
          <w:trHeight w:val="3280"/>
        </w:trPr>
        <w:tc>
          <w:tcPr>
            <w:tcW w:w="4677" w:type="dxa"/>
            <w:vMerge w:val="restart"/>
            <w:shd w:val="clear" w:color="auto" w:fill="FFFFFF"/>
          </w:tcPr>
          <w:p w14:paraId="6E652808" w14:textId="77777777" w:rsidR="00DD1A02" w:rsidRPr="00644599" w:rsidRDefault="00DD1A02" w:rsidP="00E46352">
            <w:pPr>
              <w:spacing w:line="276" w:lineRule="auto"/>
              <w:rPr>
                <w:i/>
                <w:sz w:val="22"/>
                <w:szCs w:val="22"/>
                <w:u w:val="single"/>
              </w:rPr>
            </w:pPr>
          </w:p>
          <w:p w14:paraId="39BD9D71" w14:textId="77777777" w:rsidR="00DD1A02" w:rsidRPr="002E259D" w:rsidRDefault="00F341B0" w:rsidP="00E46352">
            <w:pPr>
              <w:jc w:val="both"/>
              <w:rPr>
                <w:b/>
                <w:bCs/>
                <w:sz w:val="22"/>
                <w:szCs w:val="22"/>
              </w:rPr>
            </w:pPr>
            <w:r w:rsidRPr="002E259D">
              <w:rPr>
                <w:b/>
                <w:bCs/>
                <w:sz w:val="22"/>
                <w:szCs w:val="22"/>
              </w:rPr>
              <w:t>C.2.2. Ulusal ve uluslararası ortak programlar ve ortak araştırma birimleri</w:t>
            </w:r>
          </w:p>
          <w:p w14:paraId="3A4DBD0F" w14:textId="77777777" w:rsidR="00A75154" w:rsidRPr="00644599" w:rsidRDefault="00A75154" w:rsidP="00E46352">
            <w:pPr>
              <w:jc w:val="both"/>
              <w:rPr>
                <w:b/>
                <w:bCs/>
                <w:sz w:val="22"/>
                <w:szCs w:val="22"/>
                <w:u w:val="single"/>
              </w:rPr>
            </w:pPr>
          </w:p>
          <w:p w14:paraId="535ACD74" w14:textId="77777777" w:rsidR="00DD1A02" w:rsidRDefault="00F341B0" w:rsidP="00E46352">
            <w:pPr>
              <w:jc w:val="both"/>
              <w:rPr>
                <w:sz w:val="22"/>
                <w:szCs w:val="22"/>
              </w:rPr>
            </w:pPr>
            <w:r w:rsidRPr="00644599">
              <w:rPr>
                <w:sz w:val="22"/>
                <w:szCs w:val="22"/>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14:paraId="5D88AF49" w14:textId="77777777" w:rsidR="00644599" w:rsidRDefault="00644599" w:rsidP="00E46352">
            <w:pPr>
              <w:jc w:val="both"/>
              <w:rPr>
                <w:sz w:val="22"/>
                <w:szCs w:val="22"/>
              </w:rPr>
            </w:pPr>
          </w:p>
          <w:p w14:paraId="5FB95CAF" w14:textId="77777777" w:rsidR="00644599" w:rsidRDefault="00644599" w:rsidP="00E46352">
            <w:pPr>
              <w:jc w:val="both"/>
              <w:rPr>
                <w:sz w:val="22"/>
                <w:szCs w:val="22"/>
              </w:rPr>
            </w:pPr>
          </w:p>
          <w:p w14:paraId="65258541" w14:textId="77777777" w:rsidR="00644599" w:rsidRDefault="00644599" w:rsidP="00E46352">
            <w:pPr>
              <w:jc w:val="both"/>
              <w:rPr>
                <w:sz w:val="22"/>
                <w:szCs w:val="22"/>
              </w:rPr>
            </w:pPr>
          </w:p>
          <w:p w14:paraId="6B760D17" w14:textId="77777777" w:rsidR="00423A13" w:rsidRDefault="00423A13" w:rsidP="00E46352">
            <w:pPr>
              <w:jc w:val="both"/>
              <w:rPr>
                <w:sz w:val="22"/>
                <w:szCs w:val="22"/>
              </w:rPr>
            </w:pPr>
          </w:p>
          <w:p w14:paraId="2AE11C93" w14:textId="77777777" w:rsidR="00423A13" w:rsidRDefault="00423A13" w:rsidP="00E46352">
            <w:pPr>
              <w:jc w:val="both"/>
              <w:rPr>
                <w:sz w:val="22"/>
                <w:szCs w:val="22"/>
              </w:rPr>
            </w:pPr>
          </w:p>
          <w:p w14:paraId="1911F890" w14:textId="77777777" w:rsidR="00423A13" w:rsidRDefault="00423A13" w:rsidP="00E46352">
            <w:pPr>
              <w:jc w:val="both"/>
              <w:rPr>
                <w:sz w:val="22"/>
                <w:szCs w:val="22"/>
              </w:rPr>
            </w:pPr>
          </w:p>
          <w:p w14:paraId="617978E3" w14:textId="77777777" w:rsidR="00423A13" w:rsidRDefault="00423A13" w:rsidP="00E46352">
            <w:pPr>
              <w:jc w:val="both"/>
              <w:rPr>
                <w:sz w:val="22"/>
                <w:szCs w:val="22"/>
              </w:rPr>
            </w:pPr>
          </w:p>
          <w:p w14:paraId="0C1F8EBC" w14:textId="77777777" w:rsidR="00423A13" w:rsidRDefault="00423A13" w:rsidP="00E46352">
            <w:pPr>
              <w:jc w:val="both"/>
              <w:rPr>
                <w:sz w:val="22"/>
                <w:szCs w:val="22"/>
              </w:rPr>
            </w:pPr>
          </w:p>
          <w:p w14:paraId="31B375D9" w14:textId="77777777" w:rsidR="00E46352" w:rsidRDefault="00E46352" w:rsidP="00E46352">
            <w:pPr>
              <w:jc w:val="both"/>
              <w:rPr>
                <w:sz w:val="22"/>
                <w:szCs w:val="22"/>
              </w:rPr>
            </w:pPr>
          </w:p>
          <w:p w14:paraId="4CBCDE79" w14:textId="77777777" w:rsidR="00423A13" w:rsidRDefault="00423A13" w:rsidP="00E46352">
            <w:pPr>
              <w:jc w:val="both"/>
              <w:rPr>
                <w:sz w:val="22"/>
                <w:szCs w:val="22"/>
              </w:rPr>
            </w:pPr>
          </w:p>
          <w:p w14:paraId="04AF9D3B" w14:textId="77777777" w:rsidR="00423A13" w:rsidRDefault="00423A13" w:rsidP="00E46352">
            <w:pPr>
              <w:jc w:val="both"/>
              <w:rPr>
                <w:sz w:val="22"/>
                <w:szCs w:val="22"/>
              </w:rPr>
            </w:pPr>
          </w:p>
          <w:p w14:paraId="602F88AB" w14:textId="77777777" w:rsidR="00423A13" w:rsidRDefault="00423A13" w:rsidP="00E46352">
            <w:pPr>
              <w:jc w:val="both"/>
              <w:rPr>
                <w:sz w:val="22"/>
                <w:szCs w:val="22"/>
              </w:rPr>
            </w:pPr>
          </w:p>
          <w:p w14:paraId="1A9AF6B8" w14:textId="77777777" w:rsidR="00644599" w:rsidRDefault="00644599" w:rsidP="00E46352">
            <w:pPr>
              <w:jc w:val="both"/>
              <w:rPr>
                <w:sz w:val="22"/>
                <w:szCs w:val="22"/>
              </w:rPr>
            </w:pPr>
          </w:p>
          <w:p w14:paraId="45F7A837" w14:textId="77777777" w:rsidR="00DD1A02" w:rsidRPr="00644599" w:rsidRDefault="00CB441D" w:rsidP="00E46352">
            <w:pPr>
              <w:jc w:val="both"/>
              <w:rPr>
                <w:b/>
                <w:sz w:val="22"/>
                <w:szCs w:val="22"/>
              </w:rPr>
            </w:pPr>
            <w:r w:rsidRPr="00644599">
              <w:rPr>
                <w:b/>
                <w:sz w:val="22"/>
                <w:szCs w:val="22"/>
              </w:rPr>
              <w:t xml:space="preserve">C.2.2’yi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xml:space="preserve">, </w:t>
            </w:r>
            <w:r w:rsidRPr="00644599">
              <w:rPr>
                <w:b/>
                <w:color w:val="FF0000"/>
                <w:sz w:val="22"/>
                <w:szCs w:val="22"/>
              </w:rPr>
              <w:t>Uluslararası İlişkiler Koordinatörlüğü</w:t>
            </w:r>
          </w:p>
        </w:tc>
        <w:tc>
          <w:tcPr>
            <w:tcW w:w="2268" w:type="dxa"/>
            <w:shd w:val="clear" w:color="auto" w:fill="FFF2CC"/>
          </w:tcPr>
          <w:p w14:paraId="48FD28BC" w14:textId="77777777" w:rsidR="00DD1A02" w:rsidRPr="00644599" w:rsidRDefault="00F341B0" w:rsidP="00E46352">
            <w:pPr>
              <w:ind w:right="63"/>
              <w:jc w:val="both"/>
              <w:rPr>
                <w:sz w:val="22"/>
                <w:szCs w:val="22"/>
              </w:rPr>
            </w:pPr>
            <w:r w:rsidRPr="00644599">
              <w:rPr>
                <w:sz w:val="22"/>
                <w:szCs w:val="22"/>
              </w:rPr>
              <w:t>Kurumda ulusal ve uluslararası düzeyde ortak programlar ve ortak araştırma birimleri oluşturma yönünde mekanizmalar bulunmamaktadır.</w:t>
            </w:r>
          </w:p>
          <w:p w14:paraId="33109D92" w14:textId="77777777" w:rsidR="00DD1A02" w:rsidRPr="00644599" w:rsidRDefault="00DD1A02" w:rsidP="00E46352">
            <w:pPr>
              <w:ind w:right="63"/>
              <w:jc w:val="both"/>
              <w:rPr>
                <w:sz w:val="22"/>
                <w:szCs w:val="22"/>
              </w:rPr>
            </w:pPr>
          </w:p>
          <w:p w14:paraId="1F79CBBF" w14:textId="77777777" w:rsidR="00DD1A02" w:rsidRPr="00644599" w:rsidRDefault="00DD1A02" w:rsidP="00E46352">
            <w:pPr>
              <w:spacing w:before="40"/>
              <w:jc w:val="both"/>
              <w:rPr>
                <w:sz w:val="22"/>
                <w:szCs w:val="22"/>
              </w:rPr>
            </w:pPr>
          </w:p>
        </w:tc>
        <w:tc>
          <w:tcPr>
            <w:tcW w:w="2552" w:type="dxa"/>
            <w:shd w:val="clear" w:color="auto" w:fill="FFE599"/>
          </w:tcPr>
          <w:p w14:paraId="1E8A32D5" w14:textId="77777777" w:rsidR="00DD1A02" w:rsidRPr="00644599" w:rsidRDefault="00F341B0" w:rsidP="00E46352">
            <w:pPr>
              <w:spacing w:before="40"/>
              <w:jc w:val="both"/>
              <w:rPr>
                <w:sz w:val="22"/>
                <w:szCs w:val="22"/>
              </w:rPr>
            </w:pPr>
            <w:bookmarkStart w:id="40" w:name="_heading=h.37m2jsg" w:colFirst="0" w:colLast="0"/>
            <w:bookmarkEnd w:id="40"/>
            <w:r w:rsidRPr="00644599">
              <w:rPr>
                <w:sz w:val="22"/>
                <w:szCs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cPr>
          <w:p w14:paraId="36CCE40E" w14:textId="77777777" w:rsidR="00DD1A02" w:rsidRPr="00644599" w:rsidRDefault="00F341B0" w:rsidP="00E46352">
            <w:pPr>
              <w:spacing w:before="40"/>
              <w:jc w:val="both"/>
              <w:rPr>
                <w:i/>
                <w:sz w:val="22"/>
                <w:szCs w:val="22"/>
              </w:rPr>
            </w:pPr>
            <w:bookmarkStart w:id="41" w:name="_heading=h.1mrcu09" w:colFirst="0" w:colLast="0"/>
            <w:bookmarkEnd w:id="41"/>
            <w:r w:rsidRPr="00644599">
              <w:rPr>
                <w:sz w:val="22"/>
                <w:szCs w:val="22"/>
              </w:rPr>
              <w:t>Kurumun genelinde ulusal ve uluslararası düzeyde ortak programlar ve ortak araştırma faaliyetleri yürütülmektedir.</w:t>
            </w:r>
          </w:p>
        </w:tc>
        <w:tc>
          <w:tcPr>
            <w:tcW w:w="2175" w:type="dxa"/>
            <w:shd w:val="clear" w:color="auto" w:fill="FFC102"/>
          </w:tcPr>
          <w:p w14:paraId="6D55BC48" w14:textId="77777777" w:rsidR="00DD1A02" w:rsidRPr="00644599" w:rsidRDefault="00F341B0" w:rsidP="00E46352">
            <w:pPr>
              <w:spacing w:before="40"/>
              <w:jc w:val="both"/>
              <w:rPr>
                <w:i/>
                <w:sz w:val="22"/>
                <w:szCs w:val="22"/>
              </w:rPr>
            </w:pPr>
            <w:bookmarkStart w:id="42" w:name="_heading=h.46r0co2" w:colFirst="0" w:colLast="0"/>
            <w:bookmarkEnd w:id="42"/>
            <w:r w:rsidRPr="00644599">
              <w:rPr>
                <w:sz w:val="22"/>
                <w:szCs w:val="22"/>
              </w:rPr>
              <w:t xml:space="preserve">Kurumda ulusal ve uluslararası düzeyde kurum içi ve kurumlar arası ortak programlar ve ortak araştırma faaliyetleri izlenmekte ve ilgili paydaşlarla değerlendirilerek iyileştirilmektedir. </w:t>
            </w:r>
          </w:p>
        </w:tc>
        <w:tc>
          <w:tcPr>
            <w:tcW w:w="1732" w:type="dxa"/>
            <w:shd w:val="clear" w:color="auto" w:fill="EEB000"/>
          </w:tcPr>
          <w:p w14:paraId="0D251623" w14:textId="77777777" w:rsidR="00DD1A02" w:rsidRPr="00644599" w:rsidRDefault="00F341B0" w:rsidP="00E46352">
            <w:pPr>
              <w:spacing w:before="40"/>
              <w:jc w:val="both"/>
              <w:rPr>
                <w:i/>
                <w:sz w:val="22"/>
                <w:szCs w:val="22"/>
              </w:rPr>
            </w:pPr>
            <w:bookmarkStart w:id="43" w:name="_heading=h.2lwamvv" w:colFirst="0" w:colLast="0"/>
            <w:bookmarkEnd w:id="43"/>
            <w:r w:rsidRPr="00644599">
              <w:rPr>
                <w:sz w:val="22"/>
                <w:szCs w:val="22"/>
              </w:rPr>
              <w:t>İçselleştirilmiş, sistematik, sürdürülebilir ve örnek gösterilebilir uygulamalar bulunmaktadır.</w:t>
            </w:r>
          </w:p>
        </w:tc>
      </w:tr>
      <w:tr w:rsidR="00DD1A02" w:rsidRPr="00644599" w14:paraId="7FBB1D6E" w14:textId="77777777" w:rsidTr="0075203E">
        <w:trPr>
          <w:trHeight w:val="3522"/>
        </w:trPr>
        <w:tc>
          <w:tcPr>
            <w:tcW w:w="4677" w:type="dxa"/>
            <w:vMerge/>
            <w:shd w:val="clear" w:color="auto" w:fill="FFFFFF"/>
          </w:tcPr>
          <w:p w14:paraId="3945C970" w14:textId="77777777" w:rsidR="00DD1A02" w:rsidRPr="00644599" w:rsidRDefault="00DD1A02" w:rsidP="00E46352">
            <w:pPr>
              <w:pBdr>
                <w:top w:val="nil"/>
                <w:left w:val="nil"/>
                <w:bottom w:val="nil"/>
                <w:right w:val="nil"/>
                <w:between w:val="nil"/>
              </w:pBdr>
              <w:spacing w:line="276" w:lineRule="auto"/>
              <w:rPr>
                <w:i/>
                <w:sz w:val="22"/>
                <w:szCs w:val="22"/>
              </w:rPr>
            </w:pPr>
          </w:p>
        </w:tc>
        <w:tc>
          <w:tcPr>
            <w:tcW w:w="10769" w:type="dxa"/>
            <w:gridSpan w:val="5"/>
            <w:shd w:val="clear" w:color="auto" w:fill="FFEB9F"/>
          </w:tcPr>
          <w:p w14:paraId="454D9ACA" w14:textId="77777777" w:rsidR="00DD1A02" w:rsidRPr="00644599" w:rsidRDefault="00DD1A02" w:rsidP="00E46352">
            <w:pPr>
              <w:spacing w:line="276" w:lineRule="auto"/>
              <w:ind w:left="118" w:right="63"/>
              <w:jc w:val="both"/>
              <w:rPr>
                <w:sz w:val="22"/>
                <w:szCs w:val="22"/>
              </w:rPr>
            </w:pPr>
          </w:p>
          <w:p w14:paraId="4D380DB3" w14:textId="77777777" w:rsidR="00DD1A02" w:rsidRPr="00644599" w:rsidRDefault="00F341B0" w:rsidP="00E46352">
            <w:pPr>
              <w:spacing w:line="276" w:lineRule="auto"/>
              <w:ind w:left="118" w:right="63"/>
              <w:jc w:val="both"/>
              <w:rPr>
                <w:b/>
                <w:i/>
                <w:sz w:val="22"/>
                <w:szCs w:val="22"/>
              </w:rPr>
            </w:pPr>
            <w:r w:rsidRPr="00644599">
              <w:rPr>
                <w:b/>
                <w:i/>
                <w:sz w:val="22"/>
                <w:szCs w:val="22"/>
              </w:rPr>
              <w:t>Örnek Kanıtlar</w:t>
            </w:r>
          </w:p>
          <w:p w14:paraId="7A726F74" w14:textId="77777777" w:rsidR="00DD1A02" w:rsidRPr="00644599" w:rsidRDefault="00F341B0" w:rsidP="00E46352">
            <w:pPr>
              <w:widowControl/>
              <w:numPr>
                <w:ilvl w:val="0"/>
                <w:numId w:val="30"/>
              </w:numPr>
              <w:ind w:right="63"/>
              <w:jc w:val="both"/>
              <w:rPr>
                <w:i/>
                <w:sz w:val="22"/>
                <w:szCs w:val="22"/>
              </w:rPr>
            </w:pPr>
            <w:r w:rsidRPr="00644599">
              <w:rPr>
                <w:i/>
                <w:sz w:val="22"/>
                <w:szCs w:val="22"/>
              </w:rPr>
              <w:t xml:space="preserve">Ulusal ve uluslararası düzeyde ortak programlar ve ortak araştırma birimleri oluşturulmasına yönelik mekanizmalar </w:t>
            </w:r>
          </w:p>
          <w:p w14:paraId="132AB6C5" w14:textId="77777777" w:rsidR="00DD1A02" w:rsidRPr="00644599" w:rsidRDefault="000562C2" w:rsidP="00E46352">
            <w:pPr>
              <w:widowControl/>
              <w:numPr>
                <w:ilvl w:val="0"/>
                <w:numId w:val="30"/>
              </w:numPr>
              <w:ind w:right="63"/>
              <w:jc w:val="both"/>
              <w:rPr>
                <w:i/>
                <w:sz w:val="22"/>
                <w:szCs w:val="22"/>
              </w:rPr>
            </w:pPr>
            <w:r w:rsidRPr="00644599">
              <w:rPr>
                <w:i/>
                <w:sz w:val="22"/>
                <w:szCs w:val="22"/>
              </w:rPr>
              <w:t>Ortak programlar ve ortak araştırma faaliyetlerine yönelik i</w:t>
            </w:r>
            <w:r w:rsidR="00F341B0" w:rsidRPr="00644599">
              <w:rPr>
                <w:i/>
                <w:sz w:val="22"/>
                <w:szCs w:val="22"/>
              </w:rPr>
              <w:t>kili anlaşmalar ve iş birliklerine ilişkin kanıtlar</w:t>
            </w:r>
          </w:p>
          <w:p w14:paraId="68B26055" w14:textId="77777777" w:rsidR="00DD1A02" w:rsidRPr="00644599" w:rsidRDefault="00F341B0" w:rsidP="00E46352">
            <w:pPr>
              <w:widowControl/>
              <w:numPr>
                <w:ilvl w:val="0"/>
                <w:numId w:val="30"/>
              </w:numPr>
              <w:ind w:right="63"/>
              <w:jc w:val="both"/>
              <w:rPr>
                <w:i/>
                <w:sz w:val="22"/>
                <w:szCs w:val="22"/>
              </w:rPr>
            </w:pPr>
            <w:r w:rsidRPr="00644599">
              <w:rPr>
                <w:i/>
                <w:sz w:val="22"/>
                <w:szCs w:val="22"/>
              </w:rPr>
              <w:t>Kurumun dahil olduğu araştırma ağları, kurumun ortak programları ve araştırma birimleri, ortak araştırmalardan üretilen çalışmalar</w:t>
            </w:r>
            <w:r w:rsidR="00E033BA" w:rsidRPr="00644599">
              <w:rPr>
                <w:i/>
                <w:sz w:val="22"/>
                <w:szCs w:val="22"/>
              </w:rPr>
              <w:t xml:space="preserve"> ve projeler</w:t>
            </w:r>
          </w:p>
          <w:p w14:paraId="1E2682A2" w14:textId="77777777" w:rsidR="00DD1A02" w:rsidRPr="00644599" w:rsidRDefault="00F341B0" w:rsidP="00E46352">
            <w:pPr>
              <w:widowControl/>
              <w:numPr>
                <w:ilvl w:val="0"/>
                <w:numId w:val="30"/>
              </w:numPr>
              <w:ind w:right="63"/>
              <w:jc w:val="both"/>
              <w:rPr>
                <w:i/>
                <w:sz w:val="22"/>
                <w:szCs w:val="22"/>
              </w:rPr>
            </w:pPr>
            <w:r w:rsidRPr="00644599">
              <w:rPr>
                <w:i/>
                <w:sz w:val="22"/>
                <w:szCs w:val="22"/>
              </w:rPr>
              <w:t>Paydaş geri bildirimleri</w:t>
            </w:r>
          </w:p>
          <w:p w14:paraId="466E4DF4" w14:textId="77777777" w:rsidR="00DD1A02" w:rsidRPr="00644599" w:rsidRDefault="00F341B0" w:rsidP="00E46352">
            <w:pPr>
              <w:widowControl/>
              <w:numPr>
                <w:ilvl w:val="0"/>
                <w:numId w:val="30"/>
              </w:numPr>
              <w:ind w:right="63"/>
              <w:jc w:val="both"/>
              <w:rPr>
                <w:i/>
                <w:sz w:val="22"/>
                <w:szCs w:val="22"/>
              </w:rPr>
            </w:pPr>
            <w:r w:rsidRPr="00644599">
              <w:rPr>
                <w:i/>
                <w:sz w:val="22"/>
                <w:szCs w:val="22"/>
              </w:rPr>
              <w:t>Ortak programlar ve ortak araştırma faaliyetlerinin izlenmesine ve iyileştirilmesine yönelik kanıtlar</w:t>
            </w:r>
          </w:p>
          <w:p w14:paraId="10B15FF6" w14:textId="77777777" w:rsidR="00DD1A02" w:rsidRPr="00644599" w:rsidRDefault="00F341B0" w:rsidP="00E46352">
            <w:pPr>
              <w:widowControl/>
              <w:numPr>
                <w:ilvl w:val="0"/>
                <w:numId w:val="30"/>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14:paraId="48650696" w14:textId="77777777" w:rsidR="00DD1A02" w:rsidRPr="00766111" w:rsidRDefault="00F341B0">
      <w:r w:rsidRPr="00766111">
        <w:br w:type="page"/>
      </w:r>
    </w:p>
    <w:tbl>
      <w:tblPr>
        <w:tblStyle w:val="affb"/>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14:paraId="1D8B3884" w14:textId="77777777" w:rsidTr="0075203E">
        <w:trPr>
          <w:trHeight w:val="397"/>
        </w:trPr>
        <w:tc>
          <w:tcPr>
            <w:tcW w:w="15446" w:type="dxa"/>
            <w:gridSpan w:val="6"/>
            <w:shd w:val="clear" w:color="auto" w:fill="FFEB9F"/>
            <w:vAlign w:val="center"/>
          </w:tcPr>
          <w:p w14:paraId="66BA8B9F" w14:textId="77777777"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14:paraId="2C0B7D99" w14:textId="77777777" w:rsidTr="0075203E">
        <w:trPr>
          <w:trHeight w:val="301"/>
        </w:trPr>
        <w:tc>
          <w:tcPr>
            <w:tcW w:w="15446" w:type="dxa"/>
            <w:gridSpan w:val="6"/>
            <w:shd w:val="clear" w:color="auto" w:fill="FFEB9F"/>
          </w:tcPr>
          <w:p w14:paraId="0103ED0F" w14:textId="77777777" w:rsidR="00DD1A02" w:rsidRPr="00644599" w:rsidRDefault="00F341B0" w:rsidP="00E46352">
            <w:pPr>
              <w:spacing w:line="276" w:lineRule="auto"/>
              <w:jc w:val="both"/>
              <w:rPr>
                <w:b/>
                <w:sz w:val="22"/>
                <w:szCs w:val="22"/>
              </w:rPr>
            </w:pPr>
            <w:r w:rsidRPr="00644599">
              <w:rPr>
                <w:b/>
                <w:sz w:val="22"/>
                <w:szCs w:val="22"/>
              </w:rPr>
              <w:t>C.3. Araştırma Performansı</w:t>
            </w:r>
          </w:p>
          <w:p w14:paraId="0EAA0868" w14:textId="77777777" w:rsidR="00DD1A02" w:rsidRDefault="00F341B0" w:rsidP="00E46352">
            <w:pPr>
              <w:spacing w:line="276" w:lineRule="auto"/>
              <w:jc w:val="both"/>
              <w:rPr>
                <w:sz w:val="22"/>
                <w:szCs w:val="22"/>
              </w:rPr>
            </w:pPr>
            <w:r w:rsidRPr="00644599">
              <w:rPr>
                <w:sz w:val="22"/>
                <w:szCs w:val="22"/>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2C113ADA" w14:textId="77777777"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14:paraId="31651911" w14:textId="77777777" w:rsidTr="0075203E">
        <w:trPr>
          <w:trHeight w:val="340"/>
        </w:trPr>
        <w:tc>
          <w:tcPr>
            <w:tcW w:w="5789" w:type="dxa"/>
            <w:shd w:val="clear" w:color="auto" w:fill="FFEB9F"/>
            <w:vAlign w:val="bottom"/>
          </w:tcPr>
          <w:p w14:paraId="4FDE21D9" w14:textId="77777777"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14:paraId="17C55A10" w14:textId="77777777" w:rsidR="00DD1A02" w:rsidRPr="00644599" w:rsidRDefault="00F341B0" w:rsidP="00E46352">
            <w:pPr>
              <w:spacing w:line="276" w:lineRule="auto"/>
              <w:jc w:val="center"/>
              <w:rPr>
                <w:b/>
                <w:bCs/>
                <w:sz w:val="22"/>
                <w:szCs w:val="22"/>
              </w:rPr>
            </w:pPr>
            <w:r w:rsidRPr="00644599">
              <w:rPr>
                <w:b/>
                <w:bCs/>
                <w:sz w:val="22"/>
                <w:szCs w:val="22"/>
              </w:rPr>
              <w:t>1</w:t>
            </w:r>
            <w:sdt>
              <w:sdtPr>
                <w:rPr>
                  <w:b/>
                </w:rPr>
                <w:id w:val="659347117"/>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14:paraId="091CD9E7" w14:textId="77777777" w:rsidR="00DD1A02" w:rsidRPr="00644599" w:rsidRDefault="00F341B0" w:rsidP="00E46352">
            <w:pPr>
              <w:spacing w:line="276" w:lineRule="auto"/>
              <w:jc w:val="center"/>
              <w:rPr>
                <w:b/>
                <w:bCs/>
                <w:sz w:val="22"/>
                <w:szCs w:val="22"/>
              </w:rPr>
            </w:pPr>
            <w:r w:rsidRPr="00644599">
              <w:rPr>
                <w:b/>
                <w:bCs/>
                <w:sz w:val="22"/>
                <w:szCs w:val="22"/>
              </w:rPr>
              <w:t>2</w:t>
            </w:r>
            <w:sdt>
              <w:sdtPr>
                <w:rPr>
                  <w:b/>
                </w:rPr>
                <w:id w:val="1770659460"/>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14:paraId="32E02E56" w14:textId="77777777" w:rsidR="00DD1A02" w:rsidRPr="00644599" w:rsidRDefault="00F341B0" w:rsidP="00E46352">
            <w:pPr>
              <w:spacing w:line="276" w:lineRule="auto"/>
              <w:jc w:val="center"/>
              <w:rPr>
                <w:b/>
                <w:bCs/>
                <w:sz w:val="22"/>
                <w:szCs w:val="22"/>
              </w:rPr>
            </w:pPr>
            <w:r w:rsidRPr="00644599">
              <w:rPr>
                <w:b/>
                <w:bCs/>
                <w:sz w:val="22"/>
                <w:szCs w:val="22"/>
              </w:rPr>
              <w:t>3</w:t>
            </w:r>
            <w:sdt>
              <w:sdtPr>
                <w:rPr>
                  <w:b/>
                </w:rPr>
                <w:id w:val="-524328538"/>
              </w:sdtPr>
              <w:sdtEndPr/>
              <w:sdtContent>
                <w:r w:rsidR="005D43E9">
                  <w:rPr>
                    <w:b/>
                  </w:rPr>
                  <w:t xml:space="preserve"> </w:t>
                </w:r>
                <w:sdt>
                  <w:sdtPr>
                    <w:rPr>
                      <w:b/>
                    </w:rPr>
                    <w:id w:val="2708336"/>
                  </w:sdtPr>
                  <w:sdtEndPr/>
                  <w:sdtContent>
                    <w:r w:rsidR="005D43E9" w:rsidRPr="008B2AE7">
                      <w:rPr>
                        <w:rFonts w:ascii="MS Gothic" w:eastAsia="MS Gothic" w:hAnsi="MS Gothic" w:hint="eastAsia"/>
                        <w:b/>
                        <w:sz w:val="22"/>
                        <w:shd w:val="clear" w:color="auto" w:fill="000000" w:themeFill="text1"/>
                      </w:rPr>
                      <w:t>☐</w:t>
                    </w:r>
                  </w:sdtContent>
                </w:sdt>
                <w:r w:rsidR="005D43E9">
                  <w:rPr>
                    <w:b/>
                  </w:rPr>
                  <w:t xml:space="preserve"> </w:t>
                </w:r>
              </w:sdtContent>
            </w:sdt>
          </w:p>
        </w:tc>
        <w:tc>
          <w:tcPr>
            <w:tcW w:w="1940" w:type="dxa"/>
            <w:shd w:val="clear" w:color="auto" w:fill="FFEB9F"/>
            <w:vAlign w:val="bottom"/>
          </w:tcPr>
          <w:p w14:paraId="5D5E74A7" w14:textId="77777777" w:rsidR="00DD1A02" w:rsidRPr="00644599" w:rsidRDefault="00F341B0" w:rsidP="00E46352">
            <w:pPr>
              <w:spacing w:line="276" w:lineRule="auto"/>
              <w:jc w:val="center"/>
              <w:rPr>
                <w:b/>
                <w:bCs/>
                <w:sz w:val="22"/>
                <w:szCs w:val="22"/>
              </w:rPr>
            </w:pPr>
            <w:r w:rsidRPr="00644599">
              <w:rPr>
                <w:b/>
                <w:bCs/>
                <w:sz w:val="22"/>
                <w:szCs w:val="22"/>
              </w:rPr>
              <w:t>4</w:t>
            </w:r>
            <w:sdt>
              <w:sdtPr>
                <w:rPr>
                  <w:b/>
                </w:rPr>
                <w:id w:val="-27176538"/>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14:paraId="0BAE1B97" w14:textId="77777777" w:rsidR="00DD1A02" w:rsidRPr="00644599" w:rsidRDefault="00F341B0" w:rsidP="00E46352">
            <w:pPr>
              <w:spacing w:line="276" w:lineRule="auto"/>
              <w:jc w:val="center"/>
              <w:rPr>
                <w:b/>
                <w:bCs/>
                <w:sz w:val="22"/>
                <w:szCs w:val="22"/>
              </w:rPr>
            </w:pPr>
            <w:r w:rsidRPr="00644599">
              <w:rPr>
                <w:b/>
                <w:bCs/>
                <w:sz w:val="22"/>
                <w:szCs w:val="22"/>
              </w:rPr>
              <w:t>5</w:t>
            </w:r>
            <w:sdt>
              <w:sdtPr>
                <w:rPr>
                  <w:b/>
                </w:rPr>
                <w:id w:val="903496550"/>
              </w:sdtPr>
              <w:sdtEndPr/>
              <w:sdtContent>
                <w:r w:rsidR="0037555C" w:rsidRPr="00644599">
                  <w:rPr>
                    <w:rFonts w:ascii="MS Gothic" w:eastAsia="MS Gothic" w:hAnsi="MS Gothic" w:hint="eastAsia"/>
                    <w:b/>
                    <w:sz w:val="22"/>
                    <w:szCs w:val="22"/>
                  </w:rPr>
                  <w:t>☐</w:t>
                </w:r>
              </w:sdtContent>
            </w:sdt>
          </w:p>
        </w:tc>
      </w:tr>
      <w:tr w:rsidR="00DD1A02" w:rsidRPr="00644599" w14:paraId="58988068" w14:textId="77777777" w:rsidTr="0075203E">
        <w:trPr>
          <w:trHeight w:val="3335"/>
        </w:trPr>
        <w:tc>
          <w:tcPr>
            <w:tcW w:w="5789" w:type="dxa"/>
            <w:vMerge w:val="restart"/>
            <w:shd w:val="clear" w:color="auto" w:fill="FFFFFF"/>
          </w:tcPr>
          <w:p w14:paraId="0E7F7746" w14:textId="77777777" w:rsidR="00DD1A02" w:rsidRPr="00644599" w:rsidRDefault="00DD1A02" w:rsidP="00E46352">
            <w:pPr>
              <w:jc w:val="both"/>
              <w:rPr>
                <w:sz w:val="22"/>
                <w:szCs w:val="22"/>
              </w:rPr>
            </w:pPr>
          </w:p>
          <w:p w14:paraId="4B0F6097" w14:textId="77777777" w:rsidR="00DD1A02" w:rsidRPr="002E259D" w:rsidRDefault="00F341B0" w:rsidP="00E46352">
            <w:pPr>
              <w:jc w:val="both"/>
              <w:rPr>
                <w:b/>
                <w:bCs/>
                <w:sz w:val="22"/>
                <w:szCs w:val="22"/>
              </w:rPr>
            </w:pPr>
            <w:r w:rsidRPr="002E259D">
              <w:rPr>
                <w:b/>
                <w:bCs/>
                <w:sz w:val="22"/>
                <w:szCs w:val="22"/>
              </w:rPr>
              <w:t>C.3.1. Araştırma performansının izlenmesi ve değerlendirilmesi</w:t>
            </w:r>
          </w:p>
          <w:p w14:paraId="27F9687C" w14:textId="77777777" w:rsidR="00A75154" w:rsidRPr="00644599" w:rsidRDefault="00A75154" w:rsidP="00E46352">
            <w:pPr>
              <w:jc w:val="both"/>
              <w:rPr>
                <w:b/>
                <w:bCs/>
                <w:sz w:val="22"/>
                <w:szCs w:val="22"/>
                <w:u w:val="single"/>
              </w:rPr>
            </w:pPr>
          </w:p>
          <w:p w14:paraId="262A188B" w14:textId="77777777" w:rsidR="00DD1A02" w:rsidRDefault="00F341B0" w:rsidP="00E46352">
            <w:pPr>
              <w:jc w:val="both"/>
              <w:rPr>
                <w:sz w:val="22"/>
                <w:szCs w:val="22"/>
              </w:rPr>
            </w:pPr>
            <w:r w:rsidRPr="00644599">
              <w:rPr>
                <w:sz w:val="22"/>
                <w:szCs w:val="22"/>
              </w:rPr>
              <w:t>Kurum araştırma faaliyetleri yıllık bazda izlenir, değerlendirilir, hedeflerle karşılaştırılır ve sapmaların nedenleri irdelenir. Kurumun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w:t>
            </w:r>
            <w:r w:rsidR="00644599">
              <w:rPr>
                <w:sz w:val="22"/>
                <w:szCs w:val="22"/>
              </w:rPr>
              <w:t xml:space="preserve"> kalıcı olması sağlanmaktadır.</w:t>
            </w:r>
          </w:p>
          <w:p w14:paraId="37FC4884" w14:textId="77777777" w:rsidR="00644599" w:rsidRDefault="00644599" w:rsidP="00E46352">
            <w:pPr>
              <w:jc w:val="both"/>
              <w:rPr>
                <w:sz w:val="22"/>
                <w:szCs w:val="22"/>
              </w:rPr>
            </w:pPr>
          </w:p>
          <w:p w14:paraId="6476B662" w14:textId="77777777" w:rsidR="00644599" w:rsidRDefault="00644599" w:rsidP="00E46352">
            <w:pPr>
              <w:jc w:val="both"/>
              <w:rPr>
                <w:sz w:val="22"/>
                <w:szCs w:val="22"/>
              </w:rPr>
            </w:pPr>
          </w:p>
          <w:p w14:paraId="393FC3EA" w14:textId="77777777" w:rsidR="00423A13" w:rsidRDefault="00423A13" w:rsidP="00E46352">
            <w:pPr>
              <w:jc w:val="both"/>
              <w:rPr>
                <w:sz w:val="22"/>
                <w:szCs w:val="22"/>
              </w:rPr>
            </w:pPr>
          </w:p>
          <w:p w14:paraId="5E4BBA94" w14:textId="77777777" w:rsidR="00423A13" w:rsidRDefault="00423A13" w:rsidP="00E46352">
            <w:pPr>
              <w:jc w:val="both"/>
              <w:rPr>
                <w:sz w:val="22"/>
                <w:szCs w:val="22"/>
              </w:rPr>
            </w:pPr>
          </w:p>
          <w:p w14:paraId="1A41A00D" w14:textId="77777777" w:rsidR="00423A13" w:rsidRDefault="00423A13" w:rsidP="00E46352">
            <w:pPr>
              <w:jc w:val="both"/>
              <w:rPr>
                <w:sz w:val="22"/>
                <w:szCs w:val="22"/>
              </w:rPr>
            </w:pPr>
          </w:p>
          <w:p w14:paraId="62A5D5DB" w14:textId="77777777" w:rsidR="00423A13" w:rsidRDefault="00423A13" w:rsidP="00E46352">
            <w:pPr>
              <w:jc w:val="both"/>
              <w:rPr>
                <w:sz w:val="22"/>
                <w:szCs w:val="22"/>
              </w:rPr>
            </w:pPr>
          </w:p>
          <w:p w14:paraId="0F0A292C" w14:textId="77777777" w:rsidR="00644599" w:rsidRDefault="00644599" w:rsidP="00E46352">
            <w:pPr>
              <w:jc w:val="both"/>
              <w:rPr>
                <w:sz w:val="22"/>
                <w:szCs w:val="22"/>
              </w:rPr>
            </w:pPr>
          </w:p>
          <w:p w14:paraId="13DA4512" w14:textId="77777777" w:rsidR="00CB441D" w:rsidRDefault="00CB441D" w:rsidP="00CB441D">
            <w:pPr>
              <w:jc w:val="both"/>
              <w:rPr>
                <w:b/>
                <w:color w:val="FF0000"/>
                <w:sz w:val="22"/>
                <w:szCs w:val="22"/>
              </w:rPr>
            </w:pPr>
            <w:r w:rsidRPr="00644599">
              <w:rPr>
                <w:b/>
                <w:sz w:val="22"/>
                <w:szCs w:val="22"/>
              </w:rPr>
              <w:t xml:space="preserve">C.3.1’i Hazırlayacak Birimler: </w:t>
            </w:r>
            <w:r w:rsidRPr="00644599">
              <w:rPr>
                <w:b/>
                <w:color w:val="FF0000"/>
                <w:sz w:val="22"/>
                <w:szCs w:val="22"/>
              </w:rPr>
              <w:t>Tüm Akademik</w:t>
            </w:r>
            <w:r>
              <w:rPr>
                <w:b/>
                <w:color w:val="FF0000"/>
                <w:sz w:val="22"/>
                <w:szCs w:val="22"/>
              </w:rPr>
              <w:t xml:space="preserve"> Birimler</w:t>
            </w:r>
            <w:r w:rsidRPr="00644599">
              <w:rPr>
                <w:b/>
                <w:color w:val="FF0000"/>
                <w:sz w:val="22"/>
                <w:szCs w:val="22"/>
              </w:rPr>
              <w:t xml:space="preserve">, </w:t>
            </w:r>
            <w:r>
              <w:rPr>
                <w:b/>
                <w:color w:val="FF0000"/>
                <w:sz w:val="22"/>
                <w:szCs w:val="22"/>
              </w:rPr>
              <w:t xml:space="preserve">Proje Ofisi </w:t>
            </w:r>
            <w:r w:rsidRPr="00644599">
              <w:rPr>
                <w:b/>
                <w:color w:val="FF0000"/>
                <w:sz w:val="22"/>
                <w:szCs w:val="22"/>
              </w:rPr>
              <w:t>Koordinatörlüğü, Bilimsel Araştırma Projeleri Koordinatörlüğü, Strateji Geliştirme DB</w:t>
            </w:r>
            <w:r>
              <w:rPr>
                <w:b/>
                <w:color w:val="FF0000"/>
                <w:sz w:val="22"/>
                <w:szCs w:val="22"/>
              </w:rPr>
              <w:t>, Enerji Koordinatörlüğü, Personel DB</w:t>
            </w:r>
          </w:p>
          <w:p w14:paraId="37986CFA" w14:textId="77777777" w:rsidR="00CB441D" w:rsidRPr="00644599" w:rsidRDefault="00CB441D" w:rsidP="00CB441D">
            <w:pPr>
              <w:jc w:val="both"/>
              <w:rPr>
                <w:b/>
                <w:sz w:val="22"/>
                <w:szCs w:val="22"/>
              </w:rPr>
            </w:pPr>
          </w:p>
          <w:p w14:paraId="6D997774" w14:textId="77777777" w:rsidR="00DD1A02" w:rsidRPr="00644599" w:rsidRDefault="00CB441D" w:rsidP="00CB441D">
            <w:pPr>
              <w:jc w:val="both"/>
              <w:rPr>
                <w:sz w:val="22"/>
                <w:szCs w:val="22"/>
              </w:rPr>
            </w:pPr>
            <w:r w:rsidRPr="00644599">
              <w:rPr>
                <w:b/>
                <w:sz w:val="22"/>
                <w:szCs w:val="22"/>
              </w:rPr>
              <w:t>Not:</w:t>
            </w:r>
            <w:r w:rsidRPr="00644599">
              <w:rPr>
                <w:sz w:val="22"/>
                <w:szCs w:val="22"/>
              </w:rPr>
              <w:t>Proje Ofisi Koordinatörlüğü, Bilimsel Araşt</w:t>
            </w:r>
            <w:r>
              <w:rPr>
                <w:sz w:val="22"/>
                <w:szCs w:val="22"/>
              </w:rPr>
              <w:t xml:space="preserve">ırma Projeleri Koordinatörlüğü, </w:t>
            </w:r>
            <w:r w:rsidRPr="00644599">
              <w:rPr>
                <w:sz w:val="22"/>
                <w:szCs w:val="22"/>
              </w:rPr>
              <w:t>Strateji Geliştirme DB</w:t>
            </w:r>
            <w:r>
              <w:rPr>
                <w:sz w:val="22"/>
                <w:szCs w:val="22"/>
              </w:rPr>
              <w:t xml:space="preserve">, Enerji </w:t>
            </w:r>
            <w:r w:rsidRPr="00644599">
              <w:rPr>
                <w:sz w:val="22"/>
                <w:szCs w:val="22"/>
              </w:rPr>
              <w:t>Koordinatörlüğü</w:t>
            </w:r>
            <w:r>
              <w:rPr>
                <w:sz w:val="22"/>
                <w:szCs w:val="22"/>
              </w:rPr>
              <w:t xml:space="preserve"> ve </w:t>
            </w:r>
            <w:r w:rsidRPr="00434763">
              <w:rPr>
                <w:sz w:val="22"/>
                <w:szCs w:val="22"/>
              </w:rPr>
              <w:t xml:space="preserve">Personel DB </w:t>
            </w:r>
            <w:r>
              <w:rPr>
                <w:sz w:val="22"/>
                <w:szCs w:val="22"/>
              </w:rPr>
              <w:t xml:space="preserve">tüm kurumu </w:t>
            </w:r>
            <w:r w:rsidRPr="00644599">
              <w:rPr>
                <w:sz w:val="22"/>
                <w:szCs w:val="22"/>
              </w:rPr>
              <w:t>kapsayaca</w:t>
            </w:r>
            <w:r>
              <w:rPr>
                <w:sz w:val="22"/>
                <w:szCs w:val="22"/>
              </w:rPr>
              <w:t>k şekilde raporlama yapacaktır.</w:t>
            </w:r>
          </w:p>
        </w:tc>
        <w:tc>
          <w:tcPr>
            <w:tcW w:w="1976" w:type="dxa"/>
            <w:shd w:val="clear" w:color="auto" w:fill="FFF2CC"/>
          </w:tcPr>
          <w:p w14:paraId="338885AB" w14:textId="77777777" w:rsidR="00DD1A02" w:rsidRPr="00644599" w:rsidRDefault="00F341B0" w:rsidP="00E46352">
            <w:pPr>
              <w:spacing w:before="40"/>
              <w:jc w:val="both"/>
              <w:rPr>
                <w:i/>
                <w:sz w:val="22"/>
                <w:szCs w:val="22"/>
              </w:rPr>
            </w:pPr>
            <w:bookmarkStart w:id="44" w:name="_heading=h.111kx3o" w:colFirst="0" w:colLast="0"/>
            <w:bookmarkEnd w:id="44"/>
            <w:r w:rsidRPr="00644599">
              <w:rPr>
                <w:sz w:val="22"/>
                <w:szCs w:val="22"/>
              </w:rPr>
              <w:t>Kurumda araştırma performansının izlenmesine ve değerlendirmesine yönelik mekanizmalar bulunmamaktadır.</w:t>
            </w:r>
          </w:p>
        </w:tc>
        <w:tc>
          <w:tcPr>
            <w:tcW w:w="1975" w:type="dxa"/>
            <w:shd w:val="clear" w:color="auto" w:fill="FFE599"/>
          </w:tcPr>
          <w:p w14:paraId="177CB396" w14:textId="77777777" w:rsidR="00DD1A02" w:rsidRPr="00644599" w:rsidRDefault="00F341B0" w:rsidP="00E46352">
            <w:pPr>
              <w:spacing w:before="40"/>
              <w:jc w:val="both"/>
              <w:rPr>
                <w:sz w:val="22"/>
                <w:szCs w:val="22"/>
              </w:rPr>
            </w:pPr>
            <w:bookmarkStart w:id="45" w:name="_heading=h.3l18frh" w:colFirst="0" w:colLast="0"/>
            <w:bookmarkEnd w:id="45"/>
            <w:r w:rsidRPr="00644599">
              <w:rPr>
                <w:sz w:val="22"/>
                <w:szCs w:val="22"/>
              </w:rPr>
              <w:t xml:space="preserve">Kurumda araştırma performansının izlenmesine ve değerlendirmesine yönelik ilke, kural ve göstergeler bulunmaktadır. </w:t>
            </w:r>
          </w:p>
        </w:tc>
        <w:tc>
          <w:tcPr>
            <w:tcW w:w="1976" w:type="dxa"/>
            <w:shd w:val="clear" w:color="auto" w:fill="FFD966"/>
          </w:tcPr>
          <w:p w14:paraId="26023964" w14:textId="77777777" w:rsidR="00DD1A02" w:rsidRPr="00644599" w:rsidRDefault="00F341B0" w:rsidP="00E46352">
            <w:pPr>
              <w:spacing w:before="40"/>
              <w:jc w:val="both"/>
              <w:rPr>
                <w:i/>
                <w:sz w:val="22"/>
                <w:szCs w:val="22"/>
              </w:rPr>
            </w:pPr>
            <w:bookmarkStart w:id="46" w:name="_heading=h.206ipza" w:colFirst="0" w:colLast="0"/>
            <w:bookmarkEnd w:id="46"/>
            <w:r w:rsidRPr="00644599">
              <w:rPr>
                <w:sz w:val="22"/>
                <w:szCs w:val="22"/>
              </w:rPr>
              <w:t xml:space="preserve">Kurumun genelinde araştırma performansını izlenmek ve değerlendirmek üzere oluşturulan mekanizmalar kullanılmaktadır. </w:t>
            </w:r>
          </w:p>
        </w:tc>
        <w:tc>
          <w:tcPr>
            <w:tcW w:w="1940" w:type="dxa"/>
            <w:shd w:val="clear" w:color="auto" w:fill="FFC102"/>
          </w:tcPr>
          <w:p w14:paraId="3E607823" w14:textId="77777777" w:rsidR="00DD1A02" w:rsidRPr="00644599" w:rsidRDefault="00F341B0" w:rsidP="00E46352">
            <w:pPr>
              <w:spacing w:before="40"/>
              <w:jc w:val="both"/>
              <w:rPr>
                <w:sz w:val="22"/>
                <w:szCs w:val="22"/>
              </w:rPr>
            </w:pPr>
            <w:bookmarkStart w:id="47" w:name="_heading=h.4k668n3" w:colFirst="0" w:colLast="0"/>
            <w:bookmarkEnd w:id="47"/>
            <w:r w:rsidRPr="00644599">
              <w:rPr>
                <w:sz w:val="22"/>
                <w:szCs w:val="22"/>
              </w:rPr>
              <w:t xml:space="preserve">Kurumda araştırma performansı izlenmekte ve ilgili paydaşlarla değerlendirilerek iyileştirilmektedir. </w:t>
            </w:r>
          </w:p>
        </w:tc>
        <w:tc>
          <w:tcPr>
            <w:tcW w:w="1790" w:type="dxa"/>
            <w:shd w:val="clear" w:color="auto" w:fill="EEB000"/>
          </w:tcPr>
          <w:p w14:paraId="15EDA325" w14:textId="77777777" w:rsidR="00DD1A02" w:rsidRPr="00644599" w:rsidRDefault="00F341B0" w:rsidP="00E46352">
            <w:pPr>
              <w:spacing w:before="40"/>
              <w:jc w:val="both"/>
              <w:rPr>
                <w:i/>
                <w:sz w:val="22"/>
                <w:szCs w:val="22"/>
              </w:rPr>
            </w:pPr>
            <w:bookmarkStart w:id="48" w:name="_heading=h.2zbgiuw" w:colFirst="0" w:colLast="0"/>
            <w:bookmarkEnd w:id="48"/>
            <w:r w:rsidRPr="00644599">
              <w:rPr>
                <w:sz w:val="22"/>
                <w:szCs w:val="22"/>
              </w:rPr>
              <w:t>İçselleştirilmiş, sistematik, sürdürülebilir ve örnek gösterilebilir uygulamalar bulunmaktadır.</w:t>
            </w:r>
          </w:p>
        </w:tc>
      </w:tr>
      <w:tr w:rsidR="00DD1A02" w:rsidRPr="00644599" w14:paraId="62350322" w14:textId="77777777" w:rsidTr="0075203E">
        <w:trPr>
          <w:trHeight w:val="3581"/>
        </w:trPr>
        <w:tc>
          <w:tcPr>
            <w:tcW w:w="5789" w:type="dxa"/>
            <w:vMerge/>
            <w:shd w:val="clear" w:color="auto" w:fill="FFFFFF"/>
          </w:tcPr>
          <w:p w14:paraId="6D82F7EF" w14:textId="77777777"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14:paraId="546E8A14" w14:textId="77777777" w:rsidR="00DD1A02" w:rsidRPr="00644599" w:rsidRDefault="00DD1A02" w:rsidP="00E46352">
            <w:pPr>
              <w:spacing w:line="276" w:lineRule="auto"/>
              <w:ind w:left="118" w:right="63"/>
              <w:jc w:val="both"/>
              <w:rPr>
                <w:sz w:val="22"/>
                <w:szCs w:val="22"/>
              </w:rPr>
            </w:pPr>
          </w:p>
          <w:p w14:paraId="2FB3FDA7" w14:textId="77777777" w:rsidR="00DD1A02" w:rsidRPr="00644599" w:rsidRDefault="00F341B0" w:rsidP="00E46352">
            <w:pPr>
              <w:spacing w:line="276" w:lineRule="auto"/>
              <w:ind w:left="118" w:right="63"/>
              <w:jc w:val="both"/>
              <w:rPr>
                <w:b/>
                <w:i/>
                <w:sz w:val="22"/>
                <w:szCs w:val="22"/>
              </w:rPr>
            </w:pPr>
            <w:r w:rsidRPr="00644599">
              <w:rPr>
                <w:b/>
                <w:i/>
                <w:sz w:val="22"/>
                <w:szCs w:val="22"/>
              </w:rPr>
              <w:t>Örnek Kanıtlar</w:t>
            </w:r>
          </w:p>
          <w:p w14:paraId="2716C816" w14:textId="77777777"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 izlemek üzere geçerli olan tanımlı süreçler</w:t>
            </w:r>
          </w:p>
          <w:p w14:paraId="3006B45B" w14:textId="77777777" w:rsidR="00DD1A02" w:rsidRPr="00644599" w:rsidRDefault="00F341B0" w:rsidP="00E46352">
            <w:pPr>
              <w:widowControl/>
              <w:numPr>
                <w:ilvl w:val="0"/>
                <w:numId w:val="32"/>
              </w:numPr>
              <w:ind w:right="63"/>
              <w:jc w:val="both"/>
              <w:rPr>
                <w:i/>
                <w:sz w:val="22"/>
                <w:szCs w:val="22"/>
              </w:rPr>
            </w:pPr>
            <w:r w:rsidRPr="00644599">
              <w:rPr>
                <w:i/>
                <w:sz w:val="22"/>
                <w:szCs w:val="22"/>
              </w:rPr>
              <w:t>Araştırma hedeflerine ulaşılıp ulaşılmadığını izlemek üzere oluşturulan mekanizmalar</w:t>
            </w:r>
          </w:p>
          <w:p w14:paraId="0C41E206" w14:textId="77777777" w:rsidR="00DD1A02" w:rsidRPr="00644599" w:rsidRDefault="00F341B0" w:rsidP="00E46352">
            <w:pPr>
              <w:widowControl/>
              <w:numPr>
                <w:ilvl w:val="0"/>
                <w:numId w:val="32"/>
              </w:numPr>
              <w:ind w:right="63"/>
              <w:jc w:val="both"/>
              <w:rPr>
                <w:i/>
                <w:sz w:val="22"/>
                <w:szCs w:val="22"/>
              </w:rPr>
            </w:pPr>
            <w:r w:rsidRPr="00644599">
              <w:rPr>
                <w:i/>
                <w:sz w:val="22"/>
                <w:szCs w:val="22"/>
              </w:rPr>
              <w:t>Paydaş geri bildirimleri</w:t>
            </w:r>
          </w:p>
          <w:p w14:paraId="5688C749" w14:textId="77777777"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performansının izlenmesine ve iyileştirilmesine ilişkin kanıtlar</w:t>
            </w:r>
          </w:p>
          <w:p w14:paraId="585223D2" w14:textId="77777777" w:rsidR="00DD1A02" w:rsidRPr="00644599" w:rsidRDefault="00F341B0" w:rsidP="00E46352">
            <w:pPr>
              <w:widowControl/>
              <w:numPr>
                <w:ilvl w:val="0"/>
                <w:numId w:val="3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14:paraId="26C61302" w14:textId="77777777" w:rsidR="00DD1A02" w:rsidRPr="00766111" w:rsidRDefault="00DD1A02"/>
    <w:tbl>
      <w:tblPr>
        <w:tblStyle w:val="af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14:paraId="3AB22106" w14:textId="77777777" w:rsidTr="0075203E">
        <w:trPr>
          <w:trHeight w:val="397"/>
        </w:trPr>
        <w:tc>
          <w:tcPr>
            <w:tcW w:w="15446" w:type="dxa"/>
            <w:gridSpan w:val="6"/>
            <w:shd w:val="clear" w:color="auto" w:fill="FFEB9F"/>
            <w:vAlign w:val="center"/>
          </w:tcPr>
          <w:p w14:paraId="17D3FD89" w14:textId="77777777"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14:paraId="6E14B01C" w14:textId="77777777" w:rsidTr="0075203E">
        <w:trPr>
          <w:trHeight w:val="301"/>
        </w:trPr>
        <w:tc>
          <w:tcPr>
            <w:tcW w:w="15446" w:type="dxa"/>
            <w:gridSpan w:val="6"/>
            <w:shd w:val="clear" w:color="auto" w:fill="FFEB9F"/>
          </w:tcPr>
          <w:p w14:paraId="5EA9BC1E" w14:textId="77777777" w:rsidR="00DD1A02" w:rsidRDefault="00F341B0" w:rsidP="00E46352">
            <w:pPr>
              <w:spacing w:line="276" w:lineRule="auto"/>
              <w:jc w:val="both"/>
              <w:rPr>
                <w:b/>
                <w:sz w:val="22"/>
                <w:szCs w:val="22"/>
              </w:rPr>
            </w:pPr>
            <w:r w:rsidRPr="00644599">
              <w:rPr>
                <w:b/>
                <w:sz w:val="22"/>
                <w:szCs w:val="22"/>
              </w:rPr>
              <w:t>C.3. Araştırma Performansı</w:t>
            </w:r>
          </w:p>
          <w:p w14:paraId="30A2BC0B" w14:textId="77777777"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14:paraId="09346F09" w14:textId="77777777" w:rsidTr="0075203E">
        <w:trPr>
          <w:trHeight w:val="340"/>
        </w:trPr>
        <w:tc>
          <w:tcPr>
            <w:tcW w:w="5789" w:type="dxa"/>
            <w:shd w:val="clear" w:color="auto" w:fill="FFEB9F"/>
            <w:vAlign w:val="bottom"/>
          </w:tcPr>
          <w:p w14:paraId="2AB51244" w14:textId="77777777"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14:paraId="7F8A8A59" w14:textId="77777777" w:rsidR="00DD1A02" w:rsidRPr="00644599" w:rsidRDefault="00F341B0" w:rsidP="00E46352">
            <w:pPr>
              <w:spacing w:line="276" w:lineRule="auto"/>
              <w:jc w:val="center"/>
              <w:rPr>
                <w:b/>
                <w:bCs/>
                <w:sz w:val="22"/>
                <w:szCs w:val="22"/>
              </w:rPr>
            </w:pPr>
            <w:r w:rsidRPr="00644599">
              <w:rPr>
                <w:b/>
                <w:bCs/>
                <w:sz w:val="22"/>
                <w:szCs w:val="22"/>
              </w:rPr>
              <w:t>1</w:t>
            </w:r>
            <w:sdt>
              <w:sdtPr>
                <w:rPr>
                  <w:b/>
                </w:rPr>
                <w:id w:val="-217363238"/>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14:paraId="00EA7BC3" w14:textId="77777777" w:rsidR="00DD1A02" w:rsidRPr="00644599" w:rsidRDefault="00F341B0" w:rsidP="00E46352">
            <w:pPr>
              <w:spacing w:line="276" w:lineRule="auto"/>
              <w:jc w:val="center"/>
              <w:rPr>
                <w:b/>
                <w:bCs/>
                <w:sz w:val="22"/>
                <w:szCs w:val="22"/>
              </w:rPr>
            </w:pPr>
            <w:r w:rsidRPr="00644599">
              <w:rPr>
                <w:b/>
                <w:bCs/>
                <w:sz w:val="22"/>
                <w:szCs w:val="22"/>
              </w:rPr>
              <w:t>2</w:t>
            </w:r>
            <w:sdt>
              <w:sdtPr>
                <w:rPr>
                  <w:b/>
                </w:rPr>
                <w:id w:val="918675705"/>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14:paraId="3E9A8C08" w14:textId="77777777" w:rsidR="00DD1A02" w:rsidRPr="00644599" w:rsidRDefault="00F341B0" w:rsidP="00E46352">
            <w:pPr>
              <w:spacing w:line="276" w:lineRule="auto"/>
              <w:jc w:val="center"/>
              <w:rPr>
                <w:b/>
                <w:bCs/>
                <w:sz w:val="22"/>
                <w:szCs w:val="22"/>
              </w:rPr>
            </w:pPr>
            <w:r w:rsidRPr="00644599">
              <w:rPr>
                <w:b/>
                <w:bCs/>
                <w:sz w:val="22"/>
                <w:szCs w:val="22"/>
              </w:rPr>
              <w:t>3</w:t>
            </w:r>
            <w:sdt>
              <w:sdtPr>
                <w:rPr>
                  <w:b/>
                </w:rPr>
                <w:id w:val="79888651"/>
              </w:sdtPr>
              <w:sdtEndPr/>
              <w:sdtContent>
                <w:r w:rsidR="005F2BE6">
                  <w:rPr>
                    <w:b/>
                  </w:rPr>
                  <w:t xml:space="preserve"> </w:t>
                </w:r>
                <w:sdt>
                  <w:sdtPr>
                    <w:rPr>
                      <w:b/>
                    </w:rPr>
                    <w:id w:val="-558936590"/>
                  </w:sdtPr>
                  <w:sdtEndPr/>
                  <w:sdtContent>
                    <w:r w:rsidR="005F2BE6" w:rsidRPr="008B2AE7">
                      <w:rPr>
                        <w:rFonts w:ascii="MS Gothic" w:eastAsia="MS Gothic" w:hAnsi="MS Gothic" w:hint="eastAsia"/>
                        <w:b/>
                        <w:sz w:val="22"/>
                        <w:shd w:val="clear" w:color="auto" w:fill="000000" w:themeFill="text1"/>
                      </w:rPr>
                      <w:t>☐</w:t>
                    </w:r>
                  </w:sdtContent>
                </w:sdt>
                <w:r w:rsidR="005F2BE6">
                  <w:rPr>
                    <w:b/>
                  </w:rPr>
                  <w:t xml:space="preserve"> </w:t>
                </w:r>
              </w:sdtContent>
            </w:sdt>
          </w:p>
        </w:tc>
        <w:tc>
          <w:tcPr>
            <w:tcW w:w="1940" w:type="dxa"/>
            <w:shd w:val="clear" w:color="auto" w:fill="FFEB9F"/>
            <w:vAlign w:val="bottom"/>
          </w:tcPr>
          <w:p w14:paraId="49FADE7B" w14:textId="77777777" w:rsidR="00DD1A02" w:rsidRPr="00644599" w:rsidRDefault="00F341B0" w:rsidP="00E46352">
            <w:pPr>
              <w:spacing w:line="276" w:lineRule="auto"/>
              <w:jc w:val="center"/>
              <w:rPr>
                <w:b/>
                <w:bCs/>
                <w:sz w:val="22"/>
                <w:szCs w:val="22"/>
              </w:rPr>
            </w:pPr>
            <w:r w:rsidRPr="00644599">
              <w:rPr>
                <w:b/>
                <w:bCs/>
                <w:sz w:val="22"/>
                <w:szCs w:val="22"/>
              </w:rPr>
              <w:t>4</w:t>
            </w:r>
            <w:sdt>
              <w:sdtPr>
                <w:rPr>
                  <w:b/>
                </w:rPr>
                <w:id w:val="-2052919757"/>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14:paraId="3835F63E" w14:textId="77777777" w:rsidR="00DD1A02" w:rsidRPr="00644599" w:rsidRDefault="00F341B0" w:rsidP="00E46352">
            <w:pPr>
              <w:spacing w:line="276" w:lineRule="auto"/>
              <w:jc w:val="center"/>
              <w:rPr>
                <w:b/>
                <w:bCs/>
                <w:sz w:val="22"/>
                <w:szCs w:val="22"/>
              </w:rPr>
            </w:pPr>
            <w:r w:rsidRPr="00644599">
              <w:rPr>
                <w:b/>
                <w:bCs/>
                <w:sz w:val="22"/>
                <w:szCs w:val="22"/>
              </w:rPr>
              <w:t>5</w:t>
            </w:r>
            <w:sdt>
              <w:sdtPr>
                <w:rPr>
                  <w:b/>
                </w:rPr>
                <w:id w:val="853841294"/>
              </w:sdtPr>
              <w:sdtEndPr/>
              <w:sdtContent>
                <w:r w:rsidR="0037555C" w:rsidRPr="00644599">
                  <w:rPr>
                    <w:rFonts w:ascii="MS Gothic" w:eastAsia="MS Gothic" w:hAnsi="MS Gothic" w:hint="eastAsia"/>
                    <w:b/>
                    <w:sz w:val="22"/>
                    <w:szCs w:val="22"/>
                  </w:rPr>
                  <w:t>☐</w:t>
                </w:r>
              </w:sdtContent>
            </w:sdt>
          </w:p>
        </w:tc>
      </w:tr>
      <w:tr w:rsidR="00DD1A02" w:rsidRPr="00644599" w14:paraId="0A8054BF" w14:textId="77777777" w:rsidTr="0075203E">
        <w:trPr>
          <w:trHeight w:val="3335"/>
        </w:trPr>
        <w:tc>
          <w:tcPr>
            <w:tcW w:w="5789" w:type="dxa"/>
            <w:vMerge w:val="restart"/>
            <w:shd w:val="clear" w:color="auto" w:fill="FFFFFF"/>
          </w:tcPr>
          <w:p w14:paraId="3B945CD3" w14:textId="77777777" w:rsidR="00DD1A02" w:rsidRPr="00644599" w:rsidRDefault="00DD1A02" w:rsidP="00E46352">
            <w:pPr>
              <w:spacing w:line="276" w:lineRule="auto"/>
              <w:jc w:val="both"/>
              <w:rPr>
                <w:sz w:val="22"/>
                <w:szCs w:val="22"/>
              </w:rPr>
            </w:pPr>
          </w:p>
          <w:p w14:paraId="45B9D91A" w14:textId="77777777" w:rsidR="00DD1A02" w:rsidRPr="002E259D" w:rsidRDefault="00F341B0" w:rsidP="00E46352">
            <w:pPr>
              <w:jc w:val="both"/>
              <w:rPr>
                <w:b/>
                <w:bCs/>
                <w:sz w:val="22"/>
                <w:szCs w:val="22"/>
              </w:rPr>
            </w:pPr>
            <w:r w:rsidRPr="002E259D">
              <w:rPr>
                <w:b/>
                <w:bCs/>
                <w:sz w:val="22"/>
                <w:szCs w:val="22"/>
              </w:rPr>
              <w:t>C.3.2. Öğretim elemanı/araştırmacı performansının değerlendirilmesi</w:t>
            </w:r>
          </w:p>
          <w:p w14:paraId="05CA9B1B" w14:textId="77777777" w:rsidR="00A75154" w:rsidRPr="00644599" w:rsidRDefault="00A75154" w:rsidP="00E46352">
            <w:pPr>
              <w:jc w:val="both"/>
              <w:rPr>
                <w:b/>
                <w:bCs/>
                <w:sz w:val="22"/>
                <w:szCs w:val="22"/>
                <w:u w:val="single"/>
              </w:rPr>
            </w:pPr>
          </w:p>
          <w:p w14:paraId="48AD1A6C" w14:textId="77777777" w:rsidR="00644599" w:rsidRDefault="00F341B0" w:rsidP="00E46352">
            <w:pPr>
              <w:jc w:val="both"/>
              <w:rPr>
                <w:sz w:val="22"/>
                <w:szCs w:val="22"/>
              </w:rPr>
            </w:pPr>
            <w:r w:rsidRPr="00644599">
              <w:rPr>
                <w:sz w:val="22"/>
                <w:szCs w:val="22"/>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14:paraId="33DB833E" w14:textId="77777777" w:rsidR="00644599" w:rsidRDefault="00644599" w:rsidP="00E46352">
            <w:pPr>
              <w:jc w:val="both"/>
              <w:rPr>
                <w:sz w:val="22"/>
                <w:szCs w:val="22"/>
              </w:rPr>
            </w:pPr>
          </w:p>
          <w:p w14:paraId="0746AB7B" w14:textId="77777777" w:rsidR="00644599" w:rsidRDefault="00644599" w:rsidP="00E46352">
            <w:pPr>
              <w:jc w:val="both"/>
              <w:rPr>
                <w:sz w:val="22"/>
                <w:szCs w:val="22"/>
              </w:rPr>
            </w:pPr>
          </w:p>
          <w:p w14:paraId="3D2D4BE0" w14:textId="77777777" w:rsidR="00644599" w:rsidRDefault="00644599" w:rsidP="00E46352">
            <w:pPr>
              <w:jc w:val="both"/>
              <w:rPr>
                <w:sz w:val="22"/>
                <w:szCs w:val="22"/>
              </w:rPr>
            </w:pPr>
          </w:p>
          <w:p w14:paraId="0DC4A113" w14:textId="77777777" w:rsidR="00644599" w:rsidRDefault="00644599" w:rsidP="00E46352">
            <w:pPr>
              <w:jc w:val="both"/>
              <w:rPr>
                <w:sz w:val="22"/>
                <w:szCs w:val="22"/>
              </w:rPr>
            </w:pPr>
          </w:p>
          <w:p w14:paraId="4B64216E" w14:textId="77777777" w:rsidR="00644599" w:rsidRDefault="00644599" w:rsidP="00E46352">
            <w:pPr>
              <w:jc w:val="both"/>
              <w:rPr>
                <w:sz w:val="22"/>
                <w:szCs w:val="22"/>
              </w:rPr>
            </w:pPr>
          </w:p>
          <w:p w14:paraId="5B635665" w14:textId="77777777" w:rsidR="00423A13" w:rsidRDefault="00423A13" w:rsidP="00E46352">
            <w:pPr>
              <w:jc w:val="both"/>
              <w:rPr>
                <w:sz w:val="22"/>
                <w:szCs w:val="22"/>
              </w:rPr>
            </w:pPr>
          </w:p>
          <w:p w14:paraId="0CF64DF1" w14:textId="77777777" w:rsidR="00423A13" w:rsidRDefault="00423A13" w:rsidP="00E46352">
            <w:pPr>
              <w:jc w:val="both"/>
              <w:rPr>
                <w:sz w:val="22"/>
                <w:szCs w:val="22"/>
              </w:rPr>
            </w:pPr>
          </w:p>
          <w:p w14:paraId="6018C395" w14:textId="77777777" w:rsidR="00423A13" w:rsidRDefault="00423A13" w:rsidP="00E46352">
            <w:pPr>
              <w:jc w:val="both"/>
              <w:rPr>
                <w:sz w:val="22"/>
                <w:szCs w:val="22"/>
              </w:rPr>
            </w:pPr>
          </w:p>
          <w:p w14:paraId="31140B57" w14:textId="77777777" w:rsidR="00423A13" w:rsidRDefault="00423A13" w:rsidP="00E46352">
            <w:pPr>
              <w:jc w:val="both"/>
              <w:rPr>
                <w:sz w:val="22"/>
                <w:szCs w:val="22"/>
              </w:rPr>
            </w:pPr>
          </w:p>
          <w:p w14:paraId="6903C4C5" w14:textId="77777777" w:rsidR="00423A13" w:rsidRDefault="00423A13" w:rsidP="00E46352">
            <w:pPr>
              <w:jc w:val="both"/>
              <w:rPr>
                <w:sz w:val="22"/>
                <w:szCs w:val="22"/>
              </w:rPr>
            </w:pPr>
          </w:p>
          <w:p w14:paraId="50A0B44C" w14:textId="77777777" w:rsidR="00423A13" w:rsidRDefault="00423A13" w:rsidP="00E46352">
            <w:pPr>
              <w:jc w:val="both"/>
              <w:rPr>
                <w:sz w:val="22"/>
                <w:szCs w:val="22"/>
              </w:rPr>
            </w:pPr>
          </w:p>
          <w:p w14:paraId="4031B5AE" w14:textId="77777777" w:rsidR="00423A13" w:rsidRDefault="00423A13" w:rsidP="00E46352">
            <w:pPr>
              <w:jc w:val="both"/>
              <w:rPr>
                <w:sz w:val="22"/>
                <w:szCs w:val="22"/>
              </w:rPr>
            </w:pPr>
          </w:p>
          <w:p w14:paraId="4E13A788" w14:textId="77777777" w:rsidR="00423A13" w:rsidRDefault="00423A13" w:rsidP="00E46352">
            <w:pPr>
              <w:jc w:val="both"/>
              <w:rPr>
                <w:sz w:val="22"/>
                <w:szCs w:val="22"/>
              </w:rPr>
            </w:pPr>
          </w:p>
          <w:p w14:paraId="630EE5A5" w14:textId="77777777" w:rsidR="00423A13" w:rsidRDefault="00423A13" w:rsidP="00E46352">
            <w:pPr>
              <w:jc w:val="both"/>
              <w:rPr>
                <w:sz w:val="22"/>
                <w:szCs w:val="22"/>
              </w:rPr>
            </w:pPr>
          </w:p>
          <w:p w14:paraId="4D8CD198" w14:textId="77777777" w:rsidR="00423A13" w:rsidRDefault="00423A13" w:rsidP="00E46352">
            <w:pPr>
              <w:jc w:val="both"/>
              <w:rPr>
                <w:sz w:val="22"/>
                <w:szCs w:val="22"/>
              </w:rPr>
            </w:pPr>
          </w:p>
          <w:p w14:paraId="2E518837" w14:textId="77777777" w:rsidR="00423A13" w:rsidRDefault="00423A13" w:rsidP="00E46352">
            <w:pPr>
              <w:jc w:val="both"/>
              <w:rPr>
                <w:sz w:val="22"/>
                <w:szCs w:val="22"/>
              </w:rPr>
            </w:pPr>
          </w:p>
          <w:p w14:paraId="08E37136" w14:textId="77777777" w:rsidR="00423A13" w:rsidRDefault="00423A13" w:rsidP="00E46352">
            <w:pPr>
              <w:jc w:val="both"/>
              <w:rPr>
                <w:sz w:val="22"/>
                <w:szCs w:val="22"/>
              </w:rPr>
            </w:pPr>
          </w:p>
          <w:p w14:paraId="187AE62F" w14:textId="77777777" w:rsidR="00423A13" w:rsidRDefault="00423A13" w:rsidP="00E46352">
            <w:pPr>
              <w:jc w:val="both"/>
              <w:rPr>
                <w:sz w:val="22"/>
                <w:szCs w:val="22"/>
              </w:rPr>
            </w:pPr>
          </w:p>
          <w:p w14:paraId="3DDD4A14" w14:textId="77777777" w:rsidR="00423A13" w:rsidRDefault="00423A13" w:rsidP="00E46352">
            <w:pPr>
              <w:jc w:val="both"/>
              <w:rPr>
                <w:sz w:val="22"/>
                <w:szCs w:val="22"/>
              </w:rPr>
            </w:pPr>
          </w:p>
          <w:p w14:paraId="6D6FB329" w14:textId="77777777" w:rsidR="00DD1A02" w:rsidRPr="00644599" w:rsidRDefault="00644599" w:rsidP="00E46352">
            <w:pPr>
              <w:jc w:val="both"/>
              <w:rPr>
                <w:b/>
                <w:sz w:val="22"/>
                <w:szCs w:val="22"/>
              </w:rPr>
            </w:pPr>
            <w:r w:rsidRPr="00644599">
              <w:rPr>
                <w:b/>
                <w:sz w:val="22"/>
                <w:szCs w:val="22"/>
              </w:rPr>
              <w:t xml:space="preserve">C.3.2’yi Hazırlayacak Birimler: </w:t>
            </w:r>
            <w:r w:rsidRPr="00644599">
              <w:rPr>
                <w:b/>
                <w:color w:val="FF0000"/>
                <w:sz w:val="22"/>
                <w:szCs w:val="22"/>
              </w:rPr>
              <w:t>Tüm Akademik Birimler</w:t>
            </w:r>
          </w:p>
        </w:tc>
        <w:tc>
          <w:tcPr>
            <w:tcW w:w="1976" w:type="dxa"/>
            <w:shd w:val="clear" w:color="auto" w:fill="FFF2CC"/>
          </w:tcPr>
          <w:p w14:paraId="71391A30" w14:textId="77777777" w:rsidR="00DD1A02" w:rsidRPr="00644599" w:rsidRDefault="00F341B0" w:rsidP="00E46352">
            <w:pPr>
              <w:spacing w:before="40"/>
              <w:jc w:val="both"/>
              <w:rPr>
                <w:i/>
                <w:sz w:val="22"/>
                <w:szCs w:val="22"/>
              </w:rPr>
            </w:pPr>
            <w:bookmarkStart w:id="49" w:name="_heading=h.1egqt2p" w:colFirst="0" w:colLast="0"/>
            <w:bookmarkEnd w:id="49"/>
            <w:r w:rsidRPr="00644599">
              <w:rPr>
                <w:sz w:val="22"/>
                <w:szCs w:val="22"/>
              </w:rPr>
              <w:t>Kurumda öğretim elemanlarının araştırma performansının izlenmesine ve değerlendirmesine yönelik mekanizmalar bulunmamaktadır.</w:t>
            </w:r>
          </w:p>
        </w:tc>
        <w:tc>
          <w:tcPr>
            <w:tcW w:w="1975" w:type="dxa"/>
            <w:shd w:val="clear" w:color="auto" w:fill="FFE599"/>
          </w:tcPr>
          <w:p w14:paraId="36AE8BAA" w14:textId="77777777" w:rsidR="00DD1A02" w:rsidRPr="00644599" w:rsidRDefault="00F341B0" w:rsidP="00E46352">
            <w:pPr>
              <w:spacing w:before="40"/>
              <w:jc w:val="both"/>
              <w:rPr>
                <w:sz w:val="22"/>
                <w:szCs w:val="22"/>
              </w:rPr>
            </w:pPr>
            <w:bookmarkStart w:id="50" w:name="_heading=h.3ygebqi" w:colFirst="0" w:colLast="0"/>
            <w:bookmarkEnd w:id="50"/>
            <w:r w:rsidRPr="00644599">
              <w:rPr>
                <w:sz w:val="22"/>
                <w:szCs w:val="22"/>
              </w:rPr>
              <w:t xml:space="preserve">Kurumda öğretim elemanlarının araştırma performansının izlenmesine ve değerlendirmesine yönelik ilke, kural ve göstergeler bulunmaktadır.   </w:t>
            </w:r>
          </w:p>
        </w:tc>
        <w:tc>
          <w:tcPr>
            <w:tcW w:w="1976" w:type="dxa"/>
            <w:shd w:val="clear" w:color="auto" w:fill="FFD966"/>
          </w:tcPr>
          <w:p w14:paraId="6130C5B5" w14:textId="77777777" w:rsidR="00DD1A02" w:rsidRPr="00644599" w:rsidRDefault="00F341B0" w:rsidP="00E46352">
            <w:pPr>
              <w:spacing w:before="40"/>
              <w:jc w:val="both"/>
              <w:rPr>
                <w:i/>
                <w:sz w:val="22"/>
                <w:szCs w:val="22"/>
              </w:rPr>
            </w:pPr>
            <w:bookmarkStart w:id="51" w:name="_heading=h.2dlolyb" w:colFirst="0" w:colLast="0"/>
            <w:bookmarkEnd w:id="51"/>
            <w:r w:rsidRPr="00644599">
              <w:rPr>
                <w:sz w:val="22"/>
                <w:szCs w:val="22"/>
              </w:rPr>
              <w:t xml:space="preserve">Kurumun genelinde öğretim elemanlarının araştırma-geliştirme performansını izlemek ve değerlendirmek üzere oluşturulan mekanizmalar kullanılmaktadır. </w:t>
            </w:r>
          </w:p>
        </w:tc>
        <w:tc>
          <w:tcPr>
            <w:tcW w:w="1940" w:type="dxa"/>
            <w:shd w:val="clear" w:color="auto" w:fill="FFC102"/>
          </w:tcPr>
          <w:p w14:paraId="271D9F80" w14:textId="77777777" w:rsidR="00DD1A02" w:rsidRPr="00644599" w:rsidRDefault="00F341B0" w:rsidP="00E46352">
            <w:pPr>
              <w:ind w:right="63"/>
              <w:jc w:val="both"/>
              <w:rPr>
                <w:sz w:val="22"/>
                <w:szCs w:val="22"/>
              </w:rPr>
            </w:pPr>
            <w:r w:rsidRPr="00644599">
              <w:rPr>
                <w:sz w:val="22"/>
                <w:szCs w:val="22"/>
              </w:rPr>
              <w:t xml:space="preserve">Öğretim elemanlarının araştırma-geliştirme performansı izlenmekte ve öğretim elemanları ile birlikte değerlendirilerek iyileştirilmektedir. </w:t>
            </w:r>
          </w:p>
          <w:p w14:paraId="367CB6CF" w14:textId="77777777" w:rsidR="00DD1A02" w:rsidRPr="00644599" w:rsidRDefault="00DD1A02" w:rsidP="00E46352">
            <w:pPr>
              <w:ind w:right="63"/>
              <w:jc w:val="both"/>
              <w:rPr>
                <w:sz w:val="22"/>
                <w:szCs w:val="22"/>
              </w:rPr>
            </w:pPr>
          </w:p>
          <w:p w14:paraId="697DFDB6" w14:textId="77777777" w:rsidR="00DD1A02" w:rsidRPr="00644599" w:rsidRDefault="00DD1A02" w:rsidP="00E46352">
            <w:pPr>
              <w:spacing w:before="40"/>
              <w:jc w:val="both"/>
              <w:rPr>
                <w:sz w:val="22"/>
                <w:szCs w:val="22"/>
              </w:rPr>
            </w:pPr>
          </w:p>
        </w:tc>
        <w:tc>
          <w:tcPr>
            <w:tcW w:w="1790" w:type="dxa"/>
            <w:shd w:val="clear" w:color="auto" w:fill="EEB000"/>
          </w:tcPr>
          <w:p w14:paraId="217B1925" w14:textId="77777777" w:rsidR="00DD1A02" w:rsidRPr="00644599" w:rsidRDefault="00F341B0" w:rsidP="00E46352">
            <w:pPr>
              <w:spacing w:before="40"/>
              <w:jc w:val="both"/>
              <w:rPr>
                <w:i/>
                <w:sz w:val="22"/>
                <w:szCs w:val="22"/>
              </w:rPr>
            </w:pPr>
            <w:bookmarkStart w:id="52" w:name="_heading=h.sqyw64" w:colFirst="0" w:colLast="0"/>
            <w:bookmarkEnd w:id="52"/>
            <w:r w:rsidRPr="00644599">
              <w:rPr>
                <w:sz w:val="22"/>
                <w:szCs w:val="22"/>
              </w:rPr>
              <w:t>İçselleştirilmiş, sistematik, sürdürülebilir ve örnek gösterilebilir uygulamalar bulunmaktadır.</w:t>
            </w:r>
          </w:p>
        </w:tc>
      </w:tr>
      <w:tr w:rsidR="00DD1A02" w:rsidRPr="00644599" w14:paraId="69659FA6" w14:textId="77777777" w:rsidTr="0075203E">
        <w:trPr>
          <w:trHeight w:val="3581"/>
        </w:trPr>
        <w:tc>
          <w:tcPr>
            <w:tcW w:w="5789" w:type="dxa"/>
            <w:vMerge/>
            <w:shd w:val="clear" w:color="auto" w:fill="FFFFFF"/>
          </w:tcPr>
          <w:p w14:paraId="783FCE9E" w14:textId="77777777"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14:paraId="42E67C2F" w14:textId="77777777" w:rsidR="00DD1A02" w:rsidRPr="00644599" w:rsidRDefault="00DD1A02" w:rsidP="00E46352">
            <w:pPr>
              <w:spacing w:line="276" w:lineRule="auto"/>
              <w:ind w:left="118" w:right="63"/>
              <w:jc w:val="both"/>
              <w:rPr>
                <w:sz w:val="22"/>
                <w:szCs w:val="22"/>
              </w:rPr>
            </w:pPr>
          </w:p>
          <w:p w14:paraId="1F36E96C" w14:textId="77777777" w:rsidR="00DD1A02" w:rsidRPr="00644599" w:rsidRDefault="00F341B0" w:rsidP="00E46352">
            <w:pPr>
              <w:spacing w:line="276" w:lineRule="auto"/>
              <w:ind w:left="118" w:right="63"/>
              <w:jc w:val="both"/>
              <w:rPr>
                <w:b/>
                <w:i/>
                <w:sz w:val="22"/>
                <w:szCs w:val="22"/>
              </w:rPr>
            </w:pPr>
            <w:r w:rsidRPr="00644599">
              <w:rPr>
                <w:b/>
                <w:i/>
                <w:sz w:val="22"/>
                <w:szCs w:val="22"/>
              </w:rPr>
              <w:t>Örnek Kanıtlar</w:t>
            </w:r>
          </w:p>
          <w:p w14:paraId="18A59F9D" w14:textId="77777777" w:rsidR="00DD1A02" w:rsidRPr="00644599" w:rsidRDefault="00F341B0" w:rsidP="00E46352">
            <w:pPr>
              <w:widowControl/>
              <w:numPr>
                <w:ilvl w:val="0"/>
                <w:numId w:val="31"/>
              </w:numPr>
              <w:ind w:right="63"/>
              <w:jc w:val="both"/>
              <w:rPr>
                <w:i/>
                <w:sz w:val="22"/>
                <w:szCs w:val="22"/>
              </w:rPr>
            </w:pPr>
            <w:r w:rsidRPr="00644599">
              <w:rPr>
                <w:i/>
                <w:sz w:val="22"/>
                <w:szCs w:val="22"/>
              </w:rPr>
              <w:t>Akademik personelin araştırma-geliştirme performansını izlemek üzere geçerli olan tanımlı süreçler (Yönetmelik, yönerge, süreç tanımı, ölçme araçları, rehber, kılavuz, takdir-tanıma sistemi, teşvik mekanizmaları vb.)</w:t>
            </w:r>
          </w:p>
          <w:p w14:paraId="24E91989" w14:textId="77777777"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araştırma performansına yönelik analiz raporları</w:t>
            </w:r>
          </w:p>
          <w:p w14:paraId="1D856BE5" w14:textId="77777777"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geri bildirimleri</w:t>
            </w:r>
          </w:p>
          <w:p w14:paraId="228902D7" w14:textId="77777777" w:rsidR="00DD1A02" w:rsidRPr="00644599" w:rsidRDefault="00F341B0" w:rsidP="00E46352">
            <w:pPr>
              <w:widowControl/>
              <w:numPr>
                <w:ilvl w:val="0"/>
                <w:numId w:val="31"/>
              </w:numPr>
              <w:ind w:right="63"/>
              <w:jc w:val="both"/>
              <w:rPr>
                <w:i/>
                <w:sz w:val="22"/>
                <w:szCs w:val="22"/>
              </w:rPr>
            </w:pPr>
            <w:r w:rsidRPr="00644599">
              <w:rPr>
                <w:i/>
                <w:sz w:val="22"/>
                <w:szCs w:val="22"/>
              </w:rPr>
              <w:t>Araştırma geliştirme performansına ilişkin izleme ve iyileştirme kanıtları</w:t>
            </w:r>
          </w:p>
          <w:p w14:paraId="7D3EB2FD" w14:textId="77777777" w:rsidR="00DD1A02" w:rsidRPr="00644599" w:rsidRDefault="00F341B0" w:rsidP="00E46352">
            <w:pPr>
              <w:widowControl/>
              <w:numPr>
                <w:ilvl w:val="0"/>
                <w:numId w:val="31"/>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14:paraId="7AAA9A5D" w14:textId="77777777" w:rsidR="00736368" w:rsidRDefault="00736368">
      <w:pPr>
        <w:sectPr w:rsidR="00736368" w:rsidSect="004F1B1E">
          <w:pgSz w:w="16838" w:h="11906" w:orient="landscape"/>
          <w:pgMar w:top="720" w:right="720" w:bottom="720" w:left="720" w:header="567" w:footer="567" w:gutter="0"/>
          <w:cols w:space="708"/>
          <w:docGrid w:linePitch="299"/>
        </w:sectPr>
      </w:pPr>
    </w:p>
    <w:p w14:paraId="7DF0D3AC" w14:textId="77777777"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C.ARAŞTIRMA VE GELİŞTİRME</w:t>
      </w:r>
    </w:p>
    <w:p w14:paraId="1AF57149" w14:textId="77777777"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C.1.  Araştırma Süreçlerinin Yönetimi ve Araştırma Kaynakları</w:t>
      </w:r>
    </w:p>
    <w:p w14:paraId="5507C47A" w14:textId="77777777" w:rsidR="00C42025" w:rsidRDefault="00736368" w:rsidP="00C42025">
      <w:pPr>
        <w:spacing w:before="120" w:after="120" w:line="360" w:lineRule="auto"/>
        <w:jc w:val="both"/>
        <w:rPr>
          <w:b/>
          <w:color w:val="000000" w:themeColor="text1"/>
          <w:sz w:val="24"/>
          <w:szCs w:val="24"/>
        </w:rPr>
      </w:pPr>
      <w:r w:rsidRPr="00C42025">
        <w:rPr>
          <w:b/>
          <w:sz w:val="24"/>
          <w:szCs w:val="24"/>
        </w:rPr>
        <w:t>C.1.1. Araştırma Süreçlerinin Yönetimi</w:t>
      </w:r>
      <w:r w:rsidR="00C42025">
        <w:rPr>
          <w:b/>
          <w:color w:val="000000" w:themeColor="text1"/>
          <w:sz w:val="24"/>
          <w:szCs w:val="24"/>
        </w:rPr>
        <w:t>(alt ölçütü ilgili kanıtlara atıfta bulunarak bu başlık altında raporlayınız)</w:t>
      </w:r>
    </w:p>
    <w:p w14:paraId="260956B0" w14:textId="77777777" w:rsidR="005F2BE6" w:rsidRDefault="005F2BE6" w:rsidP="008E452D">
      <w:pPr>
        <w:spacing w:before="120" w:after="120" w:line="360" w:lineRule="auto"/>
        <w:jc w:val="both"/>
      </w:pPr>
      <w:r w:rsidRPr="005F2BE6">
        <w:t>Kurumun genelinde araştırma süreçlerin yönetimi ve organizasyonel yapısı kurumsal tercihler yönünde uygulanmaktadır.</w:t>
      </w:r>
    </w:p>
    <w:p w14:paraId="4F4F53A9" w14:textId="77777777" w:rsidR="008E452D" w:rsidRDefault="00BE2FF4" w:rsidP="008E452D">
      <w:pPr>
        <w:spacing w:before="120" w:after="120" w:line="360" w:lineRule="auto"/>
        <w:jc w:val="both"/>
        <w:rPr>
          <w:b/>
          <w:color w:val="000000" w:themeColor="text1"/>
          <w:sz w:val="24"/>
          <w:szCs w:val="24"/>
        </w:rPr>
      </w:pPr>
      <w:r>
        <w:rPr>
          <w:b/>
          <w:color w:val="000000" w:themeColor="text1"/>
          <w:sz w:val="24"/>
          <w:szCs w:val="24"/>
        </w:rPr>
        <w:t xml:space="preserve">C.1.1.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31495D4D" w14:textId="77777777" w:rsidR="005F2BE6" w:rsidRPr="001D1687" w:rsidRDefault="005F2BE6" w:rsidP="008E452D">
      <w:pPr>
        <w:spacing w:before="120" w:after="120" w:line="360" w:lineRule="auto"/>
        <w:jc w:val="both"/>
        <w:rPr>
          <w:b/>
          <w:color w:val="000000" w:themeColor="text1"/>
          <w:sz w:val="24"/>
          <w:szCs w:val="24"/>
        </w:rPr>
      </w:pPr>
    </w:p>
    <w:p w14:paraId="668D23D1" w14:textId="77777777"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C.1.2. İç ve dış kaynaklar</w:t>
      </w:r>
      <w:r w:rsidR="00C42025">
        <w:rPr>
          <w:b/>
          <w:color w:val="000000" w:themeColor="text1"/>
          <w:sz w:val="24"/>
          <w:szCs w:val="24"/>
        </w:rPr>
        <w:t xml:space="preserve"> (alt ölçütü ilgili kanıtlara atıfta bulunarak bu başlık altında raporlayınız)</w:t>
      </w:r>
    </w:p>
    <w:p w14:paraId="4FA408C1" w14:textId="77777777" w:rsidR="00510089" w:rsidRPr="00510089" w:rsidRDefault="00510089" w:rsidP="00510089">
      <w:pPr>
        <w:spacing w:before="120" w:after="120" w:line="360" w:lineRule="auto"/>
        <w:jc w:val="both"/>
      </w:pPr>
      <w:r w:rsidRPr="00510089">
        <w:t xml:space="preserve">Kurum araştırma ve geliştirme kaynaklarını araştırma stratejisi ve birimler arası dengeyi gözeterek yönetmektedir. </w:t>
      </w:r>
    </w:p>
    <w:p w14:paraId="62F0A94E" w14:textId="77777777"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459C0355" w14:textId="77777777"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C.1.3. Doktora programları ve doktora sonrası imkanlar</w:t>
      </w:r>
      <w:r w:rsidR="00C42025">
        <w:rPr>
          <w:b/>
          <w:color w:val="000000" w:themeColor="text1"/>
          <w:sz w:val="24"/>
          <w:szCs w:val="24"/>
        </w:rPr>
        <w:t xml:space="preserve"> (alt ölçütü ilgili kanıtlara atıfta bulunarak bu başlık altında raporlayınız)</w:t>
      </w:r>
    </w:p>
    <w:p w14:paraId="0D38A03C" w14:textId="77777777" w:rsidR="005D43E9" w:rsidRPr="005D43E9" w:rsidRDefault="005D43E9" w:rsidP="00C42025">
      <w:pPr>
        <w:spacing w:before="120" w:after="120" w:line="360" w:lineRule="auto"/>
        <w:jc w:val="both"/>
        <w:rPr>
          <w:color w:val="000000" w:themeColor="text1"/>
          <w:sz w:val="24"/>
          <w:szCs w:val="24"/>
        </w:rPr>
      </w:pPr>
      <w:r>
        <w:rPr>
          <w:color w:val="000000" w:themeColor="text1"/>
          <w:sz w:val="24"/>
          <w:szCs w:val="24"/>
        </w:rPr>
        <w:t>İktisat ABD doktora programı yürütülmektedir.</w:t>
      </w:r>
    </w:p>
    <w:p w14:paraId="5067D4CB" w14:textId="77777777"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3A5B5606" w14:textId="77777777" w:rsidR="008E452D" w:rsidRPr="005D43E9" w:rsidRDefault="005D43E9" w:rsidP="008E452D">
      <w:pPr>
        <w:spacing w:before="120" w:after="120" w:line="360" w:lineRule="auto"/>
        <w:jc w:val="both"/>
        <w:rPr>
          <w:color w:val="000000" w:themeColor="text1"/>
          <w:sz w:val="24"/>
          <w:szCs w:val="24"/>
        </w:rPr>
      </w:pPr>
      <w:r w:rsidRPr="00F23BC5">
        <w:rPr>
          <w:color w:val="000000" w:themeColor="text1"/>
          <w:sz w:val="24"/>
          <w:szCs w:val="24"/>
        </w:rPr>
        <w:t>https://obs.batman.edu.tr/oibs/bologna/</w:t>
      </w:r>
    </w:p>
    <w:p w14:paraId="5CFFFBB2" w14:textId="77777777"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C.2.   Araştırma Yetkinliği, İş birlikleri ve Destekler</w:t>
      </w:r>
    </w:p>
    <w:p w14:paraId="6367BB7F" w14:textId="77777777"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C.2.1. Araştırma yetkinlikleri ve gelişimi</w:t>
      </w:r>
      <w:r w:rsidR="00C42025">
        <w:rPr>
          <w:b/>
          <w:color w:val="000000" w:themeColor="text1"/>
          <w:sz w:val="24"/>
          <w:szCs w:val="24"/>
        </w:rPr>
        <w:t xml:space="preserve"> (alt ölçütü ilgili kanıtlara atıfta bulunarak bu başlık altında raporlayınız)</w:t>
      </w:r>
    </w:p>
    <w:p w14:paraId="1D90DD31" w14:textId="77777777" w:rsidR="005D43E9" w:rsidRPr="005D43E9" w:rsidRDefault="005D43E9" w:rsidP="00C42025">
      <w:pPr>
        <w:spacing w:before="120" w:after="120" w:line="360" w:lineRule="auto"/>
        <w:jc w:val="both"/>
        <w:rPr>
          <w:color w:val="000000" w:themeColor="text1"/>
          <w:sz w:val="24"/>
          <w:szCs w:val="24"/>
        </w:rPr>
      </w:pPr>
      <w:r w:rsidRPr="00644599">
        <w:t>Kurumda, öğretim elemanlarının araştırma yetkinliğinin geliştirilmesine yönelik mekanizmalar bulunmamaktadır.</w:t>
      </w:r>
    </w:p>
    <w:p w14:paraId="59826369" w14:textId="77777777" w:rsidR="008E452D" w:rsidRPr="00C42025" w:rsidRDefault="00BE2FF4" w:rsidP="008E452D">
      <w:pPr>
        <w:spacing w:before="120" w:after="120" w:line="360" w:lineRule="auto"/>
        <w:jc w:val="both"/>
        <w:rPr>
          <w:b/>
          <w:color w:val="000000" w:themeColor="text1"/>
          <w:sz w:val="24"/>
          <w:szCs w:val="24"/>
        </w:rPr>
      </w:pPr>
      <w:r>
        <w:rPr>
          <w:b/>
          <w:color w:val="000000" w:themeColor="text1"/>
          <w:sz w:val="24"/>
          <w:szCs w:val="24"/>
        </w:rPr>
        <w:t xml:space="preserve">C.2.1.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7A2C9F56" w14:textId="77777777"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C.2.2. Ulusal ve uluslararası ortak programlar ve ortak araştırma birimleri</w:t>
      </w:r>
      <w:r w:rsidR="00C42025">
        <w:rPr>
          <w:b/>
          <w:color w:val="000000" w:themeColor="text1"/>
          <w:sz w:val="24"/>
          <w:szCs w:val="24"/>
        </w:rPr>
        <w:t xml:space="preserve"> (alt ölçütü ilgili kanıtlara atıfta bulunarak bu başlık altında raporlayınız)</w:t>
      </w:r>
    </w:p>
    <w:p w14:paraId="1CE9B189" w14:textId="77777777" w:rsidR="00F862D2" w:rsidRPr="00F862D2" w:rsidRDefault="00F862D2" w:rsidP="00C42025">
      <w:pPr>
        <w:spacing w:before="120" w:after="120" w:line="360" w:lineRule="auto"/>
        <w:jc w:val="both"/>
        <w:rPr>
          <w:color w:val="000000" w:themeColor="text1"/>
          <w:sz w:val="24"/>
          <w:szCs w:val="24"/>
        </w:rPr>
      </w:pPr>
      <w:r>
        <w:rPr>
          <w:color w:val="000000" w:themeColor="text1"/>
          <w:sz w:val="24"/>
          <w:szCs w:val="24"/>
        </w:rPr>
        <w:t>Kurumda hem öğretim elemanları, hem de öğrenciler için yurtiçi ve yurtdışı değişim programları uygulanabilmektedir.</w:t>
      </w:r>
    </w:p>
    <w:p w14:paraId="4C4CA205" w14:textId="77777777"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C.2.2.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32F07E12" w14:textId="77777777" w:rsidR="008E452D" w:rsidRPr="00F862D2" w:rsidRDefault="00F862D2" w:rsidP="008E452D">
      <w:pPr>
        <w:spacing w:before="120" w:after="120" w:line="360" w:lineRule="auto"/>
        <w:jc w:val="both"/>
        <w:rPr>
          <w:color w:val="000000" w:themeColor="text1"/>
          <w:sz w:val="24"/>
          <w:szCs w:val="24"/>
        </w:rPr>
      </w:pPr>
      <w:r>
        <w:rPr>
          <w:color w:val="000000" w:themeColor="text1"/>
          <w:sz w:val="24"/>
          <w:szCs w:val="24"/>
        </w:rPr>
        <w:t>İlgili yönetmelik ve kanunlar.</w:t>
      </w:r>
    </w:p>
    <w:p w14:paraId="4F2153BA" w14:textId="77777777"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C.3. Araştırma Performansı</w:t>
      </w:r>
    </w:p>
    <w:p w14:paraId="4C95E295" w14:textId="77777777"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C.3.1. Araştırma performansının izlenmesi ve değerlendirilmesi</w:t>
      </w:r>
      <w:r w:rsidR="00C42025">
        <w:rPr>
          <w:b/>
          <w:color w:val="000000" w:themeColor="text1"/>
          <w:sz w:val="24"/>
          <w:szCs w:val="24"/>
        </w:rPr>
        <w:t xml:space="preserve"> (alt ölçütü ilgili kanıtlara atıfta bulunarak </w:t>
      </w:r>
      <w:r w:rsidR="00C42025">
        <w:rPr>
          <w:b/>
          <w:color w:val="000000" w:themeColor="text1"/>
          <w:sz w:val="24"/>
          <w:szCs w:val="24"/>
        </w:rPr>
        <w:lastRenderedPageBreak/>
        <w:t>bu başlık altında raporlayınız)</w:t>
      </w:r>
    </w:p>
    <w:p w14:paraId="2D224A11" w14:textId="77777777" w:rsidR="00F862D2" w:rsidRPr="00F862D2" w:rsidRDefault="00F862D2" w:rsidP="00C42025">
      <w:pPr>
        <w:spacing w:before="120" w:after="120" w:line="360" w:lineRule="auto"/>
        <w:jc w:val="both"/>
        <w:rPr>
          <w:color w:val="000000" w:themeColor="text1"/>
          <w:sz w:val="24"/>
          <w:szCs w:val="24"/>
        </w:rPr>
      </w:pPr>
      <w:r>
        <w:rPr>
          <w:color w:val="000000" w:themeColor="text1"/>
          <w:sz w:val="24"/>
          <w:szCs w:val="24"/>
        </w:rPr>
        <w:t>Kurumda belirli periyotlarla akademik personelin araştırma performansı izlenip değerlendirilir. Performans göstergeleri raporlanır.</w:t>
      </w:r>
    </w:p>
    <w:p w14:paraId="17804326" w14:textId="77777777"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C.3.1.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2E9CBB88" w14:textId="77777777" w:rsidR="008E452D" w:rsidRPr="00F862D2" w:rsidRDefault="00F862D2" w:rsidP="008E452D">
      <w:pPr>
        <w:spacing w:before="120" w:after="120" w:line="360" w:lineRule="auto"/>
        <w:jc w:val="both"/>
        <w:rPr>
          <w:color w:val="000000" w:themeColor="text1"/>
          <w:sz w:val="24"/>
          <w:szCs w:val="24"/>
        </w:rPr>
      </w:pPr>
      <w:r w:rsidRPr="00F862D2">
        <w:rPr>
          <w:color w:val="000000" w:themeColor="text1"/>
          <w:sz w:val="24"/>
          <w:szCs w:val="24"/>
        </w:rPr>
        <w:t>https://batman.edu.tr/Birimler/iibf/sayfalar/15311</w:t>
      </w:r>
    </w:p>
    <w:p w14:paraId="4DD3291F" w14:textId="77777777" w:rsidR="00C42025" w:rsidRDefault="008E452D" w:rsidP="008E452D">
      <w:pPr>
        <w:spacing w:before="120" w:after="120" w:line="360" w:lineRule="auto"/>
        <w:jc w:val="both"/>
        <w:rPr>
          <w:b/>
          <w:color w:val="000000" w:themeColor="text1"/>
          <w:sz w:val="24"/>
          <w:szCs w:val="24"/>
        </w:rPr>
      </w:pPr>
      <w:r w:rsidRPr="00C42025">
        <w:rPr>
          <w:b/>
          <w:color w:val="000000" w:themeColor="text1"/>
          <w:sz w:val="24"/>
          <w:szCs w:val="24"/>
        </w:rPr>
        <w:t>C.3.2. Öğretim elemanı/araştırmacı performansının değerlendirilmesi</w:t>
      </w:r>
      <w:r w:rsidR="00C42025">
        <w:rPr>
          <w:b/>
          <w:color w:val="000000" w:themeColor="text1"/>
          <w:sz w:val="24"/>
          <w:szCs w:val="24"/>
        </w:rPr>
        <w:t xml:space="preserve"> (alt ölçütü ilgili kanıtlara atıfta bulunarak bu başlık altında raporlayınız)</w:t>
      </w:r>
    </w:p>
    <w:p w14:paraId="38DD6680" w14:textId="77777777" w:rsidR="005F2BE6" w:rsidRDefault="005F2BE6" w:rsidP="008E452D">
      <w:pPr>
        <w:spacing w:before="120" w:after="120" w:line="360" w:lineRule="auto"/>
        <w:jc w:val="both"/>
        <w:rPr>
          <w:b/>
          <w:color w:val="000000" w:themeColor="text1"/>
          <w:sz w:val="24"/>
          <w:szCs w:val="24"/>
        </w:rPr>
      </w:pPr>
      <w:r w:rsidRPr="00644599">
        <w:t>Kurumun genelinde öğretim elemanlarının araştırma-geliştirme performansını izlemek ve değerlendirmek üzere oluşturulan mekanizmalar kullanılmaktadır.</w:t>
      </w:r>
    </w:p>
    <w:p w14:paraId="20B206FB" w14:textId="77777777" w:rsidR="00C42025" w:rsidRDefault="00BE2FF4" w:rsidP="008E452D">
      <w:pPr>
        <w:spacing w:before="120" w:after="120" w:line="360" w:lineRule="auto"/>
        <w:jc w:val="both"/>
        <w:rPr>
          <w:b/>
          <w:color w:val="000000" w:themeColor="text1"/>
          <w:sz w:val="24"/>
          <w:szCs w:val="24"/>
        </w:rPr>
      </w:pPr>
      <w:r>
        <w:rPr>
          <w:b/>
          <w:color w:val="000000" w:themeColor="text1"/>
          <w:sz w:val="24"/>
          <w:szCs w:val="24"/>
        </w:rPr>
        <w:t xml:space="preserve">C.3.2.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68C293C9" w14:textId="77777777" w:rsidR="005F2BE6" w:rsidRDefault="005F2BE6" w:rsidP="005F2BE6">
      <w:pPr>
        <w:spacing w:before="120" w:after="120" w:line="360" w:lineRule="auto"/>
        <w:jc w:val="both"/>
        <w:rPr>
          <w:color w:val="000000" w:themeColor="text1"/>
          <w:sz w:val="24"/>
          <w:szCs w:val="24"/>
        </w:rPr>
      </w:pPr>
      <w:r w:rsidRPr="005F2BE6">
        <w:rPr>
          <w:color w:val="000000" w:themeColor="text1"/>
          <w:sz w:val="24"/>
          <w:szCs w:val="24"/>
        </w:rPr>
        <w:t>https://batman.edu.tr/Birimler/iibf/</w:t>
      </w:r>
    </w:p>
    <w:p w14:paraId="0BAC869A" w14:textId="77777777" w:rsidR="005F2BE6" w:rsidRPr="00F862D2" w:rsidRDefault="005F2BE6" w:rsidP="005F2BE6">
      <w:pPr>
        <w:spacing w:before="120" w:after="120" w:line="360" w:lineRule="auto"/>
        <w:jc w:val="both"/>
        <w:rPr>
          <w:color w:val="000000" w:themeColor="text1"/>
          <w:sz w:val="24"/>
          <w:szCs w:val="24"/>
        </w:rPr>
      </w:pPr>
    </w:p>
    <w:p w14:paraId="74B469BB" w14:textId="77777777" w:rsidR="005F2BE6" w:rsidRPr="008E452D" w:rsidRDefault="005F2BE6" w:rsidP="008E452D">
      <w:pPr>
        <w:spacing w:before="120" w:after="120" w:line="360" w:lineRule="auto"/>
        <w:jc w:val="both"/>
        <w:rPr>
          <w:b/>
          <w:color w:val="000000" w:themeColor="text1"/>
          <w:sz w:val="24"/>
          <w:szCs w:val="24"/>
        </w:rPr>
        <w:sectPr w:rsidR="005F2BE6" w:rsidRPr="008E452D" w:rsidSect="004F1B1E">
          <w:pgSz w:w="11906" w:h="16838"/>
          <w:pgMar w:top="720" w:right="720" w:bottom="720" w:left="720" w:header="567" w:footer="567" w:gutter="0"/>
          <w:cols w:space="708"/>
          <w:docGrid w:linePitch="299"/>
        </w:sectPr>
      </w:pPr>
    </w:p>
    <w:p w14:paraId="48491615" w14:textId="77777777" w:rsidR="00844F39" w:rsidRPr="00C55709" w:rsidRDefault="00E46352" w:rsidP="00C55709">
      <w:pPr>
        <w:pStyle w:val="Balk1"/>
        <w:jc w:val="center"/>
        <w:rPr>
          <w:rFonts w:asciiTheme="minorHAnsi" w:eastAsia="CamberW04-Regular" w:hAnsiTheme="minorHAnsi" w:cstheme="minorHAnsi"/>
          <w:color w:val="000000" w:themeColor="text1"/>
        </w:rPr>
      </w:pPr>
      <w:bookmarkStart w:id="53" w:name="_Toc158384683"/>
      <w:r w:rsidRPr="00C55709">
        <w:rPr>
          <w:rFonts w:asciiTheme="minorHAnsi" w:eastAsia="CamberW04-Regular" w:hAnsiTheme="minorHAnsi" w:cstheme="minorHAnsi"/>
          <w:color w:val="000000" w:themeColor="text1"/>
        </w:rPr>
        <w:lastRenderedPageBreak/>
        <w:t>D. TOPLUMSAL KATKI</w:t>
      </w:r>
      <w:bookmarkEnd w:id="53"/>
    </w:p>
    <w:tbl>
      <w:tblPr>
        <w:tblStyle w:val="af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9"/>
        <w:gridCol w:w="1967"/>
        <w:gridCol w:w="2052"/>
        <w:gridCol w:w="1995"/>
        <w:gridCol w:w="2126"/>
        <w:gridCol w:w="1687"/>
      </w:tblGrid>
      <w:tr w:rsidR="00DD1A02" w:rsidRPr="00644599" w14:paraId="6EF8C6D1" w14:textId="77777777" w:rsidTr="00E46352">
        <w:trPr>
          <w:trHeight w:val="182"/>
        </w:trPr>
        <w:tc>
          <w:tcPr>
            <w:tcW w:w="15446" w:type="dxa"/>
            <w:gridSpan w:val="6"/>
            <w:shd w:val="clear" w:color="auto" w:fill="FBE7D9"/>
          </w:tcPr>
          <w:p w14:paraId="36E0F3E1" w14:textId="77777777" w:rsidR="00DD1A02" w:rsidRPr="0014024E" w:rsidRDefault="00B42C40" w:rsidP="0014024E">
            <w:pPr>
              <w:jc w:val="right"/>
              <w:rPr>
                <w:b/>
                <w:color w:val="000000" w:themeColor="text1"/>
                <w:sz w:val="22"/>
                <w:szCs w:val="22"/>
              </w:rPr>
            </w:pPr>
            <w:bookmarkStart w:id="54" w:name="_Toc154652322"/>
            <w:r w:rsidRPr="0014024E">
              <w:rPr>
                <w:b/>
                <w:color w:val="000000" w:themeColor="text1"/>
                <w:sz w:val="22"/>
                <w:szCs w:val="22"/>
              </w:rPr>
              <w:t xml:space="preserve">D. </w:t>
            </w:r>
            <w:r w:rsidR="00F341B0" w:rsidRPr="0014024E">
              <w:rPr>
                <w:b/>
                <w:color w:val="000000" w:themeColor="text1"/>
                <w:sz w:val="22"/>
                <w:szCs w:val="22"/>
              </w:rPr>
              <w:t>TOPLUMSAL KATKI</w:t>
            </w:r>
            <w:bookmarkEnd w:id="54"/>
          </w:p>
        </w:tc>
      </w:tr>
      <w:tr w:rsidR="00DD1A02" w:rsidRPr="00644599" w14:paraId="607FB2F7" w14:textId="77777777" w:rsidTr="00E46352">
        <w:trPr>
          <w:trHeight w:val="253"/>
        </w:trPr>
        <w:tc>
          <w:tcPr>
            <w:tcW w:w="15446" w:type="dxa"/>
            <w:gridSpan w:val="6"/>
            <w:shd w:val="clear" w:color="auto" w:fill="FBE7D9"/>
          </w:tcPr>
          <w:p w14:paraId="58F03616" w14:textId="77777777" w:rsidR="00DD1A02" w:rsidRPr="00644599" w:rsidRDefault="00F341B0" w:rsidP="00E46352">
            <w:pPr>
              <w:spacing w:line="276" w:lineRule="auto"/>
              <w:rPr>
                <w:b/>
                <w:sz w:val="22"/>
                <w:szCs w:val="22"/>
              </w:rPr>
            </w:pPr>
            <w:r w:rsidRPr="00644599">
              <w:rPr>
                <w:b/>
                <w:sz w:val="22"/>
                <w:szCs w:val="22"/>
              </w:rPr>
              <w:t>D.1.  Toplumsal Katkı Süreçlerinin Yönetimi ve Toplumsal Katkı Kaynakları</w:t>
            </w:r>
          </w:p>
          <w:p w14:paraId="1257D511" w14:textId="77777777" w:rsidR="00DD1A02" w:rsidRDefault="00F341B0" w:rsidP="00E46352">
            <w:pPr>
              <w:spacing w:line="276" w:lineRule="auto"/>
              <w:rPr>
                <w:sz w:val="22"/>
                <w:szCs w:val="22"/>
              </w:rPr>
            </w:pPr>
            <w:r w:rsidRPr="00644599">
              <w:rPr>
                <w:sz w:val="22"/>
                <w:szCs w:val="22"/>
              </w:rPr>
              <w:t>Kurum, toplumsal katkı faaliyetlerini stratejik amaçları ve hedefleri doğrultusunda yönetmelidir. Bu faaliyetler için uygun fiziki altyapı ve mali kaynaklar oluşturmalı ve bunların etkin şekilde kullanımını sağlamalıdır.</w:t>
            </w:r>
          </w:p>
          <w:p w14:paraId="4E95B64E" w14:textId="77777777"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14:paraId="2DA02107" w14:textId="77777777" w:rsidTr="00E46352">
        <w:trPr>
          <w:trHeight w:val="262"/>
        </w:trPr>
        <w:tc>
          <w:tcPr>
            <w:tcW w:w="5619" w:type="dxa"/>
            <w:shd w:val="clear" w:color="auto" w:fill="FBE7D9"/>
            <w:vAlign w:val="bottom"/>
          </w:tcPr>
          <w:p w14:paraId="1E018566" w14:textId="77777777" w:rsidR="00DD1A02" w:rsidRPr="00644599" w:rsidRDefault="00DD1A02" w:rsidP="00E46352">
            <w:pPr>
              <w:tabs>
                <w:tab w:val="center" w:pos="2792"/>
              </w:tabs>
              <w:spacing w:line="276" w:lineRule="auto"/>
              <w:rPr>
                <w:sz w:val="22"/>
                <w:szCs w:val="22"/>
              </w:rPr>
            </w:pPr>
          </w:p>
        </w:tc>
        <w:tc>
          <w:tcPr>
            <w:tcW w:w="1967" w:type="dxa"/>
            <w:shd w:val="clear" w:color="auto" w:fill="FBE7D9"/>
            <w:vAlign w:val="bottom"/>
          </w:tcPr>
          <w:p w14:paraId="3B676176" w14:textId="77777777" w:rsidR="00DD1A02" w:rsidRPr="00644599" w:rsidRDefault="00F341B0" w:rsidP="00E46352">
            <w:pPr>
              <w:spacing w:line="276" w:lineRule="auto"/>
              <w:jc w:val="center"/>
              <w:rPr>
                <w:b/>
                <w:bCs/>
                <w:sz w:val="22"/>
                <w:szCs w:val="22"/>
              </w:rPr>
            </w:pPr>
            <w:r w:rsidRPr="00644599">
              <w:rPr>
                <w:b/>
                <w:bCs/>
                <w:sz w:val="22"/>
                <w:szCs w:val="22"/>
              </w:rPr>
              <w:t>1</w:t>
            </w:r>
            <w:sdt>
              <w:sdtPr>
                <w:rPr>
                  <w:b/>
                </w:rPr>
                <w:id w:val="-788964511"/>
              </w:sdtPr>
              <w:sdtEndPr/>
              <w:sdtContent>
                <w:r w:rsidR="00DC3E28" w:rsidRPr="00D977E4">
                  <w:rPr>
                    <w:b/>
                  </w:rPr>
                  <w:t xml:space="preserve"> </w:t>
                </w:r>
                <w:sdt>
                  <w:sdtPr>
                    <w:rPr>
                      <w:b/>
                    </w:rPr>
                    <w:id w:val="310454350"/>
                  </w:sdtPr>
                  <w:sdtEndPr/>
                  <w:sdtContent>
                    <w:r w:rsidR="00DC3E28" w:rsidRPr="00D977E4">
                      <w:rPr>
                        <w:rFonts w:ascii="MS Gothic" w:eastAsia="MS Gothic" w:hAnsi="MS Gothic" w:hint="eastAsia"/>
                        <w:b/>
                        <w:sz w:val="22"/>
                      </w:rPr>
                      <w:t>☐</w:t>
                    </w:r>
                  </w:sdtContent>
                </w:sdt>
                <w:r w:rsidR="00DC3E28" w:rsidRPr="00D977E4">
                  <w:rPr>
                    <w:b/>
                  </w:rPr>
                  <w:t xml:space="preserve"> </w:t>
                </w:r>
              </w:sdtContent>
            </w:sdt>
          </w:p>
        </w:tc>
        <w:tc>
          <w:tcPr>
            <w:tcW w:w="2052" w:type="dxa"/>
            <w:shd w:val="clear" w:color="auto" w:fill="FBE7D9"/>
            <w:vAlign w:val="bottom"/>
          </w:tcPr>
          <w:p w14:paraId="0812C9AE" w14:textId="77777777" w:rsidR="00DD1A02" w:rsidRPr="00644599" w:rsidRDefault="00F341B0" w:rsidP="00E46352">
            <w:pPr>
              <w:spacing w:line="276" w:lineRule="auto"/>
              <w:jc w:val="center"/>
              <w:rPr>
                <w:b/>
                <w:bCs/>
                <w:sz w:val="22"/>
                <w:szCs w:val="22"/>
              </w:rPr>
            </w:pPr>
            <w:r w:rsidRPr="00644599">
              <w:rPr>
                <w:b/>
                <w:bCs/>
                <w:sz w:val="22"/>
                <w:szCs w:val="22"/>
              </w:rPr>
              <w:t>2</w:t>
            </w:r>
            <w:sdt>
              <w:sdtPr>
                <w:rPr>
                  <w:b/>
                </w:rPr>
                <w:id w:val="-1773545886"/>
              </w:sdtPr>
              <w:sdtEndPr/>
              <w:sdtContent>
                <w:r w:rsidR="0037555C" w:rsidRPr="00644599">
                  <w:rPr>
                    <w:rFonts w:ascii="MS Gothic" w:eastAsia="MS Gothic" w:hAnsi="MS Gothic" w:hint="eastAsia"/>
                    <w:b/>
                    <w:sz w:val="22"/>
                    <w:szCs w:val="22"/>
                  </w:rPr>
                  <w:t>☐</w:t>
                </w:r>
              </w:sdtContent>
            </w:sdt>
          </w:p>
        </w:tc>
        <w:tc>
          <w:tcPr>
            <w:tcW w:w="1995" w:type="dxa"/>
            <w:shd w:val="clear" w:color="auto" w:fill="FBE7D9"/>
            <w:vAlign w:val="bottom"/>
          </w:tcPr>
          <w:p w14:paraId="53CFDB92" w14:textId="77777777" w:rsidR="00DD1A02" w:rsidRPr="00644599" w:rsidRDefault="00F341B0" w:rsidP="00E46352">
            <w:pPr>
              <w:spacing w:line="276" w:lineRule="auto"/>
              <w:jc w:val="center"/>
              <w:rPr>
                <w:b/>
                <w:bCs/>
                <w:sz w:val="22"/>
                <w:szCs w:val="22"/>
              </w:rPr>
            </w:pPr>
            <w:r w:rsidRPr="00644599">
              <w:rPr>
                <w:b/>
                <w:bCs/>
                <w:sz w:val="22"/>
                <w:szCs w:val="22"/>
              </w:rPr>
              <w:t>3</w:t>
            </w:r>
            <w:sdt>
              <w:sdtPr>
                <w:rPr>
                  <w:b/>
                </w:rPr>
                <w:id w:val="792022771"/>
              </w:sdtPr>
              <w:sdtEndPr/>
              <w:sdtContent>
                <w:r w:rsidR="0037555C" w:rsidRPr="00D977E4">
                  <w:rPr>
                    <w:rFonts w:ascii="MS Gothic" w:eastAsia="MS Gothic" w:hAnsi="MS Gothic" w:hint="eastAsia"/>
                    <w:b/>
                    <w:sz w:val="22"/>
                    <w:szCs w:val="22"/>
                    <w:highlight w:val="black"/>
                  </w:rPr>
                  <w:t>☐</w:t>
                </w:r>
              </w:sdtContent>
            </w:sdt>
          </w:p>
        </w:tc>
        <w:tc>
          <w:tcPr>
            <w:tcW w:w="2126" w:type="dxa"/>
            <w:shd w:val="clear" w:color="auto" w:fill="FBE7D9"/>
            <w:vAlign w:val="bottom"/>
          </w:tcPr>
          <w:p w14:paraId="68275531" w14:textId="77777777" w:rsidR="00DD1A02" w:rsidRPr="00644599" w:rsidRDefault="00F341B0" w:rsidP="00E46352">
            <w:pPr>
              <w:spacing w:line="276" w:lineRule="auto"/>
              <w:jc w:val="center"/>
              <w:rPr>
                <w:b/>
                <w:bCs/>
                <w:sz w:val="22"/>
                <w:szCs w:val="22"/>
              </w:rPr>
            </w:pPr>
            <w:r w:rsidRPr="00644599">
              <w:rPr>
                <w:b/>
                <w:bCs/>
                <w:sz w:val="22"/>
                <w:szCs w:val="22"/>
              </w:rPr>
              <w:t>4</w:t>
            </w:r>
            <w:sdt>
              <w:sdtPr>
                <w:rPr>
                  <w:b/>
                </w:rPr>
                <w:id w:val="-1153836489"/>
              </w:sdtPr>
              <w:sdtEndPr/>
              <w:sdtContent>
                <w:r w:rsidR="0037555C" w:rsidRPr="00644599">
                  <w:rPr>
                    <w:rFonts w:ascii="MS Gothic" w:eastAsia="MS Gothic" w:hAnsi="MS Gothic" w:hint="eastAsia"/>
                    <w:b/>
                    <w:sz w:val="22"/>
                    <w:szCs w:val="22"/>
                  </w:rPr>
                  <w:t>☐</w:t>
                </w:r>
              </w:sdtContent>
            </w:sdt>
          </w:p>
        </w:tc>
        <w:tc>
          <w:tcPr>
            <w:tcW w:w="1687" w:type="dxa"/>
            <w:shd w:val="clear" w:color="auto" w:fill="FBE7D9"/>
            <w:vAlign w:val="bottom"/>
          </w:tcPr>
          <w:p w14:paraId="47FC1AE2" w14:textId="77777777" w:rsidR="00DD1A02" w:rsidRPr="00644599" w:rsidRDefault="00F341B0" w:rsidP="00E46352">
            <w:pPr>
              <w:spacing w:line="276" w:lineRule="auto"/>
              <w:jc w:val="center"/>
              <w:rPr>
                <w:b/>
                <w:bCs/>
                <w:sz w:val="22"/>
                <w:szCs w:val="22"/>
              </w:rPr>
            </w:pPr>
            <w:r w:rsidRPr="00644599">
              <w:rPr>
                <w:b/>
                <w:bCs/>
                <w:sz w:val="22"/>
                <w:szCs w:val="22"/>
              </w:rPr>
              <w:t>5</w:t>
            </w:r>
            <w:sdt>
              <w:sdtPr>
                <w:rPr>
                  <w:b/>
                </w:rPr>
                <w:id w:val="-1035738065"/>
              </w:sdtPr>
              <w:sdtEndPr/>
              <w:sdtContent>
                <w:r w:rsidR="0037555C" w:rsidRPr="00644599">
                  <w:rPr>
                    <w:rFonts w:ascii="MS Gothic" w:eastAsia="MS Gothic" w:hAnsi="MS Gothic" w:hint="eastAsia"/>
                    <w:b/>
                    <w:sz w:val="22"/>
                    <w:szCs w:val="22"/>
                  </w:rPr>
                  <w:t>☐</w:t>
                </w:r>
              </w:sdtContent>
            </w:sdt>
          </w:p>
        </w:tc>
      </w:tr>
      <w:tr w:rsidR="00DD1A02" w:rsidRPr="00644599" w14:paraId="1E0536C2" w14:textId="77777777" w:rsidTr="00E46352">
        <w:trPr>
          <w:trHeight w:val="2575"/>
        </w:trPr>
        <w:tc>
          <w:tcPr>
            <w:tcW w:w="5619" w:type="dxa"/>
            <w:vMerge w:val="restart"/>
            <w:shd w:val="clear" w:color="auto" w:fill="FFFFFF"/>
          </w:tcPr>
          <w:p w14:paraId="731FC39C" w14:textId="77777777" w:rsidR="00DD1A02" w:rsidRPr="00644599" w:rsidRDefault="00DD1A02" w:rsidP="00E46352">
            <w:pPr>
              <w:jc w:val="both"/>
              <w:rPr>
                <w:sz w:val="22"/>
                <w:szCs w:val="22"/>
                <w:u w:val="single"/>
              </w:rPr>
            </w:pPr>
          </w:p>
          <w:p w14:paraId="24A02F1C" w14:textId="77777777" w:rsidR="00DD1A02" w:rsidRPr="002E259D" w:rsidRDefault="00F341B0" w:rsidP="00E46352">
            <w:pPr>
              <w:jc w:val="both"/>
              <w:rPr>
                <w:b/>
                <w:bCs/>
                <w:sz w:val="22"/>
                <w:szCs w:val="22"/>
              </w:rPr>
            </w:pPr>
            <w:r w:rsidRPr="002E259D">
              <w:rPr>
                <w:b/>
                <w:bCs/>
                <w:sz w:val="22"/>
                <w:szCs w:val="22"/>
              </w:rPr>
              <w:t>D.1.1. Toplumsal katkı süreçlerinin yönetimi</w:t>
            </w:r>
          </w:p>
          <w:p w14:paraId="303C0D54" w14:textId="77777777" w:rsidR="00DD1A02" w:rsidRPr="00644599" w:rsidRDefault="00DD1A02" w:rsidP="00E46352">
            <w:pPr>
              <w:jc w:val="both"/>
              <w:rPr>
                <w:sz w:val="22"/>
                <w:szCs w:val="22"/>
              </w:rPr>
            </w:pPr>
          </w:p>
          <w:p w14:paraId="0AD82649" w14:textId="77777777" w:rsidR="00DD1A02" w:rsidRDefault="00F341B0" w:rsidP="00E46352">
            <w:pPr>
              <w:jc w:val="both"/>
              <w:rPr>
                <w:sz w:val="22"/>
                <w:szCs w:val="22"/>
              </w:rPr>
            </w:pPr>
            <w:r w:rsidRPr="00644599">
              <w:rPr>
                <w:sz w:val="22"/>
                <w:szCs w:val="22"/>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14:paraId="21417F09" w14:textId="77777777" w:rsidR="00644599" w:rsidRDefault="00644599" w:rsidP="00E46352">
            <w:pPr>
              <w:jc w:val="both"/>
              <w:rPr>
                <w:sz w:val="22"/>
                <w:szCs w:val="22"/>
              </w:rPr>
            </w:pPr>
          </w:p>
          <w:p w14:paraId="68B33ECE" w14:textId="77777777" w:rsidR="00644599" w:rsidRDefault="00644599" w:rsidP="00E46352">
            <w:pPr>
              <w:jc w:val="both"/>
              <w:rPr>
                <w:sz w:val="22"/>
                <w:szCs w:val="22"/>
              </w:rPr>
            </w:pPr>
          </w:p>
          <w:p w14:paraId="3F7D4A10" w14:textId="77777777" w:rsidR="00D34FD9" w:rsidRDefault="00D34FD9" w:rsidP="00E46352">
            <w:pPr>
              <w:jc w:val="both"/>
              <w:rPr>
                <w:sz w:val="22"/>
                <w:szCs w:val="22"/>
              </w:rPr>
            </w:pPr>
          </w:p>
          <w:p w14:paraId="448F30DD" w14:textId="77777777" w:rsidR="00D34FD9" w:rsidRDefault="00D34FD9" w:rsidP="00E46352">
            <w:pPr>
              <w:jc w:val="both"/>
              <w:rPr>
                <w:sz w:val="22"/>
                <w:szCs w:val="22"/>
              </w:rPr>
            </w:pPr>
          </w:p>
          <w:p w14:paraId="44525B16" w14:textId="77777777" w:rsidR="00D34FD9" w:rsidRDefault="00D34FD9" w:rsidP="00E46352">
            <w:pPr>
              <w:jc w:val="both"/>
              <w:rPr>
                <w:sz w:val="22"/>
                <w:szCs w:val="22"/>
              </w:rPr>
            </w:pPr>
          </w:p>
          <w:p w14:paraId="267D3BCD" w14:textId="77777777" w:rsidR="00644599" w:rsidRDefault="00644599" w:rsidP="00E46352">
            <w:pPr>
              <w:jc w:val="both"/>
              <w:rPr>
                <w:sz w:val="22"/>
                <w:szCs w:val="22"/>
              </w:rPr>
            </w:pPr>
          </w:p>
          <w:p w14:paraId="2D6BF506" w14:textId="77777777" w:rsidR="00736368" w:rsidRDefault="00736368" w:rsidP="00E46352">
            <w:pPr>
              <w:jc w:val="both"/>
              <w:rPr>
                <w:sz w:val="22"/>
                <w:szCs w:val="22"/>
              </w:rPr>
            </w:pPr>
          </w:p>
          <w:p w14:paraId="21A3C0F2" w14:textId="77777777" w:rsidR="00644599" w:rsidRDefault="00644599" w:rsidP="00E46352">
            <w:pPr>
              <w:jc w:val="both"/>
              <w:rPr>
                <w:sz w:val="22"/>
                <w:szCs w:val="22"/>
              </w:rPr>
            </w:pPr>
          </w:p>
          <w:p w14:paraId="222DCE9F" w14:textId="77777777" w:rsidR="00CB441D" w:rsidRPr="00D34FD9" w:rsidRDefault="00CB441D" w:rsidP="00CB441D">
            <w:pPr>
              <w:jc w:val="both"/>
              <w:rPr>
                <w:b/>
                <w:color w:val="FF0000"/>
                <w:sz w:val="22"/>
                <w:szCs w:val="22"/>
              </w:rPr>
            </w:pPr>
            <w:r w:rsidRPr="00D34FD9">
              <w:rPr>
                <w:b/>
                <w:sz w:val="22"/>
                <w:szCs w:val="22"/>
              </w:rPr>
              <w:t xml:space="preserve">D.1.1.’i Hazırlayacak Birimler: </w:t>
            </w:r>
            <w:r w:rsidRPr="00D34FD9">
              <w:rPr>
                <w:b/>
                <w:color w:val="FF0000"/>
                <w:sz w:val="22"/>
                <w:szCs w:val="22"/>
              </w:rPr>
              <w:t>Tüm Akademik Birimler, Toplumsal Katkı Faaliyeti Yürüten Tüm Uygulama ve Araştırma Merkezleri, Engelsiz Öğrenci Birimi, SEM, DİLMER</w:t>
            </w:r>
            <w:r>
              <w:rPr>
                <w:b/>
                <w:color w:val="FF0000"/>
                <w:sz w:val="22"/>
                <w:szCs w:val="22"/>
              </w:rPr>
              <w:t>, İdari ve Mali İşler DB, Enerji Koordinatörlüğü, Personel DB,  Sağlık, Kültür ve Spor DB ve Kalite Koordinatörlüğü</w:t>
            </w:r>
          </w:p>
          <w:p w14:paraId="525C60E8" w14:textId="77777777" w:rsidR="00CB441D" w:rsidRDefault="00CB441D" w:rsidP="00CB441D">
            <w:pPr>
              <w:jc w:val="both"/>
              <w:rPr>
                <w:sz w:val="22"/>
                <w:szCs w:val="22"/>
              </w:rPr>
            </w:pPr>
          </w:p>
          <w:p w14:paraId="3CFE987F" w14:textId="77777777" w:rsidR="00DD1A02" w:rsidRPr="00644599" w:rsidRDefault="00CB441D" w:rsidP="00CB441D">
            <w:pPr>
              <w:jc w:val="both"/>
              <w:rPr>
                <w:sz w:val="22"/>
                <w:szCs w:val="22"/>
              </w:rPr>
            </w:pPr>
            <w:r w:rsidRPr="00D34FD9">
              <w:rPr>
                <w:b/>
                <w:sz w:val="22"/>
                <w:szCs w:val="22"/>
              </w:rPr>
              <w:t>Not:</w:t>
            </w:r>
            <w:r w:rsidRPr="00434763">
              <w:rPr>
                <w:sz w:val="22"/>
                <w:szCs w:val="22"/>
              </w:rPr>
              <w:t xml:space="preserve">Toplumsal Katkı Faaliyeti Yürüten Tüm Uygulama ve Araştırma Merkezleri, Engelsiz Öğrenci Birimi, SE, DİLMER, İdari ve Mali İşler DB, Enerji Koordinatörlüğü, Personel </w:t>
            </w:r>
            <w:r>
              <w:rPr>
                <w:sz w:val="22"/>
                <w:szCs w:val="22"/>
              </w:rPr>
              <w:t xml:space="preserve">DB, </w:t>
            </w:r>
            <w:r w:rsidRPr="00434763">
              <w:rPr>
                <w:sz w:val="22"/>
                <w:szCs w:val="22"/>
              </w:rPr>
              <w:t>Sağlık, Kültür ve Spor DB ve Kalite Koordinatörlüğü tüm kurumu kapsayacak şekilde raporlama yapacaktır.</w:t>
            </w:r>
          </w:p>
        </w:tc>
        <w:tc>
          <w:tcPr>
            <w:tcW w:w="1967" w:type="dxa"/>
            <w:shd w:val="clear" w:color="auto" w:fill="F9D6BF"/>
          </w:tcPr>
          <w:p w14:paraId="0E2D0F6A" w14:textId="77777777" w:rsidR="00DD1A02" w:rsidRPr="00644599" w:rsidRDefault="00F341B0" w:rsidP="00E46352">
            <w:pPr>
              <w:spacing w:before="40"/>
              <w:jc w:val="both"/>
              <w:rPr>
                <w:i/>
                <w:sz w:val="22"/>
                <w:szCs w:val="22"/>
              </w:rPr>
            </w:pPr>
            <w:bookmarkStart w:id="55" w:name="_heading=h.3cqmetx" w:colFirst="0" w:colLast="0"/>
            <w:bookmarkEnd w:id="55"/>
            <w:r w:rsidRPr="00644599">
              <w:rPr>
                <w:sz w:val="22"/>
                <w:szCs w:val="22"/>
              </w:rPr>
              <w:t>Kurumda toplumsal katkı süreçlerinin yönetimi ve organizasyonel yapısına ilişkin bir planlama bulunmamaktadır.</w:t>
            </w:r>
          </w:p>
        </w:tc>
        <w:tc>
          <w:tcPr>
            <w:tcW w:w="2052" w:type="dxa"/>
            <w:shd w:val="clear" w:color="auto" w:fill="F7CAAC"/>
          </w:tcPr>
          <w:p w14:paraId="71B50FB9" w14:textId="77777777" w:rsidR="00DD1A02" w:rsidRPr="00644599" w:rsidRDefault="00F341B0" w:rsidP="00E46352">
            <w:pPr>
              <w:spacing w:before="40"/>
              <w:jc w:val="both"/>
              <w:rPr>
                <w:sz w:val="22"/>
                <w:szCs w:val="22"/>
              </w:rPr>
            </w:pPr>
            <w:bookmarkStart w:id="56" w:name="_heading=h.1rvwp1q" w:colFirst="0" w:colLast="0"/>
            <w:bookmarkEnd w:id="56"/>
            <w:r w:rsidRPr="00644599">
              <w:rPr>
                <w:sz w:val="22"/>
                <w:szCs w:val="22"/>
              </w:rPr>
              <w:t xml:space="preserve">Kurumun toplumsal katkı süreçlerinin yönetimi ve organizasyonel yapısına ilişkin planlamaları bulunmaktadır.  </w:t>
            </w:r>
          </w:p>
        </w:tc>
        <w:tc>
          <w:tcPr>
            <w:tcW w:w="1995" w:type="dxa"/>
            <w:shd w:val="clear" w:color="auto" w:fill="F4B083"/>
          </w:tcPr>
          <w:p w14:paraId="4A293194" w14:textId="77777777" w:rsidR="00DD1A02" w:rsidRPr="00644599" w:rsidRDefault="00F341B0" w:rsidP="00E46352">
            <w:pPr>
              <w:spacing w:before="40"/>
              <w:jc w:val="both"/>
              <w:rPr>
                <w:i/>
                <w:sz w:val="22"/>
                <w:szCs w:val="22"/>
              </w:rPr>
            </w:pPr>
            <w:bookmarkStart w:id="57" w:name="_heading=h.4bvk7pj" w:colFirst="0" w:colLast="0"/>
            <w:bookmarkEnd w:id="57"/>
            <w:r w:rsidRPr="00644599">
              <w:rPr>
                <w:sz w:val="22"/>
                <w:szCs w:val="22"/>
              </w:rPr>
              <w:t>Kurumun genelinde toplumsal katkı süreçlerinin yönetimi ve organizasyonel yapısı kurumsal tercihler yönünde uygulanmaktadır.</w:t>
            </w:r>
          </w:p>
        </w:tc>
        <w:tc>
          <w:tcPr>
            <w:tcW w:w="2126" w:type="dxa"/>
            <w:shd w:val="clear" w:color="auto" w:fill="E6A77D"/>
          </w:tcPr>
          <w:p w14:paraId="295FE0E5" w14:textId="77777777" w:rsidR="00DD1A02" w:rsidRPr="00644599" w:rsidRDefault="00F341B0" w:rsidP="00E46352">
            <w:pPr>
              <w:ind w:right="63"/>
              <w:jc w:val="both"/>
              <w:rPr>
                <w:sz w:val="22"/>
                <w:szCs w:val="22"/>
              </w:rPr>
            </w:pPr>
            <w:r w:rsidRPr="00644599">
              <w:rPr>
                <w:sz w:val="22"/>
                <w:szCs w:val="22"/>
              </w:rPr>
              <w:t xml:space="preserve">Kurumda toplumsal katkı süreçlerinin yönetimi ve organizasyonel yapısının işlerliği ile ilişkili sonuçlar izlenmekte ve önlemler alınmaktadır. </w:t>
            </w:r>
          </w:p>
          <w:p w14:paraId="5E437AC5" w14:textId="77777777" w:rsidR="00DD1A02" w:rsidRPr="00644599" w:rsidRDefault="00DD1A02" w:rsidP="00E46352">
            <w:pPr>
              <w:spacing w:before="40"/>
              <w:jc w:val="both"/>
              <w:rPr>
                <w:i/>
                <w:sz w:val="22"/>
                <w:szCs w:val="22"/>
              </w:rPr>
            </w:pPr>
          </w:p>
        </w:tc>
        <w:tc>
          <w:tcPr>
            <w:tcW w:w="1687" w:type="dxa"/>
            <w:shd w:val="clear" w:color="auto" w:fill="D9A581"/>
          </w:tcPr>
          <w:p w14:paraId="5DC9BFA4" w14:textId="77777777" w:rsidR="00DD1A02" w:rsidRPr="00644599" w:rsidRDefault="00F341B0" w:rsidP="00E46352">
            <w:pPr>
              <w:ind w:right="63"/>
              <w:jc w:val="both"/>
              <w:rPr>
                <w:sz w:val="22"/>
                <w:szCs w:val="22"/>
              </w:rPr>
            </w:pPr>
            <w:r w:rsidRPr="00644599">
              <w:rPr>
                <w:sz w:val="22"/>
                <w:szCs w:val="22"/>
              </w:rPr>
              <w:t>İçselleştirilmiş, sistematik, sürdürülebilir ve örnek gösterilebilir uygulamalar bulunmaktadır.</w:t>
            </w:r>
          </w:p>
          <w:p w14:paraId="1FC9DBE2" w14:textId="77777777" w:rsidR="00DD1A02" w:rsidRPr="00644599" w:rsidRDefault="00DD1A02" w:rsidP="00E46352">
            <w:pPr>
              <w:spacing w:before="40"/>
              <w:jc w:val="both"/>
              <w:rPr>
                <w:i/>
                <w:sz w:val="22"/>
                <w:szCs w:val="22"/>
              </w:rPr>
            </w:pPr>
          </w:p>
        </w:tc>
      </w:tr>
      <w:tr w:rsidR="00DD1A02" w:rsidRPr="00644599" w14:paraId="217789AA" w14:textId="77777777" w:rsidTr="00E46352">
        <w:trPr>
          <w:trHeight w:val="4083"/>
        </w:trPr>
        <w:tc>
          <w:tcPr>
            <w:tcW w:w="5619" w:type="dxa"/>
            <w:vMerge/>
            <w:shd w:val="clear" w:color="auto" w:fill="FFFFFF"/>
          </w:tcPr>
          <w:p w14:paraId="49127928" w14:textId="77777777" w:rsidR="00DD1A02" w:rsidRPr="00644599" w:rsidRDefault="00DD1A02" w:rsidP="00E46352">
            <w:pPr>
              <w:pBdr>
                <w:top w:val="nil"/>
                <w:left w:val="nil"/>
                <w:bottom w:val="nil"/>
                <w:right w:val="nil"/>
                <w:between w:val="nil"/>
              </w:pBdr>
              <w:spacing w:line="276" w:lineRule="auto"/>
              <w:rPr>
                <w:i/>
                <w:sz w:val="22"/>
                <w:szCs w:val="22"/>
              </w:rPr>
            </w:pPr>
          </w:p>
        </w:tc>
        <w:tc>
          <w:tcPr>
            <w:tcW w:w="9827" w:type="dxa"/>
            <w:gridSpan w:val="5"/>
            <w:shd w:val="clear" w:color="auto" w:fill="FBE7D9"/>
          </w:tcPr>
          <w:p w14:paraId="64BED4B6" w14:textId="77777777" w:rsidR="00DD1A02" w:rsidRPr="00644599" w:rsidRDefault="00DD1A02" w:rsidP="00E46352">
            <w:pPr>
              <w:spacing w:line="276" w:lineRule="auto"/>
              <w:ind w:left="118" w:right="63"/>
              <w:jc w:val="both"/>
              <w:rPr>
                <w:sz w:val="22"/>
                <w:szCs w:val="22"/>
              </w:rPr>
            </w:pPr>
          </w:p>
          <w:p w14:paraId="07F33A83" w14:textId="77777777" w:rsidR="00DD1A02" w:rsidRPr="00644599" w:rsidRDefault="00F341B0" w:rsidP="00E46352">
            <w:pPr>
              <w:spacing w:line="276" w:lineRule="auto"/>
              <w:ind w:left="118" w:right="63"/>
              <w:jc w:val="both"/>
              <w:rPr>
                <w:b/>
                <w:i/>
                <w:sz w:val="22"/>
                <w:szCs w:val="22"/>
              </w:rPr>
            </w:pPr>
            <w:r w:rsidRPr="00644599">
              <w:rPr>
                <w:b/>
                <w:i/>
                <w:sz w:val="22"/>
                <w:szCs w:val="22"/>
              </w:rPr>
              <w:t>Örnek Kanıtlar</w:t>
            </w:r>
          </w:p>
          <w:p w14:paraId="191878C0" w14:textId="77777777"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 yapısını gösteren kanıtlar</w:t>
            </w:r>
          </w:p>
          <w:p w14:paraId="5ADD2A53" w14:textId="77777777" w:rsidR="00DD1A02" w:rsidRPr="00644599" w:rsidRDefault="00F341B0" w:rsidP="00E46352">
            <w:pPr>
              <w:widowControl/>
              <w:numPr>
                <w:ilvl w:val="0"/>
                <w:numId w:val="22"/>
              </w:numPr>
              <w:ind w:right="63"/>
              <w:jc w:val="both"/>
              <w:rPr>
                <w:i/>
                <w:sz w:val="22"/>
                <w:szCs w:val="22"/>
              </w:rPr>
            </w:pPr>
            <w:r w:rsidRPr="00644599">
              <w:rPr>
                <w:i/>
                <w:sz w:val="22"/>
                <w:szCs w:val="22"/>
              </w:rPr>
              <w:t>Toplumsal katkı yönetişim modelini gösteren kanıtlar</w:t>
            </w:r>
          </w:p>
          <w:p w14:paraId="71ADA46A" w14:textId="77777777" w:rsidR="00DD1A02" w:rsidRPr="00644599" w:rsidRDefault="00F341B0" w:rsidP="00E46352">
            <w:pPr>
              <w:widowControl/>
              <w:numPr>
                <w:ilvl w:val="0"/>
                <w:numId w:val="22"/>
              </w:numPr>
              <w:ind w:right="63"/>
              <w:jc w:val="both"/>
              <w:rPr>
                <w:i/>
                <w:sz w:val="22"/>
                <w:szCs w:val="22"/>
              </w:rPr>
            </w:pPr>
            <w:r w:rsidRPr="00644599">
              <w:rPr>
                <w:i/>
                <w:sz w:val="22"/>
                <w:szCs w:val="22"/>
              </w:rPr>
              <w:t>Toplumsal katkı faaliyetlerini yürüten birimler ve uygulama örnekleri</w:t>
            </w:r>
          </w:p>
          <w:p w14:paraId="2D8976C9" w14:textId="77777777"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organizasyonel yapısının işlerliğine ilişkin izleme ve iyileştirme kanıtları</w:t>
            </w:r>
          </w:p>
          <w:p w14:paraId="0D9ED5AA" w14:textId="77777777" w:rsidR="00DD1A02" w:rsidRPr="00644599" w:rsidRDefault="00F341B0" w:rsidP="00E46352">
            <w:pPr>
              <w:widowControl/>
              <w:numPr>
                <w:ilvl w:val="0"/>
                <w:numId w:val="2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14:paraId="01E90D5D" w14:textId="77777777" w:rsidR="00DD1A02" w:rsidRDefault="00DD1A02"/>
    <w:p w14:paraId="64B24AA7" w14:textId="77777777" w:rsidR="00E46352" w:rsidRPr="00766111" w:rsidRDefault="00E46352"/>
    <w:tbl>
      <w:tblPr>
        <w:tblStyle w:val="af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233"/>
        <w:gridCol w:w="1835"/>
        <w:gridCol w:w="2088"/>
        <w:gridCol w:w="2135"/>
        <w:gridCol w:w="1764"/>
      </w:tblGrid>
      <w:tr w:rsidR="00DD1A02" w:rsidRPr="00E0410D" w14:paraId="7E56572C" w14:textId="77777777" w:rsidTr="00E46352">
        <w:trPr>
          <w:trHeight w:val="260"/>
        </w:trPr>
        <w:tc>
          <w:tcPr>
            <w:tcW w:w="15446" w:type="dxa"/>
            <w:gridSpan w:val="6"/>
            <w:shd w:val="clear" w:color="auto" w:fill="FBE7D9"/>
          </w:tcPr>
          <w:p w14:paraId="26E6C668" w14:textId="77777777" w:rsidR="00DD1A02" w:rsidRPr="00E0410D" w:rsidRDefault="006E6E90" w:rsidP="00E46352">
            <w:pPr>
              <w:pStyle w:val="b1"/>
              <w:framePr w:hSpace="0" w:wrap="auto" w:vAnchor="margin" w:hAnchor="text" w:xAlign="left" w:yAlign="inline"/>
              <w:rPr>
                <w:sz w:val="22"/>
                <w:szCs w:val="22"/>
              </w:rPr>
            </w:pPr>
            <w:r w:rsidRPr="00E0410D">
              <w:rPr>
                <w:sz w:val="22"/>
                <w:szCs w:val="22"/>
              </w:rPr>
              <w:t xml:space="preserve">D. </w:t>
            </w:r>
            <w:r w:rsidR="00F341B0" w:rsidRPr="00E0410D">
              <w:rPr>
                <w:sz w:val="22"/>
                <w:szCs w:val="22"/>
              </w:rPr>
              <w:t>TOPLUMSAL KATKI</w:t>
            </w:r>
          </w:p>
        </w:tc>
      </w:tr>
      <w:tr w:rsidR="00DD1A02" w:rsidRPr="00E0410D" w14:paraId="496B5644" w14:textId="77777777" w:rsidTr="00E46352">
        <w:trPr>
          <w:trHeight w:val="364"/>
        </w:trPr>
        <w:tc>
          <w:tcPr>
            <w:tcW w:w="15446" w:type="dxa"/>
            <w:gridSpan w:val="6"/>
            <w:shd w:val="clear" w:color="auto" w:fill="FBE7D9"/>
            <w:vAlign w:val="bottom"/>
          </w:tcPr>
          <w:p w14:paraId="515B398E" w14:textId="77777777" w:rsidR="00DD1A02" w:rsidRPr="00E0410D" w:rsidRDefault="00F341B0" w:rsidP="00E46352">
            <w:pPr>
              <w:spacing w:line="276" w:lineRule="auto"/>
              <w:rPr>
                <w:b/>
                <w:sz w:val="22"/>
                <w:szCs w:val="22"/>
              </w:rPr>
            </w:pPr>
            <w:r w:rsidRPr="00E0410D">
              <w:rPr>
                <w:b/>
                <w:sz w:val="22"/>
                <w:szCs w:val="22"/>
              </w:rPr>
              <w:t>D.1.  Toplumsal Katkı Süreçlerinin Yönetimi ve Toplumsal Katkı Kaynakları</w:t>
            </w:r>
          </w:p>
          <w:p w14:paraId="33BBDF1E" w14:textId="77777777" w:rsidR="00DD1A02"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14:paraId="4067C778" w14:textId="77777777" w:rsidTr="00E46352">
        <w:trPr>
          <w:trHeight w:val="364"/>
        </w:trPr>
        <w:tc>
          <w:tcPr>
            <w:tcW w:w="5391" w:type="dxa"/>
            <w:shd w:val="clear" w:color="auto" w:fill="FBE7D9"/>
            <w:vAlign w:val="bottom"/>
          </w:tcPr>
          <w:p w14:paraId="35D95CC6" w14:textId="77777777" w:rsidR="00DD1A02" w:rsidRPr="00E0410D" w:rsidRDefault="00DD1A02" w:rsidP="00E46352">
            <w:pPr>
              <w:tabs>
                <w:tab w:val="center" w:pos="2792"/>
              </w:tabs>
              <w:spacing w:line="276" w:lineRule="auto"/>
              <w:rPr>
                <w:b/>
                <w:sz w:val="22"/>
                <w:szCs w:val="22"/>
              </w:rPr>
            </w:pPr>
          </w:p>
        </w:tc>
        <w:tc>
          <w:tcPr>
            <w:tcW w:w="2233" w:type="dxa"/>
            <w:shd w:val="clear" w:color="auto" w:fill="FBE7D9"/>
            <w:vAlign w:val="bottom"/>
          </w:tcPr>
          <w:p w14:paraId="6EC8EB3F" w14:textId="77777777" w:rsidR="00DD1A02" w:rsidRPr="00E0410D" w:rsidRDefault="00F341B0" w:rsidP="00E46352">
            <w:pPr>
              <w:spacing w:line="276" w:lineRule="auto"/>
              <w:jc w:val="center"/>
              <w:rPr>
                <w:b/>
                <w:bCs/>
                <w:sz w:val="22"/>
                <w:szCs w:val="22"/>
              </w:rPr>
            </w:pPr>
            <w:r w:rsidRPr="00E0410D">
              <w:rPr>
                <w:b/>
                <w:bCs/>
                <w:sz w:val="22"/>
                <w:szCs w:val="22"/>
              </w:rPr>
              <w:t>1</w:t>
            </w:r>
            <w:sdt>
              <w:sdtPr>
                <w:rPr>
                  <w:b/>
                  <w:bCs/>
                </w:rPr>
                <w:id w:val="1308204203"/>
              </w:sdtPr>
              <w:sdtEndPr/>
              <w:sdtContent>
                <w:r w:rsidR="006F0731" w:rsidRPr="00E10A05">
                  <w:rPr>
                    <w:b/>
                    <w:bCs/>
                    <w:sz w:val="22"/>
                    <w:szCs w:val="22"/>
                  </w:rPr>
                  <w:t xml:space="preserve"> </w:t>
                </w:r>
                <w:sdt>
                  <w:sdtPr>
                    <w:rPr>
                      <w:b/>
                      <w:bCs/>
                    </w:rPr>
                    <w:id w:val="2054501455"/>
                  </w:sdtPr>
                  <w:sdtEndPr/>
                  <w:sdtContent>
                    <w:r w:rsidR="006F0731" w:rsidRPr="00E10A05">
                      <w:rPr>
                        <w:rFonts w:hint="eastAsia"/>
                        <w:b/>
                        <w:bCs/>
                        <w:sz w:val="22"/>
                        <w:szCs w:val="22"/>
                      </w:rPr>
                      <w:t>☐</w:t>
                    </w:r>
                  </w:sdtContent>
                </w:sdt>
                <w:r w:rsidR="006F0731" w:rsidRPr="00E10A05">
                  <w:rPr>
                    <w:b/>
                    <w:bCs/>
                    <w:sz w:val="22"/>
                    <w:szCs w:val="22"/>
                  </w:rPr>
                  <w:t xml:space="preserve"> </w:t>
                </w:r>
              </w:sdtContent>
            </w:sdt>
          </w:p>
        </w:tc>
        <w:tc>
          <w:tcPr>
            <w:tcW w:w="1835" w:type="dxa"/>
            <w:shd w:val="clear" w:color="auto" w:fill="FBE7D9"/>
            <w:vAlign w:val="bottom"/>
          </w:tcPr>
          <w:p w14:paraId="2CF5CF7E" w14:textId="77777777" w:rsidR="00DD1A02" w:rsidRPr="00E0410D" w:rsidRDefault="00F341B0" w:rsidP="00E46352">
            <w:pPr>
              <w:spacing w:line="276" w:lineRule="auto"/>
              <w:jc w:val="center"/>
              <w:rPr>
                <w:b/>
                <w:bCs/>
                <w:sz w:val="22"/>
                <w:szCs w:val="22"/>
              </w:rPr>
            </w:pPr>
            <w:r w:rsidRPr="00E0410D">
              <w:rPr>
                <w:b/>
                <w:bCs/>
                <w:sz w:val="22"/>
                <w:szCs w:val="22"/>
              </w:rPr>
              <w:t>2</w:t>
            </w:r>
            <w:sdt>
              <w:sdtPr>
                <w:rPr>
                  <w:b/>
                </w:rPr>
                <w:id w:val="-131490116"/>
              </w:sdtPr>
              <w:sdtEndPr/>
              <w:sdtContent>
                <w:r w:rsidR="0037555C" w:rsidRPr="00E10A05">
                  <w:rPr>
                    <w:rFonts w:ascii="MS Gothic" w:eastAsia="MS Gothic" w:hAnsi="MS Gothic" w:hint="eastAsia"/>
                    <w:b/>
                    <w:sz w:val="22"/>
                    <w:szCs w:val="22"/>
                    <w:highlight w:val="black"/>
                  </w:rPr>
                  <w:t>☐</w:t>
                </w:r>
              </w:sdtContent>
            </w:sdt>
          </w:p>
        </w:tc>
        <w:tc>
          <w:tcPr>
            <w:tcW w:w="2088" w:type="dxa"/>
            <w:shd w:val="clear" w:color="auto" w:fill="FBE7D9"/>
            <w:vAlign w:val="bottom"/>
          </w:tcPr>
          <w:p w14:paraId="6D25D522" w14:textId="77777777" w:rsidR="00DD1A02" w:rsidRPr="00E0410D" w:rsidRDefault="00F341B0" w:rsidP="00E46352">
            <w:pPr>
              <w:spacing w:line="276" w:lineRule="auto"/>
              <w:jc w:val="center"/>
              <w:rPr>
                <w:b/>
                <w:bCs/>
                <w:sz w:val="22"/>
                <w:szCs w:val="22"/>
              </w:rPr>
            </w:pPr>
            <w:r w:rsidRPr="00E0410D">
              <w:rPr>
                <w:b/>
                <w:bCs/>
                <w:sz w:val="22"/>
                <w:szCs w:val="22"/>
              </w:rPr>
              <w:t>3</w:t>
            </w:r>
            <w:sdt>
              <w:sdtPr>
                <w:rPr>
                  <w:b/>
                </w:rPr>
                <w:id w:val="-1772924385"/>
              </w:sdtPr>
              <w:sdtEndPr/>
              <w:sdtContent>
                <w:r w:rsidR="0037555C" w:rsidRPr="00E0410D">
                  <w:rPr>
                    <w:rFonts w:ascii="MS Gothic" w:eastAsia="MS Gothic" w:hAnsi="MS Gothic" w:hint="eastAsia"/>
                    <w:b/>
                    <w:sz w:val="22"/>
                    <w:szCs w:val="22"/>
                  </w:rPr>
                  <w:t>☐</w:t>
                </w:r>
              </w:sdtContent>
            </w:sdt>
          </w:p>
        </w:tc>
        <w:tc>
          <w:tcPr>
            <w:tcW w:w="2135" w:type="dxa"/>
            <w:shd w:val="clear" w:color="auto" w:fill="FBE7D9"/>
            <w:vAlign w:val="bottom"/>
          </w:tcPr>
          <w:p w14:paraId="5F6E7AAD" w14:textId="77777777" w:rsidR="00DD1A02" w:rsidRPr="00E0410D" w:rsidRDefault="00F341B0" w:rsidP="00E46352">
            <w:pPr>
              <w:spacing w:line="276" w:lineRule="auto"/>
              <w:jc w:val="center"/>
              <w:rPr>
                <w:b/>
                <w:bCs/>
                <w:sz w:val="22"/>
                <w:szCs w:val="22"/>
              </w:rPr>
            </w:pPr>
            <w:r w:rsidRPr="00E0410D">
              <w:rPr>
                <w:b/>
                <w:bCs/>
                <w:sz w:val="22"/>
                <w:szCs w:val="22"/>
              </w:rPr>
              <w:t>4</w:t>
            </w:r>
            <w:sdt>
              <w:sdtPr>
                <w:rPr>
                  <w:b/>
                </w:rPr>
                <w:id w:val="-553390926"/>
              </w:sdtPr>
              <w:sdtEndPr/>
              <w:sdtContent>
                <w:r w:rsidR="0037555C" w:rsidRPr="00E0410D">
                  <w:rPr>
                    <w:rFonts w:ascii="MS Gothic" w:eastAsia="MS Gothic" w:hAnsi="MS Gothic" w:hint="eastAsia"/>
                    <w:b/>
                    <w:sz w:val="22"/>
                    <w:szCs w:val="22"/>
                  </w:rPr>
                  <w:t>☐</w:t>
                </w:r>
              </w:sdtContent>
            </w:sdt>
          </w:p>
        </w:tc>
        <w:tc>
          <w:tcPr>
            <w:tcW w:w="1764" w:type="dxa"/>
            <w:shd w:val="clear" w:color="auto" w:fill="FBE7D9"/>
            <w:vAlign w:val="bottom"/>
          </w:tcPr>
          <w:p w14:paraId="2C652C78" w14:textId="77777777" w:rsidR="00DD1A02" w:rsidRPr="00E0410D" w:rsidRDefault="00F341B0" w:rsidP="00E46352">
            <w:pPr>
              <w:spacing w:line="276" w:lineRule="auto"/>
              <w:jc w:val="center"/>
              <w:rPr>
                <w:b/>
                <w:bCs/>
                <w:sz w:val="22"/>
                <w:szCs w:val="22"/>
              </w:rPr>
            </w:pPr>
            <w:r w:rsidRPr="00E0410D">
              <w:rPr>
                <w:b/>
                <w:bCs/>
                <w:sz w:val="22"/>
                <w:szCs w:val="22"/>
              </w:rPr>
              <w:t>5</w:t>
            </w:r>
            <w:sdt>
              <w:sdtPr>
                <w:rPr>
                  <w:b/>
                </w:rPr>
                <w:id w:val="-1695843215"/>
              </w:sdtPr>
              <w:sdtEndPr/>
              <w:sdtContent>
                <w:r w:rsidR="0037555C" w:rsidRPr="00E0410D">
                  <w:rPr>
                    <w:rFonts w:ascii="MS Gothic" w:eastAsia="MS Gothic" w:hAnsi="MS Gothic" w:hint="eastAsia"/>
                    <w:b/>
                    <w:sz w:val="22"/>
                    <w:szCs w:val="22"/>
                  </w:rPr>
                  <w:t>☐</w:t>
                </w:r>
              </w:sdtContent>
            </w:sdt>
          </w:p>
        </w:tc>
      </w:tr>
      <w:tr w:rsidR="00DD1A02" w:rsidRPr="00E0410D" w14:paraId="100748EB" w14:textId="77777777" w:rsidTr="00E46352">
        <w:trPr>
          <w:trHeight w:val="3571"/>
        </w:trPr>
        <w:tc>
          <w:tcPr>
            <w:tcW w:w="5391" w:type="dxa"/>
            <w:vMerge w:val="restart"/>
            <w:shd w:val="clear" w:color="auto" w:fill="FFFFFF"/>
          </w:tcPr>
          <w:p w14:paraId="685C1232" w14:textId="77777777" w:rsidR="00DD1A02" w:rsidRPr="00E0410D" w:rsidRDefault="00DD1A02" w:rsidP="00E46352">
            <w:pPr>
              <w:jc w:val="both"/>
              <w:rPr>
                <w:sz w:val="22"/>
                <w:szCs w:val="22"/>
              </w:rPr>
            </w:pPr>
          </w:p>
          <w:p w14:paraId="2F32EC92" w14:textId="77777777" w:rsidR="00DD1A02" w:rsidRPr="002E259D" w:rsidRDefault="00F341B0" w:rsidP="00E46352">
            <w:pPr>
              <w:jc w:val="both"/>
              <w:rPr>
                <w:b/>
                <w:bCs/>
                <w:sz w:val="22"/>
                <w:szCs w:val="22"/>
              </w:rPr>
            </w:pPr>
            <w:r w:rsidRPr="002E259D">
              <w:rPr>
                <w:b/>
                <w:bCs/>
                <w:sz w:val="22"/>
                <w:szCs w:val="22"/>
              </w:rPr>
              <w:t>D.1.2. Kaynaklar</w:t>
            </w:r>
          </w:p>
          <w:p w14:paraId="4FAA5FCD" w14:textId="77777777" w:rsidR="00DD1A02" w:rsidRPr="00E0410D" w:rsidRDefault="00DD1A02" w:rsidP="00E46352">
            <w:pPr>
              <w:jc w:val="both"/>
              <w:rPr>
                <w:sz w:val="22"/>
                <w:szCs w:val="22"/>
                <w:u w:val="single"/>
              </w:rPr>
            </w:pPr>
          </w:p>
          <w:p w14:paraId="562A0F3E" w14:textId="77777777" w:rsidR="00DD1A02" w:rsidRPr="00E0410D" w:rsidRDefault="00F341B0" w:rsidP="00E46352">
            <w:pPr>
              <w:jc w:val="both"/>
              <w:rPr>
                <w:sz w:val="22"/>
                <w:szCs w:val="22"/>
              </w:rPr>
            </w:pPr>
            <w:r w:rsidRPr="00E0410D">
              <w:rPr>
                <w:sz w:val="22"/>
                <w:szCs w:val="22"/>
              </w:rPr>
              <w:t>Toplumsal katkı etkinliklerine ayrılan kaynaklar (mali, fiziksel, insan gücü) belirlenmiş, paylaşılmış ve kurumsallaşmış olup, bunlar izlenm</w:t>
            </w:r>
            <w:r w:rsidR="00D34FD9" w:rsidRPr="00E0410D">
              <w:rPr>
                <w:sz w:val="22"/>
                <w:szCs w:val="22"/>
              </w:rPr>
              <w:t>ekte ve değerlendirilmektedir.</w:t>
            </w:r>
          </w:p>
          <w:p w14:paraId="26979A36" w14:textId="77777777" w:rsidR="00D34FD9" w:rsidRPr="00E0410D" w:rsidRDefault="00D34FD9" w:rsidP="00E46352">
            <w:pPr>
              <w:jc w:val="both"/>
              <w:rPr>
                <w:sz w:val="22"/>
                <w:szCs w:val="22"/>
              </w:rPr>
            </w:pPr>
          </w:p>
          <w:p w14:paraId="2103D78B" w14:textId="77777777" w:rsidR="00D34FD9" w:rsidRPr="00E0410D" w:rsidRDefault="00D34FD9" w:rsidP="00E46352">
            <w:pPr>
              <w:jc w:val="both"/>
              <w:rPr>
                <w:sz w:val="22"/>
                <w:szCs w:val="22"/>
              </w:rPr>
            </w:pPr>
          </w:p>
          <w:p w14:paraId="2B70C5BD" w14:textId="77777777" w:rsidR="00D34FD9" w:rsidRPr="00E0410D" w:rsidRDefault="00D34FD9" w:rsidP="00E46352">
            <w:pPr>
              <w:jc w:val="both"/>
              <w:rPr>
                <w:sz w:val="22"/>
                <w:szCs w:val="22"/>
              </w:rPr>
            </w:pPr>
          </w:p>
          <w:p w14:paraId="205EC020" w14:textId="77777777" w:rsidR="00D34FD9" w:rsidRPr="00E0410D" w:rsidRDefault="00D34FD9" w:rsidP="00E46352">
            <w:pPr>
              <w:jc w:val="both"/>
              <w:rPr>
                <w:sz w:val="22"/>
                <w:szCs w:val="22"/>
              </w:rPr>
            </w:pPr>
          </w:p>
          <w:p w14:paraId="6DFD44A5" w14:textId="77777777" w:rsidR="00D34FD9" w:rsidRPr="00E0410D" w:rsidRDefault="00D34FD9" w:rsidP="00E46352">
            <w:pPr>
              <w:jc w:val="both"/>
              <w:rPr>
                <w:sz w:val="22"/>
                <w:szCs w:val="22"/>
              </w:rPr>
            </w:pPr>
          </w:p>
          <w:p w14:paraId="283F508C" w14:textId="77777777" w:rsidR="00E0410D" w:rsidRPr="00E0410D" w:rsidRDefault="00E0410D" w:rsidP="00E46352">
            <w:pPr>
              <w:jc w:val="both"/>
              <w:rPr>
                <w:sz w:val="22"/>
                <w:szCs w:val="22"/>
              </w:rPr>
            </w:pPr>
          </w:p>
          <w:p w14:paraId="2001E633" w14:textId="77777777" w:rsidR="00E0410D" w:rsidRPr="00E0410D" w:rsidRDefault="00E0410D" w:rsidP="00E46352">
            <w:pPr>
              <w:jc w:val="both"/>
              <w:rPr>
                <w:sz w:val="22"/>
                <w:szCs w:val="22"/>
              </w:rPr>
            </w:pPr>
          </w:p>
          <w:p w14:paraId="03E8F61E" w14:textId="77777777" w:rsidR="00E0410D" w:rsidRPr="00E0410D" w:rsidRDefault="00E0410D" w:rsidP="00E46352">
            <w:pPr>
              <w:jc w:val="both"/>
              <w:rPr>
                <w:sz w:val="22"/>
                <w:szCs w:val="22"/>
              </w:rPr>
            </w:pPr>
          </w:p>
          <w:p w14:paraId="1B368A3C" w14:textId="77777777" w:rsidR="00E0410D" w:rsidRPr="00E0410D" w:rsidRDefault="00E0410D" w:rsidP="00E46352">
            <w:pPr>
              <w:jc w:val="both"/>
              <w:rPr>
                <w:sz w:val="22"/>
                <w:szCs w:val="22"/>
              </w:rPr>
            </w:pPr>
          </w:p>
          <w:p w14:paraId="1661CF28" w14:textId="77777777" w:rsidR="00E0410D" w:rsidRDefault="00E0410D" w:rsidP="00E46352">
            <w:pPr>
              <w:jc w:val="both"/>
              <w:rPr>
                <w:sz w:val="22"/>
                <w:szCs w:val="22"/>
              </w:rPr>
            </w:pPr>
          </w:p>
          <w:p w14:paraId="4154DD37" w14:textId="77777777" w:rsidR="00423A13" w:rsidRDefault="00423A13" w:rsidP="00E46352">
            <w:pPr>
              <w:jc w:val="both"/>
              <w:rPr>
                <w:sz w:val="22"/>
                <w:szCs w:val="22"/>
              </w:rPr>
            </w:pPr>
          </w:p>
          <w:p w14:paraId="6FB75CD9" w14:textId="77777777" w:rsidR="00423A13" w:rsidRDefault="00423A13" w:rsidP="00E46352">
            <w:pPr>
              <w:jc w:val="both"/>
              <w:rPr>
                <w:sz w:val="22"/>
                <w:szCs w:val="22"/>
              </w:rPr>
            </w:pPr>
          </w:p>
          <w:p w14:paraId="6871D0D0" w14:textId="77777777" w:rsidR="00E46352" w:rsidRDefault="00E46352" w:rsidP="00E46352">
            <w:pPr>
              <w:jc w:val="both"/>
              <w:rPr>
                <w:sz w:val="22"/>
                <w:szCs w:val="22"/>
              </w:rPr>
            </w:pPr>
          </w:p>
          <w:p w14:paraId="7164AFA0" w14:textId="77777777" w:rsidR="00E46352" w:rsidRDefault="00E46352" w:rsidP="00E46352">
            <w:pPr>
              <w:jc w:val="both"/>
              <w:rPr>
                <w:sz w:val="22"/>
                <w:szCs w:val="22"/>
              </w:rPr>
            </w:pPr>
          </w:p>
          <w:p w14:paraId="3EB274D3" w14:textId="77777777" w:rsidR="00423A13" w:rsidRPr="00E0410D" w:rsidRDefault="00423A13" w:rsidP="00E46352">
            <w:pPr>
              <w:jc w:val="both"/>
              <w:rPr>
                <w:sz w:val="22"/>
                <w:szCs w:val="22"/>
              </w:rPr>
            </w:pPr>
          </w:p>
          <w:p w14:paraId="5F38AB7A" w14:textId="77777777" w:rsidR="00E0410D" w:rsidRPr="00E0410D" w:rsidRDefault="00E0410D" w:rsidP="00E46352">
            <w:pPr>
              <w:jc w:val="both"/>
              <w:rPr>
                <w:sz w:val="22"/>
                <w:szCs w:val="22"/>
              </w:rPr>
            </w:pPr>
          </w:p>
          <w:p w14:paraId="1C174595" w14:textId="77777777" w:rsidR="00E0410D" w:rsidRPr="00E0410D" w:rsidRDefault="00E0410D" w:rsidP="00E46352">
            <w:pPr>
              <w:jc w:val="both"/>
              <w:rPr>
                <w:sz w:val="22"/>
                <w:szCs w:val="22"/>
              </w:rPr>
            </w:pPr>
          </w:p>
          <w:p w14:paraId="43D52BF0" w14:textId="77777777" w:rsidR="00D34FD9" w:rsidRPr="00E0410D" w:rsidRDefault="00D34FD9" w:rsidP="00E46352">
            <w:pPr>
              <w:jc w:val="both"/>
              <w:rPr>
                <w:sz w:val="22"/>
                <w:szCs w:val="22"/>
              </w:rPr>
            </w:pPr>
          </w:p>
          <w:p w14:paraId="6403629D" w14:textId="77777777" w:rsidR="00DD1A02" w:rsidRPr="00E0410D" w:rsidRDefault="00CB441D" w:rsidP="00E46352">
            <w:pPr>
              <w:jc w:val="both"/>
              <w:rPr>
                <w:b/>
                <w:sz w:val="22"/>
                <w:szCs w:val="22"/>
              </w:rPr>
            </w:pPr>
            <w:r w:rsidRPr="00E0410D">
              <w:rPr>
                <w:b/>
                <w:sz w:val="22"/>
                <w:szCs w:val="22"/>
              </w:rPr>
              <w:t xml:space="preserve">D.1.2.’yi Hazırlayacak Birimler:  </w:t>
            </w:r>
            <w:r w:rsidRPr="00E0410D">
              <w:rPr>
                <w:b/>
                <w:color w:val="FF0000"/>
                <w:sz w:val="22"/>
                <w:szCs w:val="22"/>
              </w:rPr>
              <w:t>Tüm Akademik Birimler, Strateji Geliştirme DB, SEM, DİLMER, Proje Ofisi Koordinatörlüğü,Bilimsel Araştırma Projeleri Koordinatörlüğü</w:t>
            </w:r>
            <w:r>
              <w:rPr>
                <w:b/>
                <w:color w:val="FF0000"/>
                <w:sz w:val="22"/>
                <w:szCs w:val="22"/>
              </w:rPr>
              <w:t xml:space="preserve">, </w:t>
            </w:r>
            <w:r w:rsidRPr="00E0410D">
              <w:rPr>
                <w:b/>
                <w:color w:val="FF0000"/>
                <w:sz w:val="22"/>
                <w:szCs w:val="22"/>
              </w:rPr>
              <w:t>Engelsiz Öğrenci Birimi</w:t>
            </w:r>
            <w:r>
              <w:rPr>
                <w:b/>
                <w:color w:val="FF0000"/>
                <w:sz w:val="22"/>
                <w:szCs w:val="22"/>
              </w:rPr>
              <w:t>, Sağlık, Kültür ve Spor DB</w:t>
            </w:r>
          </w:p>
        </w:tc>
        <w:tc>
          <w:tcPr>
            <w:tcW w:w="2233" w:type="dxa"/>
            <w:shd w:val="clear" w:color="auto" w:fill="F9D6BF"/>
          </w:tcPr>
          <w:p w14:paraId="70EB055D" w14:textId="77777777" w:rsidR="00DD1A02" w:rsidRPr="00E0410D" w:rsidRDefault="00F341B0" w:rsidP="00E46352">
            <w:pPr>
              <w:spacing w:before="40"/>
              <w:jc w:val="both"/>
              <w:rPr>
                <w:i/>
                <w:sz w:val="22"/>
                <w:szCs w:val="22"/>
              </w:rPr>
            </w:pPr>
            <w:bookmarkStart w:id="58" w:name="_heading=h.2r0uhxc" w:colFirst="0" w:colLast="0"/>
            <w:bookmarkEnd w:id="58"/>
            <w:r w:rsidRPr="00E0410D">
              <w:rPr>
                <w:sz w:val="22"/>
                <w:szCs w:val="22"/>
              </w:rPr>
              <w:t>Kurumun toplumsal katkı faaliyetlerini sürdürebilmesi için yeterli kaynağı bulunmamaktadır.</w:t>
            </w:r>
          </w:p>
        </w:tc>
        <w:tc>
          <w:tcPr>
            <w:tcW w:w="1835" w:type="dxa"/>
            <w:shd w:val="clear" w:color="auto" w:fill="F7CAAC"/>
          </w:tcPr>
          <w:p w14:paraId="0339A2F2" w14:textId="77777777" w:rsidR="00DD1A02" w:rsidRPr="00E0410D" w:rsidRDefault="00F341B0" w:rsidP="00E46352">
            <w:pPr>
              <w:spacing w:before="40"/>
              <w:jc w:val="both"/>
              <w:rPr>
                <w:sz w:val="22"/>
                <w:szCs w:val="22"/>
              </w:rPr>
            </w:pPr>
            <w:bookmarkStart w:id="59" w:name="_heading=h.1664s55" w:colFirst="0" w:colLast="0"/>
            <w:bookmarkEnd w:id="59"/>
            <w:r w:rsidRPr="00E0410D">
              <w:rPr>
                <w:sz w:val="22"/>
                <w:szCs w:val="22"/>
              </w:rPr>
              <w:t xml:space="preserve">Kurumun toplumsal katkı faaliyetlerini sürdürebilmek için uygun nitelik ve nicelikte fiziki, teknik ve mali kaynakların oluşturulmasına yönelik planları bulunmaktadır. </w:t>
            </w:r>
          </w:p>
        </w:tc>
        <w:tc>
          <w:tcPr>
            <w:tcW w:w="2088" w:type="dxa"/>
            <w:shd w:val="clear" w:color="auto" w:fill="F4B083"/>
          </w:tcPr>
          <w:p w14:paraId="552CCF97" w14:textId="77777777" w:rsidR="00DD1A02" w:rsidRPr="00E0410D" w:rsidRDefault="00F341B0" w:rsidP="00E46352">
            <w:pPr>
              <w:ind w:right="63"/>
              <w:jc w:val="both"/>
              <w:rPr>
                <w:sz w:val="22"/>
                <w:szCs w:val="22"/>
              </w:rPr>
            </w:pPr>
            <w:r w:rsidRPr="00E0410D">
              <w:rPr>
                <w:sz w:val="22"/>
                <w:szCs w:val="22"/>
              </w:rPr>
              <w:t xml:space="preserve">Kurum toplumsal katkı kaynaklarını toplumsal katkı stratejisi ve birimler arası dengeyi gözeterek yönetmektedir. </w:t>
            </w:r>
          </w:p>
          <w:p w14:paraId="3324BE1B" w14:textId="77777777" w:rsidR="00DD1A02" w:rsidRPr="00E0410D" w:rsidRDefault="00DD1A02" w:rsidP="00E46352">
            <w:pPr>
              <w:spacing w:before="40"/>
              <w:jc w:val="both"/>
              <w:rPr>
                <w:i/>
                <w:sz w:val="22"/>
                <w:szCs w:val="22"/>
              </w:rPr>
            </w:pPr>
          </w:p>
        </w:tc>
        <w:tc>
          <w:tcPr>
            <w:tcW w:w="2135" w:type="dxa"/>
            <w:shd w:val="clear" w:color="auto" w:fill="E6A77D"/>
          </w:tcPr>
          <w:p w14:paraId="239DF205" w14:textId="77777777" w:rsidR="00DD1A02" w:rsidRPr="00E0410D" w:rsidRDefault="00F341B0" w:rsidP="00E46352">
            <w:pPr>
              <w:spacing w:before="40"/>
              <w:jc w:val="both"/>
              <w:rPr>
                <w:sz w:val="22"/>
                <w:szCs w:val="22"/>
              </w:rPr>
            </w:pPr>
            <w:bookmarkStart w:id="60" w:name="_heading=h.3q5sasy" w:colFirst="0" w:colLast="0"/>
            <w:bookmarkEnd w:id="60"/>
            <w:r w:rsidRPr="00E0410D">
              <w:rPr>
                <w:sz w:val="22"/>
                <w:szCs w:val="22"/>
              </w:rPr>
              <w:t xml:space="preserve">Kurumda toplumsal katkı kaynaklarının yeterliliği ve çeşitliliği izlenmekte ve iyileştirilmektedir. </w:t>
            </w:r>
          </w:p>
        </w:tc>
        <w:tc>
          <w:tcPr>
            <w:tcW w:w="1764" w:type="dxa"/>
            <w:shd w:val="clear" w:color="auto" w:fill="D9A581"/>
          </w:tcPr>
          <w:p w14:paraId="7D5A65FB" w14:textId="77777777" w:rsidR="00DD1A02" w:rsidRPr="00E0410D" w:rsidRDefault="00F341B0" w:rsidP="00E46352">
            <w:pPr>
              <w:spacing w:before="40"/>
              <w:jc w:val="both"/>
              <w:rPr>
                <w:i/>
                <w:sz w:val="22"/>
                <w:szCs w:val="22"/>
              </w:rPr>
            </w:pPr>
            <w:bookmarkStart w:id="61" w:name="_heading=h.25b2l0r" w:colFirst="0" w:colLast="0"/>
            <w:bookmarkEnd w:id="61"/>
            <w:r w:rsidRPr="00E0410D">
              <w:rPr>
                <w:sz w:val="22"/>
                <w:szCs w:val="22"/>
              </w:rPr>
              <w:t>İçselleştirilmiş, sistematik, sürdürülebilir ve örnek gösterilebilir uygulamalar bulunmaktadır.</w:t>
            </w:r>
          </w:p>
        </w:tc>
      </w:tr>
      <w:tr w:rsidR="00DD1A02" w:rsidRPr="00E0410D" w14:paraId="556A1C42" w14:textId="77777777" w:rsidTr="00E46352">
        <w:trPr>
          <w:trHeight w:val="3835"/>
        </w:trPr>
        <w:tc>
          <w:tcPr>
            <w:tcW w:w="5391" w:type="dxa"/>
            <w:vMerge/>
            <w:shd w:val="clear" w:color="auto" w:fill="FFFFFF"/>
          </w:tcPr>
          <w:p w14:paraId="0285273B" w14:textId="77777777" w:rsidR="00DD1A02" w:rsidRPr="00E0410D" w:rsidRDefault="00DD1A02" w:rsidP="00E46352">
            <w:pPr>
              <w:pBdr>
                <w:top w:val="nil"/>
                <w:left w:val="nil"/>
                <w:bottom w:val="nil"/>
                <w:right w:val="nil"/>
                <w:between w:val="nil"/>
              </w:pBdr>
              <w:spacing w:line="276" w:lineRule="auto"/>
              <w:rPr>
                <w:i/>
                <w:sz w:val="22"/>
                <w:szCs w:val="22"/>
              </w:rPr>
            </w:pPr>
          </w:p>
        </w:tc>
        <w:tc>
          <w:tcPr>
            <w:tcW w:w="10055" w:type="dxa"/>
            <w:gridSpan w:val="5"/>
            <w:shd w:val="clear" w:color="auto" w:fill="FBE7D9"/>
          </w:tcPr>
          <w:p w14:paraId="493EBD54" w14:textId="77777777" w:rsidR="00DD1A02" w:rsidRPr="00E0410D" w:rsidRDefault="00DD1A02" w:rsidP="00E46352">
            <w:pPr>
              <w:spacing w:line="276" w:lineRule="auto"/>
              <w:ind w:left="118" w:right="63"/>
              <w:jc w:val="both"/>
              <w:rPr>
                <w:sz w:val="22"/>
                <w:szCs w:val="22"/>
              </w:rPr>
            </w:pPr>
          </w:p>
          <w:p w14:paraId="06F21085" w14:textId="77777777" w:rsidR="00DD1A02" w:rsidRPr="00E0410D" w:rsidRDefault="00F341B0" w:rsidP="00E46352">
            <w:pPr>
              <w:spacing w:line="276" w:lineRule="auto"/>
              <w:ind w:left="118" w:right="63"/>
              <w:jc w:val="both"/>
              <w:rPr>
                <w:b/>
                <w:i/>
                <w:sz w:val="22"/>
                <w:szCs w:val="22"/>
              </w:rPr>
            </w:pPr>
            <w:r w:rsidRPr="00E0410D">
              <w:rPr>
                <w:b/>
                <w:i/>
                <w:sz w:val="22"/>
                <w:szCs w:val="22"/>
              </w:rPr>
              <w:t xml:space="preserve"> Örnek Kanıtlar</w:t>
            </w:r>
          </w:p>
          <w:p w14:paraId="0F706FFF" w14:textId="77777777" w:rsidR="00DD1A02" w:rsidRPr="00E0410D" w:rsidRDefault="00F341B0" w:rsidP="00E46352">
            <w:pPr>
              <w:widowControl/>
              <w:numPr>
                <w:ilvl w:val="0"/>
                <w:numId w:val="23"/>
              </w:numPr>
              <w:ind w:right="63"/>
              <w:jc w:val="both"/>
              <w:rPr>
                <w:i/>
                <w:sz w:val="22"/>
                <w:szCs w:val="22"/>
              </w:rPr>
            </w:pPr>
            <w:r w:rsidRPr="00E0410D">
              <w:rPr>
                <w:i/>
                <w:sz w:val="22"/>
                <w:szCs w:val="22"/>
              </w:rPr>
              <w:t>Toplumsal katkı faaliyetlerini yürüten araştırma ve uygulama merkezleri ve diğer birimlere ilişkin kanıtlar</w:t>
            </w:r>
          </w:p>
          <w:p w14:paraId="67854D85" w14:textId="77777777"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w:t>
            </w:r>
            <w:r w:rsidR="009002CA" w:rsidRPr="00E0410D">
              <w:rPr>
                <w:i/>
                <w:sz w:val="22"/>
                <w:szCs w:val="22"/>
              </w:rPr>
              <w:t>faaliyetlerine ayrılan</w:t>
            </w:r>
            <w:r w:rsidRPr="00E0410D">
              <w:rPr>
                <w:i/>
                <w:sz w:val="22"/>
                <w:szCs w:val="22"/>
              </w:rPr>
              <w:t xml:space="preserve"> bütçe ve </w:t>
            </w:r>
            <w:r w:rsidR="009002CA" w:rsidRPr="00E0410D">
              <w:rPr>
                <w:i/>
                <w:sz w:val="22"/>
                <w:szCs w:val="22"/>
              </w:rPr>
              <w:t>yıllar içinde dağılımını i</w:t>
            </w:r>
            <w:r w:rsidRPr="00E0410D">
              <w:rPr>
                <w:i/>
                <w:sz w:val="22"/>
                <w:szCs w:val="22"/>
              </w:rPr>
              <w:t xml:space="preserve">çeren </w:t>
            </w:r>
            <w:r w:rsidR="009002CA" w:rsidRPr="00E0410D">
              <w:rPr>
                <w:i/>
                <w:sz w:val="22"/>
                <w:szCs w:val="22"/>
              </w:rPr>
              <w:t>kanıtlar</w:t>
            </w:r>
          </w:p>
          <w:p w14:paraId="7FFBD6E2" w14:textId="77777777"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kaynaklarının toplumsal katkı stratejisi doğrultusunda yönetildiğini gösteren kanıtlar </w:t>
            </w:r>
          </w:p>
          <w:p w14:paraId="7B6F87B2" w14:textId="77777777" w:rsidR="00DD1A02" w:rsidRPr="00E0410D" w:rsidRDefault="00F341B0" w:rsidP="00E46352">
            <w:pPr>
              <w:widowControl/>
              <w:numPr>
                <w:ilvl w:val="0"/>
                <w:numId w:val="23"/>
              </w:numPr>
              <w:ind w:right="63"/>
              <w:jc w:val="both"/>
              <w:rPr>
                <w:i/>
                <w:sz w:val="22"/>
                <w:szCs w:val="22"/>
              </w:rPr>
            </w:pPr>
            <w:r w:rsidRPr="00E0410D">
              <w:rPr>
                <w:i/>
                <w:sz w:val="22"/>
                <w:szCs w:val="22"/>
              </w:rPr>
              <w:t>Toplumsal katkı kaynaklarının çeşitliliği ve yeterliliğinin izlendiğine ve iyileştirildiğine ilişkin kanıtlar</w:t>
            </w:r>
          </w:p>
          <w:p w14:paraId="00B5B194" w14:textId="77777777" w:rsidR="00DD1A02" w:rsidRPr="00E0410D" w:rsidRDefault="00F341B0" w:rsidP="00E46352">
            <w:pPr>
              <w:widowControl/>
              <w:numPr>
                <w:ilvl w:val="0"/>
                <w:numId w:val="23"/>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14:paraId="62CAF13C" w14:textId="77777777" w:rsidR="00DD1A02" w:rsidRPr="00766111" w:rsidRDefault="00DD1A02"/>
    <w:p w14:paraId="1E956743" w14:textId="77777777" w:rsidR="00DD1A02" w:rsidRPr="00766111" w:rsidRDefault="00F341B0">
      <w:r w:rsidRPr="00766111">
        <w:br w:type="page"/>
      </w:r>
    </w:p>
    <w:tbl>
      <w:tblPr>
        <w:tblStyle w:val="afff"/>
        <w:tblpPr w:leftFromText="142" w:rightFromText="142" w:vertAnchor="text" w:horzAnchor="margin" w:tblpXSpec="center" w:tblpY="1"/>
        <w:tblW w:w="15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552"/>
        <w:gridCol w:w="2268"/>
        <w:gridCol w:w="2241"/>
        <w:gridCol w:w="1863"/>
        <w:gridCol w:w="1817"/>
      </w:tblGrid>
      <w:tr w:rsidR="00DD1A02" w:rsidRPr="00E0410D" w14:paraId="7CAA6206" w14:textId="77777777" w:rsidTr="00E46352">
        <w:trPr>
          <w:trHeight w:val="151"/>
        </w:trPr>
        <w:tc>
          <w:tcPr>
            <w:tcW w:w="15423" w:type="dxa"/>
            <w:gridSpan w:val="6"/>
            <w:shd w:val="clear" w:color="auto" w:fill="FBE7D9"/>
          </w:tcPr>
          <w:p w14:paraId="64A72E5C" w14:textId="77777777" w:rsidR="00DD1A02" w:rsidRPr="00E0410D" w:rsidRDefault="006E6E90" w:rsidP="00E46352">
            <w:pPr>
              <w:pStyle w:val="b1"/>
              <w:framePr w:hSpace="0" w:wrap="auto" w:vAnchor="margin" w:hAnchor="text" w:xAlign="left" w:yAlign="inline"/>
              <w:rPr>
                <w:sz w:val="22"/>
                <w:szCs w:val="22"/>
              </w:rPr>
            </w:pPr>
            <w:r w:rsidRPr="00E0410D">
              <w:rPr>
                <w:sz w:val="22"/>
                <w:szCs w:val="22"/>
              </w:rPr>
              <w:lastRenderedPageBreak/>
              <w:t xml:space="preserve">D. </w:t>
            </w:r>
            <w:r w:rsidR="00F341B0" w:rsidRPr="00E0410D">
              <w:rPr>
                <w:sz w:val="22"/>
                <w:szCs w:val="22"/>
              </w:rPr>
              <w:t>TOPLUMSAL KATKI</w:t>
            </w:r>
          </w:p>
        </w:tc>
      </w:tr>
      <w:tr w:rsidR="00DD1A02" w:rsidRPr="00E0410D" w14:paraId="78F9FB75" w14:textId="77777777" w:rsidTr="00E46352">
        <w:trPr>
          <w:trHeight w:val="438"/>
        </w:trPr>
        <w:tc>
          <w:tcPr>
            <w:tcW w:w="15423" w:type="dxa"/>
            <w:gridSpan w:val="6"/>
            <w:shd w:val="clear" w:color="auto" w:fill="FBE7D9"/>
          </w:tcPr>
          <w:p w14:paraId="2F7F81E2" w14:textId="77777777" w:rsidR="00DD1A02" w:rsidRPr="00E0410D" w:rsidRDefault="00F341B0" w:rsidP="00E46352">
            <w:pPr>
              <w:spacing w:line="276" w:lineRule="auto"/>
              <w:jc w:val="both"/>
              <w:rPr>
                <w:b/>
                <w:sz w:val="22"/>
                <w:szCs w:val="22"/>
              </w:rPr>
            </w:pPr>
            <w:r w:rsidRPr="00E0410D">
              <w:rPr>
                <w:b/>
                <w:sz w:val="22"/>
                <w:szCs w:val="22"/>
              </w:rPr>
              <w:t>D.2. Toplumsal Katkı Performansı</w:t>
            </w:r>
          </w:p>
          <w:p w14:paraId="49A67EC3" w14:textId="77777777" w:rsidR="00DD1A02" w:rsidRDefault="00F341B0" w:rsidP="00E46352">
            <w:pPr>
              <w:spacing w:line="276" w:lineRule="auto"/>
              <w:jc w:val="both"/>
              <w:rPr>
                <w:sz w:val="22"/>
                <w:szCs w:val="22"/>
              </w:rPr>
            </w:pPr>
            <w:r w:rsidRPr="00E0410D">
              <w:rPr>
                <w:sz w:val="22"/>
                <w:szCs w:val="22"/>
              </w:rPr>
              <w:t>Kurum, toplumsal katkı stratejisi ve hedefleri doğrultusunda yürüttüğü faaliyetleri periyodik olarak izlemeli ve sürekli iyileştirmelidir.</w:t>
            </w:r>
          </w:p>
          <w:p w14:paraId="1359D982" w14:textId="77777777" w:rsidR="00423A13"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14:paraId="5ADAB9A1" w14:textId="77777777" w:rsidTr="00E46352">
        <w:trPr>
          <w:trHeight w:val="355"/>
        </w:trPr>
        <w:tc>
          <w:tcPr>
            <w:tcW w:w="4682" w:type="dxa"/>
            <w:shd w:val="clear" w:color="auto" w:fill="FBE7D9"/>
            <w:vAlign w:val="bottom"/>
          </w:tcPr>
          <w:p w14:paraId="2930B04A" w14:textId="77777777" w:rsidR="00DD1A02" w:rsidRPr="00E0410D" w:rsidRDefault="00DD1A02" w:rsidP="00E46352">
            <w:pPr>
              <w:tabs>
                <w:tab w:val="center" w:pos="2792"/>
              </w:tabs>
              <w:spacing w:line="276" w:lineRule="auto"/>
              <w:rPr>
                <w:sz w:val="22"/>
                <w:szCs w:val="22"/>
              </w:rPr>
            </w:pPr>
          </w:p>
        </w:tc>
        <w:tc>
          <w:tcPr>
            <w:tcW w:w="2552" w:type="dxa"/>
            <w:shd w:val="clear" w:color="auto" w:fill="FBE7D9"/>
            <w:vAlign w:val="bottom"/>
          </w:tcPr>
          <w:p w14:paraId="4BE7D93B" w14:textId="77777777" w:rsidR="00DD1A02" w:rsidRPr="00E0410D" w:rsidRDefault="00F341B0" w:rsidP="00E46352">
            <w:pPr>
              <w:spacing w:line="276" w:lineRule="auto"/>
              <w:jc w:val="center"/>
              <w:rPr>
                <w:b/>
                <w:bCs/>
                <w:sz w:val="22"/>
                <w:szCs w:val="22"/>
              </w:rPr>
            </w:pPr>
            <w:r w:rsidRPr="00E0410D">
              <w:rPr>
                <w:b/>
                <w:bCs/>
                <w:sz w:val="22"/>
                <w:szCs w:val="22"/>
              </w:rPr>
              <w:t>1</w:t>
            </w:r>
            <w:sdt>
              <w:sdtPr>
                <w:rPr>
                  <w:b/>
                </w:rPr>
                <w:id w:val="-1250884228"/>
              </w:sdtPr>
              <w:sdtEndPr/>
              <w:sdtContent>
                <w:r w:rsidR="006F0731">
                  <w:rPr>
                    <w:b/>
                  </w:rPr>
                  <w:t xml:space="preserve"> </w:t>
                </w:r>
                <w:sdt>
                  <w:sdtPr>
                    <w:rPr>
                      <w:b/>
                    </w:rPr>
                    <w:id w:val="1784378673"/>
                  </w:sdtPr>
                  <w:sdtEndPr/>
                  <w:sdtContent>
                    <w:r w:rsidR="006F0731" w:rsidRPr="00C21545">
                      <w:rPr>
                        <w:rFonts w:ascii="MS Gothic" w:eastAsia="MS Gothic" w:hAnsi="MS Gothic" w:hint="eastAsia"/>
                        <w:b/>
                        <w:sz w:val="22"/>
                      </w:rPr>
                      <w:t>☐</w:t>
                    </w:r>
                  </w:sdtContent>
                </w:sdt>
                <w:r w:rsidR="006F0731">
                  <w:rPr>
                    <w:b/>
                  </w:rPr>
                  <w:t xml:space="preserve"> </w:t>
                </w:r>
              </w:sdtContent>
            </w:sdt>
          </w:p>
        </w:tc>
        <w:tc>
          <w:tcPr>
            <w:tcW w:w="2268" w:type="dxa"/>
            <w:shd w:val="clear" w:color="auto" w:fill="FBE7D9"/>
            <w:vAlign w:val="bottom"/>
          </w:tcPr>
          <w:p w14:paraId="188577D0" w14:textId="77777777" w:rsidR="00DD1A02" w:rsidRPr="00E0410D" w:rsidRDefault="00F341B0" w:rsidP="00E46352">
            <w:pPr>
              <w:spacing w:line="276" w:lineRule="auto"/>
              <w:jc w:val="center"/>
              <w:rPr>
                <w:b/>
                <w:bCs/>
                <w:sz w:val="22"/>
                <w:szCs w:val="22"/>
              </w:rPr>
            </w:pPr>
            <w:r w:rsidRPr="00E0410D">
              <w:rPr>
                <w:b/>
                <w:bCs/>
                <w:sz w:val="22"/>
                <w:szCs w:val="22"/>
              </w:rPr>
              <w:t>2</w:t>
            </w:r>
            <w:sdt>
              <w:sdtPr>
                <w:rPr>
                  <w:b/>
                </w:rPr>
                <w:id w:val="41332545"/>
              </w:sdtPr>
              <w:sdtEndPr/>
              <w:sdtContent>
                <w:r w:rsidR="0037555C" w:rsidRPr="00C21545">
                  <w:rPr>
                    <w:rFonts w:ascii="MS Gothic" w:eastAsia="MS Gothic" w:hAnsi="MS Gothic" w:hint="eastAsia"/>
                    <w:b/>
                    <w:sz w:val="22"/>
                    <w:szCs w:val="22"/>
                    <w:highlight w:val="black"/>
                  </w:rPr>
                  <w:t>☐</w:t>
                </w:r>
              </w:sdtContent>
            </w:sdt>
          </w:p>
        </w:tc>
        <w:tc>
          <w:tcPr>
            <w:tcW w:w="2241" w:type="dxa"/>
            <w:shd w:val="clear" w:color="auto" w:fill="FBE7D9"/>
            <w:vAlign w:val="bottom"/>
          </w:tcPr>
          <w:p w14:paraId="53523610" w14:textId="77777777" w:rsidR="00DD1A02" w:rsidRPr="00E0410D" w:rsidRDefault="00F341B0" w:rsidP="00E46352">
            <w:pPr>
              <w:spacing w:line="276" w:lineRule="auto"/>
              <w:jc w:val="center"/>
              <w:rPr>
                <w:b/>
                <w:bCs/>
                <w:sz w:val="22"/>
                <w:szCs w:val="22"/>
              </w:rPr>
            </w:pPr>
            <w:r w:rsidRPr="00E0410D">
              <w:rPr>
                <w:b/>
                <w:bCs/>
                <w:sz w:val="22"/>
                <w:szCs w:val="22"/>
              </w:rPr>
              <w:t>3</w:t>
            </w:r>
            <w:sdt>
              <w:sdtPr>
                <w:rPr>
                  <w:b/>
                </w:rPr>
                <w:id w:val="1124119479"/>
              </w:sdtPr>
              <w:sdtEndPr/>
              <w:sdtContent>
                <w:r w:rsidR="0037555C" w:rsidRPr="00E0410D">
                  <w:rPr>
                    <w:rFonts w:ascii="MS Gothic" w:eastAsia="MS Gothic" w:hAnsi="MS Gothic" w:hint="eastAsia"/>
                    <w:b/>
                    <w:sz w:val="22"/>
                    <w:szCs w:val="22"/>
                  </w:rPr>
                  <w:t>☐</w:t>
                </w:r>
              </w:sdtContent>
            </w:sdt>
          </w:p>
        </w:tc>
        <w:tc>
          <w:tcPr>
            <w:tcW w:w="1863" w:type="dxa"/>
            <w:shd w:val="clear" w:color="auto" w:fill="FBE7D9"/>
            <w:vAlign w:val="bottom"/>
          </w:tcPr>
          <w:p w14:paraId="13F0D2F1" w14:textId="77777777" w:rsidR="00DD1A02" w:rsidRPr="00E0410D" w:rsidRDefault="00F341B0" w:rsidP="00E46352">
            <w:pPr>
              <w:spacing w:line="276" w:lineRule="auto"/>
              <w:jc w:val="center"/>
              <w:rPr>
                <w:b/>
                <w:bCs/>
                <w:sz w:val="22"/>
                <w:szCs w:val="22"/>
              </w:rPr>
            </w:pPr>
            <w:r w:rsidRPr="00E0410D">
              <w:rPr>
                <w:b/>
                <w:bCs/>
                <w:sz w:val="22"/>
                <w:szCs w:val="22"/>
              </w:rPr>
              <w:t>4</w:t>
            </w:r>
            <w:sdt>
              <w:sdtPr>
                <w:rPr>
                  <w:b/>
                </w:rPr>
                <w:id w:val="-1522465071"/>
              </w:sdtPr>
              <w:sdtEndPr/>
              <w:sdtContent>
                <w:r w:rsidR="0037555C" w:rsidRPr="00E0410D">
                  <w:rPr>
                    <w:rFonts w:ascii="MS Gothic" w:eastAsia="MS Gothic" w:hAnsi="MS Gothic" w:hint="eastAsia"/>
                    <w:b/>
                    <w:sz w:val="22"/>
                    <w:szCs w:val="22"/>
                  </w:rPr>
                  <w:t>☐</w:t>
                </w:r>
              </w:sdtContent>
            </w:sdt>
          </w:p>
        </w:tc>
        <w:tc>
          <w:tcPr>
            <w:tcW w:w="1817" w:type="dxa"/>
            <w:shd w:val="clear" w:color="auto" w:fill="FBE7D9"/>
            <w:vAlign w:val="bottom"/>
          </w:tcPr>
          <w:p w14:paraId="18D913D6" w14:textId="77777777" w:rsidR="00DD1A02" w:rsidRPr="00E0410D" w:rsidRDefault="00F341B0" w:rsidP="00E46352">
            <w:pPr>
              <w:spacing w:line="276" w:lineRule="auto"/>
              <w:jc w:val="center"/>
              <w:rPr>
                <w:b/>
                <w:bCs/>
                <w:sz w:val="22"/>
                <w:szCs w:val="22"/>
              </w:rPr>
            </w:pPr>
            <w:r w:rsidRPr="00E0410D">
              <w:rPr>
                <w:b/>
                <w:bCs/>
                <w:sz w:val="22"/>
                <w:szCs w:val="22"/>
              </w:rPr>
              <w:t>5</w:t>
            </w:r>
            <w:sdt>
              <w:sdtPr>
                <w:rPr>
                  <w:b/>
                </w:rPr>
                <w:id w:val="-702709833"/>
              </w:sdtPr>
              <w:sdtEndPr/>
              <w:sdtContent>
                <w:r w:rsidR="0037555C" w:rsidRPr="00E0410D">
                  <w:rPr>
                    <w:rFonts w:ascii="MS Gothic" w:eastAsia="MS Gothic" w:hAnsi="MS Gothic" w:hint="eastAsia"/>
                    <w:b/>
                    <w:sz w:val="22"/>
                    <w:szCs w:val="22"/>
                  </w:rPr>
                  <w:t>☐</w:t>
                </w:r>
              </w:sdtContent>
            </w:sdt>
          </w:p>
        </w:tc>
      </w:tr>
      <w:tr w:rsidR="00DD1A02" w:rsidRPr="00E0410D" w14:paraId="51E8D606" w14:textId="77777777" w:rsidTr="00E46352">
        <w:trPr>
          <w:trHeight w:val="3477"/>
        </w:trPr>
        <w:tc>
          <w:tcPr>
            <w:tcW w:w="4682" w:type="dxa"/>
            <w:vMerge w:val="restart"/>
            <w:shd w:val="clear" w:color="auto" w:fill="FFFFFF"/>
          </w:tcPr>
          <w:p w14:paraId="14103ADF" w14:textId="77777777" w:rsidR="00DD1A02" w:rsidRPr="00E0410D" w:rsidRDefault="00DD1A02" w:rsidP="00E46352">
            <w:pPr>
              <w:spacing w:line="276" w:lineRule="auto"/>
              <w:jc w:val="both"/>
              <w:rPr>
                <w:sz w:val="22"/>
                <w:szCs w:val="22"/>
              </w:rPr>
            </w:pPr>
          </w:p>
          <w:p w14:paraId="4DAF2745" w14:textId="77777777" w:rsidR="00DD1A02" w:rsidRPr="002E259D" w:rsidRDefault="00F341B0" w:rsidP="00E46352">
            <w:pPr>
              <w:jc w:val="both"/>
              <w:rPr>
                <w:b/>
                <w:bCs/>
                <w:sz w:val="22"/>
                <w:szCs w:val="22"/>
              </w:rPr>
            </w:pPr>
            <w:r w:rsidRPr="002E259D">
              <w:rPr>
                <w:b/>
                <w:bCs/>
                <w:sz w:val="22"/>
                <w:szCs w:val="22"/>
              </w:rPr>
              <w:t>D.2.1.Toplumsal katkı performansının izlenmesi ve değerlendirilmesi</w:t>
            </w:r>
          </w:p>
          <w:p w14:paraId="53826CFD" w14:textId="77777777" w:rsidR="00DD1A02" w:rsidRPr="00E0410D" w:rsidRDefault="00DD1A02" w:rsidP="00E46352">
            <w:pPr>
              <w:jc w:val="both"/>
              <w:rPr>
                <w:sz w:val="22"/>
                <w:szCs w:val="22"/>
                <w:u w:val="single"/>
              </w:rPr>
            </w:pPr>
          </w:p>
          <w:p w14:paraId="4D9C0777" w14:textId="77777777" w:rsidR="00DD1A02" w:rsidRDefault="00F341B0" w:rsidP="00E46352">
            <w:pPr>
              <w:jc w:val="both"/>
              <w:rPr>
                <w:sz w:val="22"/>
                <w:szCs w:val="22"/>
              </w:rPr>
            </w:pPr>
            <w:r w:rsidRPr="00E0410D">
              <w:rPr>
                <w:sz w:val="22"/>
                <w:szCs w:val="22"/>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14:paraId="75D74D19" w14:textId="77777777" w:rsidR="00E0410D" w:rsidRDefault="00E0410D" w:rsidP="00E46352">
            <w:pPr>
              <w:jc w:val="both"/>
              <w:rPr>
                <w:sz w:val="22"/>
                <w:szCs w:val="22"/>
              </w:rPr>
            </w:pPr>
          </w:p>
          <w:p w14:paraId="5FB5B55C" w14:textId="77777777" w:rsidR="00E0410D" w:rsidRDefault="00E0410D" w:rsidP="00E46352">
            <w:pPr>
              <w:jc w:val="both"/>
              <w:rPr>
                <w:sz w:val="22"/>
                <w:szCs w:val="22"/>
              </w:rPr>
            </w:pPr>
          </w:p>
          <w:p w14:paraId="58FB7F3C" w14:textId="77777777" w:rsidR="00E0410D" w:rsidRDefault="00E0410D" w:rsidP="00E46352">
            <w:pPr>
              <w:jc w:val="both"/>
              <w:rPr>
                <w:sz w:val="22"/>
                <w:szCs w:val="22"/>
              </w:rPr>
            </w:pPr>
          </w:p>
          <w:p w14:paraId="434D0174" w14:textId="77777777" w:rsidR="00423A13" w:rsidRDefault="00423A13" w:rsidP="00E46352">
            <w:pPr>
              <w:jc w:val="both"/>
              <w:rPr>
                <w:sz w:val="22"/>
                <w:szCs w:val="22"/>
              </w:rPr>
            </w:pPr>
          </w:p>
          <w:p w14:paraId="7C3DA51D" w14:textId="77777777" w:rsidR="00423A13" w:rsidRDefault="00423A13" w:rsidP="00E46352">
            <w:pPr>
              <w:jc w:val="both"/>
              <w:rPr>
                <w:sz w:val="22"/>
                <w:szCs w:val="22"/>
              </w:rPr>
            </w:pPr>
          </w:p>
          <w:p w14:paraId="63F451E7" w14:textId="77777777" w:rsidR="00423A13" w:rsidRDefault="00423A13" w:rsidP="00E46352">
            <w:pPr>
              <w:jc w:val="both"/>
              <w:rPr>
                <w:sz w:val="22"/>
                <w:szCs w:val="22"/>
              </w:rPr>
            </w:pPr>
          </w:p>
          <w:p w14:paraId="2EF6FB3D" w14:textId="77777777" w:rsidR="00E0410D" w:rsidRDefault="00E0410D" w:rsidP="00E46352">
            <w:pPr>
              <w:jc w:val="both"/>
              <w:rPr>
                <w:sz w:val="22"/>
                <w:szCs w:val="22"/>
              </w:rPr>
            </w:pPr>
          </w:p>
          <w:p w14:paraId="5411115A" w14:textId="77777777" w:rsidR="00E0410D" w:rsidRDefault="00E0410D" w:rsidP="00E46352">
            <w:pPr>
              <w:jc w:val="both"/>
              <w:rPr>
                <w:sz w:val="22"/>
                <w:szCs w:val="22"/>
              </w:rPr>
            </w:pPr>
          </w:p>
          <w:p w14:paraId="2DD37A65" w14:textId="77777777" w:rsidR="00E0410D" w:rsidRDefault="00E0410D" w:rsidP="00E46352">
            <w:pPr>
              <w:jc w:val="both"/>
              <w:rPr>
                <w:sz w:val="22"/>
                <w:szCs w:val="22"/>
              </w:rPr>
            </w:pPr>
          </w:p>
          <w:p w14:paraId="250B4039" w14:textId="77777777" w:rsidR="00DD1A02" w:rsidRPr="00E0410D" w:rsidRDefault="00CB441D" w:rsidP="00E46352">
            <w:pPr>
              <w:jc w:val="both"/>
              <w:rPr>
                <w:b/>
                <w:sz w:val="22"/>
                <w:szCs w:val="22"/>
              </w:rPr>
            </w:pPr>
            <w:r w:rsidRPr="00E0410D">
              <w:rPr>
                <w:b/>
                <w:sz w:val="22"/>
                <w:szCs w:val="22"/>
              </w:rPr>
              <w:t>D.2.1’i Hazırlayacak B</w:t>
            </w:r>
            <w:r>
              <w:rPr>
                <w:b/>
                <w:sz w:val="22"/>
                <w:szCs w:val="22"/>
              </w:rPr>
              <w:t xml:space="preserve">irimler: </w:t>
            </w:r>
            <w:r w:rsidRPr="00E0410D">
              <w:rPr>
                <w:b/>
                <w:color w:val="FF0000"/>
                <w:sz w:val="22"/>
                <w:szCs w:val="22"/>
              </w:rPr>
              <w:t>Tüm Akademik Birimler, SEM, DİLMER, Engelsiz Öğrenci Birimi, Toplumsal Katkı Faaliyeti Yürüten Tüm Uygulama ve Araştırma Merkezleri</w:t>
            </w:r>
            <w:r>
              <w:rPr>
                <w:b/>
                <w:color w:val="FF0000"/>
                <w:sz w:val="22"/>
                <w:szCs w:val="22"/>
              </w:rPr>
              <w:t>, Sağlık, Kültür ve Spor DB, Kalite Koordinatörlüğü</w:t>
            </w:r>
          </w:p>
        </w:tc>
        <w:tc>
          <w:tcPr>
            <w:tcW w:w="2552" w:type="dxa"/>
            <w:shd w:val="clear" w:color="auto" w:fill="F9D6BF"/>
          </w:tcPr>
          <w:p w14:paraId="3BAB81C8" w14:textId="77777777" w:rsidR="00DD1A02" w:rsidRPr="00E0410D" w:rsidRDefault="00F341B0" w:rsidP="00E46352">
            <w:pPr>
              <w:spacing w:before="40"/>
              <w:jc w:val="both"/>
              <w:rPr>
                <w:i/>
                <w:sz w:val="22"/>
                <w:szCs w:val="22"/>
              </w:rPr>
            </w:pPr>
            <w:bookmarkStart w:id="62" w:name="_heading=h.kgcv8k" w:colFirst="0" w:colLast="0"/>
            <w:bookmarkEnd w:id="62"/>
            <w:r w:rsidRPr="00E0410D">
              <w:rPr>
                <w:sz w:val="22"/>
                <w:szCs w:val="22"/>
              </w:rPr>
              <w:t>Kurumda toplumsal katkı performansının izlenmesine ve değerlendirmesine yönelik mekanizmalar bulunmamaktadır.</w:t>
            </w:r>
          </w:p>
        </w:tc>
        <w:tc>
          <w:tcPr>
            <w:tcW w:w="2268" w:type="dxa"/>
            <w:shd w:val="clear" w:color="auto" w:fill="F7CAAC"/>
          </w:tcPr>
          <w:p w14:paraId="3D9E9C8A" w14:textId="77777777" w:rsidR="00DD1A02" w:rsidRPr="00E0410D" w:rsidRDefault="00F341B0" w:rsidP="00E46352">
            <w:pPr>
              <w:spacing w:before="40"/>
              <w:jc w:val="both"/>
              <w:rPr>
                <w:sz w:val="22"/>
                <w:szCs w:val="22"/>
              </w:rPr>
            </w:pPr>
            <w:bookmarkStart w:id="63" w:name="_heading=h.34g0dwd" w:colFirst="0" w:colLast="0"/>
            <w:bookmarkEnd w:id="63"/>
            <w:r w:rsidRPr="00E0410D">
              <w:rPr>
                <w:sz w:val="22"/>
                <w:szCs w:val="22"/>
              </w:rPr>
              <w:t xml:space="preserve">Kurumda toplumsal katkı performansının izlenmesine ve değerlendirmesine yönelik ilke, kural ve göstergeler bulunmaktadır. </w:t>
            </w:r>
          </w:p>
        </w:tc>
        <w:tc>
          <w:tcPr>
            <w:tcW w:w="2241" w:type="dxa"/>
            <w:shd w:val="clear" w:color="auto" w:fill="F4B083"/>
          </w:tcPr>
          <w:p w14:paraId="08E82D88" w14:textId="77777777" w:rsidR="00DD1A02" w:rsidRPr="00E0410D" w:rsidRDefault="00F341B0" w:rsidP="00E46352">
            <w:pPr>
              <w:spacing w:before="40"/>
              <w:jc w:val="both"/>
              <w:rPr>
                <w:i/>
                <w:sz w:val="22"/>
                <w:szCs w:val="22"/>
              </w:rPr>
            </w:pPr>
            <w:bookmarkStart w:id="64" w:name="_heading=h.1jlao46" w:colFirst="0" w:colLast="0"/>
            <w:bookmarkEnd w:id="64"/>
            <w:r w:rsidRPr="00E0410D">
              <w:rPr>
                <w:sz w:val="22"/>
                <w:szCs w:val="22"/>
              </w:rPr>
              <w:t xml:space="preserve">Kurumun genelinde toplumsal katkı performansını izlenmek ve değerlendirmek üzere oluşturulan mekanizmalar kullanılmaktadır. </w:t>
            </w:r>
          </w:p>
        </w:tc>
        <w:tc>
          <w:tcPr>
            <w:tcW w:w="1863" w:type="dxa"/>
            <w:shd w:val="clear" w:color="auto" w:fill="E6A77D"/>
          </w:tcPr>
          <w:p w14:paraId="4E277440" w14:textId="77777777" w:rsidR="00DD1A02" w:rsidRPr="00E0410D" w:rsidRDefault="00F341B0" w:rsidP="00E46352">
            <w:pPr>
              <w:spacing w:before="40"/>
              <w:jc w:val="both"/>
              <w:rPr>
                <w:i/>
                <w:sz w:val="22"/>
                <w:szCs w:val="22"/>
              </w:rPr>
            </w:pPr>
            <w:bookmarkStart w:id="65" w:name="_heading=h.43ky6rz" w:colFirst="0" w:colLast="0"/>
            <w:bookmarkEnd w:id="65"/>
            <w:r w:rsidRPr="00E0410D">
              <w:rPr>
                <w:sz w:val="22"/>
                <w:szCs w:val="22"/>
              </w:rPr>
              <w:t xml:space="preserve">Kurumda toplumsal katkı performansı izlenmekte ve ilgili paydaşlarla değerlendirilerek iyileştirilmektedir. </w:t>
            </w:r>
          </w:p>
        </w:tc>
        <w:tc>
          <w:tcPr>
            <w:tcW w:w="1817" w:type="dxa"/>
            <w:shd w:val="clear" w:color="auto" w:fill="D9A581"/>
          </w:tcPr>
          <w:p w14:paraId="5AA39DC8" w14:textId="77777777" w:rsidR="00DD1A02" w:rsidRPr="00E0410D" w:rsidRDefault="00F341B0" w:rsidP="00E46352">
            <w:pPr>
              <w:spacing w:before="40"/>
              <w:jc w:val="both"/>
              <w:rPr>
                <w:i/>
                <w:sz w:val="22"/>
                <w:szCs w:val="22"/>
              </w:rPr>
            </w:pPr>
            <w:bookmarkStart w:id="66" w:name="_heading=h.2iq8gzs" w:colFirst="0" w:colLast="0"/>
            <w:bookmarkEnd w:id="66"/>
            <w:r w:rsidRPr="00E0410D">
              <w:rPr>
                <w:sz w:val="22"/>
                <w:szCs w:val="22"/>
              </w:rPr>
              <w:t>İçselleştirilmiş, sistematik, sürdürülebilir ve örnek gösterilebilir uygulamalar bulunmaktadır.</w:t>
            </w:r>
          </w:p>
        </w:tc>
      </w:tr>
      <w:tr w:rsidR="00DD1A02" w:rsidRPr="00E0410D" w14:paraId="24C18619" w14:textId="77777777" w:rsidTr="00E46352">
        <w:trPr>
          <w:trHeight w:val="3733"/>
        </w:trPr>
        <w:tc>
          <w:tcPr>
            <w:tcW w:w="4682" w:type="dxa"/>
            <w:vMerge/>
            <w:shd w:val="clear" w:color="auto" w:fill="FFFFFF"/>
          </w:tcPr>
          <w:p w14:paraId="6C67923F" w14:textId="77777777" w:rsidR="00DD1A02" w:rsidRPr="00E0410D" w:rsidRDefault="00DD1A02" w:rsidP="00E46352">
            <w:pPr>
              <w:pBdr>
                <w:top w:val="nil"/>
                <w:left w:val="nil"/>
                <w:bottom w:val="nil"/>
                <w:right w:val="nil"/>
                <w:between w:val="nil"/>
              </w:pBdr>
              <w:spacing w:line="276" w:lineRule="auto"/>
              <w:rPr>
                <w:i/>
                <w:sz w:val="22"/>
                <w:szCs w:val="22"/>
              </w:rPr>
            </w:pPr>
          </w:p>
        </w:tc>
        <w:tc>
          <w:tcPr>
            <w:tcW w:w="10741" w:type="dxa"/>
            <w:gridSpan w:val="5"/>
            <w:shd w:val="clear" w:color="auto" w:fill="FBE7D9"/>
          </w:tcPr>
          <w:p w14:paraId="5C627492" w14:textId="77777777" w:rsidR="00DD1A02" w:rsidRPr="00E0410D" w:rsidRDefault="00DD1A02" w:rsidP="00E46352">
            <w:pPr>
              <w:spacing w:line="276" w:lineRule="auto"/>
              <w:ind w:left="118" w:right="63"/>
              <w:jc w:val="both"/>
              <w:rPr>
                <w:sz w:val="22"/>
                <w:szCs w:val="22"/>
              </w:rPr>
            </w:pPr>
          </w:p>
          <w:p w14:paraId="481EDE47" w14:textId="77777777" w:rsidR="00DD1A02" w:rsidRPr="00E0410D" w:rsidRDefault="00F341B0" w:rsidP="00E46352">
            <w:pPr>
              <w:spacing w:line="276" w:lineRule="auto"/>
              <w:ind w:left="118" w:right="63"/>
              <w:jc w:val="both"/>
              <w:rPr>
                <w:b/>
                <w:i/>
                <w:sz w:val="22"/>
                <w:szCs w:val="22"/>
              </w:rPr>
            </w:pPr>
            <w:r w:rsidRPr="00E0410D">
              <w:rPr>
                <w:b/>
                <w:i/>
                <w:sz w:val="22"/>
                <w:szCs w:val="22"/>
              </w:rPr>
              <w:t>Örnek Kanıtlar</w:t>
            </w:r>
          </w:p>
          <w:p w14:paraId="63423071" w14:textId="77777777" w:rsidR="00DD1A02" w:rsidRPr="00E0410D" w:rsidRDefault="00F341B0" w:rsidP="00E46352">
            <w:pPr>
              <w:widowControl/>
              <w:numPr>
                <w:ilvl w:val="0"/>
                <w:numId w:val="24"/>
              </w:numPr>
              <w:ind w:right="63"/>
              <w:jc w:val="both"/>
              <w:rPr>
                <w:i/>
                <w:sz w:val="22"/>
                <w:szCs w:val="22"/>
              </w:rPr>
            </w:pPr>
            <w:r w:rsidRPr="00E0410D">
              <w:rPr>
                <w:i/>
                <w:sz w:val="22"/>
                <w:szCs w:val="22"/>
              </w:rPr>
              <w:t>Kurumun hedefleriyle uyumlu toplumsal katkı faaliyetleri</w:t>
            </w:r>
          </w:p>
          <w:p w14:paraId="7D495968" w14:textId="77777777"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 izlemek ve değerlendirmek üzere geçerli olan tanımlı süreçlere ait kanıtlar</w:t>
            </w:r>
          </w:p>
          <w:p w14:paraId="01F7DC60" w14:textId="77777777" w:rsidR="00DD1A02" w:rsidRPr="00E0410D" w:rsidRDefault="00F341B0" w:rsidP="00E46352">
            <w:pPr>
              <w:widowControl/>
              <w:numPr>
                <w:ilvl w:val="0"/>
                <w:numId w:val="24"/>
              </w:numPr>
              <w:ind w:right="63"/>
              <w:jc w:val="both"/>
              <w:rPr>
                <w:i/>
                <w:sz w:val="22"/>
                <w:szCs w:val="22"/>
              </w:rPr>
            </w:pPr>
            <w:r w:rsidRPr="00E0410D">
              <w:rPr>
                <w:i/>
                <w:sz w:val="22"/>
                <w:szCs w:val="22"/>
              </w:rPr>
              <w:t>Toplumsal katkı hedeflerine ulaşılıp ulaşılmadığını izlemek üzere oluşturulan mekanizmaları gösteren kanıtlar</w:t>
            </w:r>
          </w:p>
          <w:p w14:paraId="1CCE1071" w14:textId="77777777" w:rsidR="009002CA" w:rsidRPr="00E0410D" w:rsidRDefault="005166FA" w:rsidP="00E46352">
            <w:pPr>
              <w:widowControl/>
              <w:numPr>
                <w:ilvl w:val="0"/>
                <w:numId w:val="24"/>
              </w:numPr>
              <w:ind w:right="63"/>
              <w:jc w:val="both"/>
              <w:rPr>
                <w:i/>
                <w:sz w:val="22"/>
                <w:szCs w:val="22"/>
              </w:rPr>
            </w:pPr>
            <w:r w:rsidRPr="00E0410D">
              <w:rPr>
                <w:i/>
                <w:sz w:val="22"/>
                <w:szCs w:val="22"/>
              </w:rPr>
              <w:t xml:space="preserve">Kurumda </w:t>
            </w:r>
            <w:r w:rsidR="009002CA" w:rsidRPr="00E0410D">
              <w:rPr>
                <w:i/>
                <w:sz w:val="22"/>
                <w:szCs w:val="22"/>
              </w:rPr>
              <w:t>yürütülen toplumsal katkı faaliyetlerinin değerlendirildiğini gösteren kanıtlar/izleme raporları</w:t>
            </w:r>
          </w:p>
          <w:p w14:paraId="2859700F" w14:textId="77777777" w:rsidR="009002CA" w:rsidRPr="00E0410D" w:rsidRDefault="009002CA" w:rsidP="00E46352">
            <w:pPr>
              <w:widowControl/>
              <w:numPr>
                <w:ilvl w:val="0"/>
                <w:numId w:val="24"/>
              </w:numPr>
              <w:ind w:right="63"/>
              <w:jc w:val="both"/>
              <w:rPr>
                <w:i/>
                <w:sz w:val="22"/>
                <w:szCs w:val="22"/>
              </w:rPr>
            </w:pPr>
            <w:r w:rsidRPr="00E0410D">
              <w:rPr>
                <w:i/>
                <w:sz w:val="22"/>
                <w:szCs w:val="22"/>
              </w:rPr>
              <w:t>Toplumsal katkı faaliyetlerine ilişkin izlemeye dayalı iyileştirmelerin yapıldığını gösteren kanıtlar/raporlar</w:t>
            </w:r>
          </w:p>
          <w:p w14:paraId="0A2CB1FD" w14:textId="77777777" w:rsidR="00DD1A02" w:rsidRPr="00E0410D" w:rsidRDefault="005166FA" w:rsidP="00E46352">
            <w:pPr>
              <w:widowControl/>
              <w:numPr>
                <w:ilvl w:val="0"/>
                <w:numId w:val="24"/>
              </w:numPr>
              <w:ind w:right="63"/>
              <w:jc w:val="both"/>
              <w:rPr>
                <w:i/>
                <w:sz w:val="22"/>
                <w:szCs w:val="22"/>
              </w:rPr>
            </w:pPr>
            <w:r w:rsidRPr="00E0410D">
              <w:rPr>
                <w:i/>
                <w:sz w:val="22"/>
                <w:szCs w:val="22"/>
              </w:rPr>
              <w:t>İşbirliği yapılan kurumlarla imzalanan protokoller ve anlaşmalar</w:t>
            </w:r>
          </w:p>
          <w:p w14:paraId="6FB4F5C6" w14:textId="77777777" w:rsidR="00DD1A02" w:rsidRPr="00E0410D" w:rsidRDefault="00F341B0" w:rsidP="00E46352">
            <w:pPr>
              <w:widowControl/>
              <w:numPr>
                <w:ilvl w:val="0"/>
                <w:numId w:val="24"/>
              </w:numPr>
              <w:ind w:right="63"/>
              <w:jc w:val="both"/>
              <w:rPr>
                <w:i/>
                <w:sz w:val="22"/>
                <w:szCs w:val="22"/>
              </w:rPr>
            </w:pPr>
            <w:r w:rsidRPr="00E0410D">
              <w:rPr>
                <w:i/>
                <w:sz w:val="22"/>
                <w:szCs w:val="22"/>
              </w:rPr>
              <w:t>Paydaş geri bildirimleri</w:t>
            </w:r>
          </w:p>
          <w:p w14:paraId="0C4595FC" w14:textId="77777777"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performansının izlenmesine ve iyileştirilmesine ilişkin kanıtlar</w:t>
            </w:r>
          </w:p>
          <w:p w14:paraId="64978B22" w14:textId="77777777" w:rsidR="00DD1A02" w:rsidRPr="00E0410D" w:rsidRDefault="00F341B0" w:rsidP="00E46352">
            <w:pPr>
              <w:widowControl/>
              <w:numPr>
                <w:ilvl w:val="0"/>
                <w:numId w:val="24"/>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14:paraId="2F423264" w14:textId="77777777" w:rsidR="00822F1E" w:rsidRDefault="00822F1E" w:rsidP="0037555C">
      <w:pPr>
        <w:rPr>
          <w:rFonts w:ascii="CamberW04-Regular" w:eastAsia="CamberW04-Regular" w:hAnsi="CamberW04-Regular" w:cs="CamberW04-Regular"/>
        </w:rPr>
        <w:sectPr w:rsidR="00822F1E" w:rsidSect="004F1B1E">
          <w:pgSz w:w="16838" w:h="11906" w:orient="landscape"/>
          <w:pgMar w:top="720" w:right="720" w:bottom="720" w:left="720" w:header="567" w:footer="567" w:gutter="0"/>
          <w:cols w:space="708"/>
          <w:docGrid w:linePitch="299"/>
        </w:sectPr>
      </w:pPr>
    </w:p>
    <w:p w14:paraId="199400D8" w14:textId="77777777"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D. TOPLUMSAL KATKI</w:t>
      </w:r>
    </w:p>
    <w:p w14:paraId="5DF12221" w14:textId="77777777"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D.1.  Toplumsal Katkı Süreçlerinin Yönetimi ve Toplumsal Katkı Kaynakları</w:t>
      </w:r>
    </w:p>
    <w:p w14:paraId="06B726A8" w14:textId="77777777" w:rsidR="00C42025" w:rsidRDefault="00822F1E" w:rsidP="00C42025">
      <w:pPr>
        <w:spacing w:before="120" w:after="120" w:line="360" w:lineRule="auto"/>
        <w:jc w:val="both"/>
        <w:rPr>
          <w:b/>
          <w:color w:val="000000" w:themeColor="text1"/>
          <w:sz w:val="24"/>
          <w:szCs w:val="24"/>
        </w:rPr>
      </w:pPr>
      <w:r w:rsidRPr="00C42025">
        <w:rPr>
          <w:b/>
          <w:sz w:val="24"/>
          <w:szCs w:val="24"/>
        </w:rPr>
        <w:t>D.1.1. Toplumsal Katkı Süreçlerinin Yönetimi</w:t>
      </w:r>
      <w:r w:rsidR="00C42025">
        <w:rPr>
          <w:b/>
          <w:color w:val="000000" w:themeColor="text1"/>
          <w:sz w:val="24"/>
          <w:szCs w:val="24"/>
        </w:rPr>
        <w:t>(alt ölçütü ilgili kanıtlara atıfta bulunarak bu başlık altında raporlayınız)</w:t>
      </w:r>
    </w:p>
    <w:p w14:paraId="3B52A644" w14:textId="77777777" w:rsidR="006F0731" w:rsidRDefault="006F0731" w:rsidP="00C42025">
      <w:pPr>
        <w:spacing w:before="120" w:after="120" w:line="360" w:lineRule="auto"/>
        <w:jc w:val="both"/>
        <w:rPr>
          <w:b/>
          <w:color w:val="000000" w:themeColor="text1"/>
          <w:sz w:val="24"/>
          <w:szCs w:val="24"/>
        </w:rPr>
      </w:pPr>
      <w:r w:rsidRPr="00644599">
        <w:t>Kurumda toplumsal katkı süreçlerinin yönetimi ve organizasyonel yapısına ilişkin bir planlama bulunmamaktadır.</w:t>
      </w:r>
    </w:p>
    <w:p w14:paraId="6CC1511F"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D.1.1.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4F520AF8" w14:textId="77777777" w:rsidR="00822F1E" w:rsidRPr="00C42025" w:rsidRDefault="00822F1E" w:rsidP="00822F1E">
      <w:pPr>
        <w:spacing w:before="120" w:after="120" w:line="360" w:lineRule="auto"/>
        <w:jc w:val="both"/>
        <w:rPr>
          <w:b/>
          <w:sz w:val="24"/>
          <w:szCs w:val="24"/>
        </w:rPr>
      </w:pPr>
    </w:p>
    <w:p w14:paraId="197BBDEA" w14:textId="77777777" w:rsidR="00C42025" w:rsidRDefault="008E452D" w:rsidP="00C42025">
      <w:pPr>
        <w:spacing w:before="120" w:after="120" w:line="360" w:lineRule="auto"/>
        <w:jc w:val="both"/>
        <w:rPr>
          <w:b/>
          <w:color w:val="000000" w:themeColor="text1"/>
          <w:sz w:val="24"/>
          <w:szCs w:val="24"/>
        </w:rPr>
      </w:pPr>
      <w:r w:rsidRPr="00C42025">
        <w:rPr>
          <w:b/>
          <w:sz w:val="24"/>
          <w:szCs w:val="24"/>
        </w:rPr>
        <w:t>D.1.2. Kaynaklar</w:t>
      </w:r>
      <w:r w:rsidR="00C42025">
        <w:rPr>
          <w:b/>
          <w:color w:val="000000" w:themeColor="text1"/>
          <w:sz w:val="24"/>
          <w:szCs w:val="24"/>
        </w:rPr>
        <w:t>(alt ölçütü ilgili kanıtlara atıfta bulunarak bu başlık altında raporlayınız)</w:t>
      </w:r>
    </w:p>
    <w:p w14:paraId="3B316A1D" w14:textId="77777777" w:rsidR="006F0731" w:rsidRDefault="006F0731" w:rsidP="00C42025">
      <w:pPr>
        <w:spacing w:before="120" w:after="120" w:line="360" w:lineRule="auto"/>
        <w:jc w:val="both"/>
        <w:rPr>
          <w:b/>
          <w:color w:val="000000" w:themeColor="text1"/>
          <w:sz w:val="24"/>
          <w:szCs w:val="24"/>
        </w:rPr>
      </w:pPr>
      <w:r w:rsidRPr="00E0410D">
        <w:t>Kurumun toplumsal katkı faaliyetlerini sürdürebilmesi için yeterli kaynağı bulunmamaktadır.</w:t>
      </w:r>
    </w:p>
    <w:p w14:paraId="71C0A589" w14:textId="77777777"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D.1.2.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069B7228" w14:textId="77777777" w:rsidR="008E452D" w:rsidRPr="00C42025" w:rsidRDefault="008E452D" w:rsidP="003B2616">
      <w:pPr>
        <w:spacing w:before="120" w:after="120" w:line="360" w:lineRule="auto"/>
        <w:jc w:val="both"/>
        <w:rPr>
          <w:b/>
          <w:sz w:val="24"/>
          <w:szCs w:val="24"/>
        </w:rPr>
      </w:pPr>
    </w:p>
    <w:p w14:paraId="147725E7" w14:textId="77777777" w:rsidR="008E452D" w:rsidRPr="00C42025" w:rsidRDefault="008E452D" w:rsidP="00C42025">
      <w:pPr>
        <w:spacing w:before="120" w:after="120" w:line="360" w:lineRule="auto"/>
        <w:jc w:val="center"/>
        <w:rPr>
          <w:b/>
          <w:sz w:val="24"/>
          <w:szCs w:val="24"/>
        </w:rPr>
      </w:pPr>
      <w:r w:rsidRPr="00C42025">
        <w:rPr>
          <w:b/>
          <w:sz w:val="24"/>
          <w:szCs w:val="24"/>
        </w:rPr>
        <w:t>D.2. Toplumsal Katkı Performansı</w:t>
      </w:r>
    </w:p>
    <w:p w14:paraId="39F5B954" w14:textId="77777777" w:rsidR="00C42025" w:rsidRDefault="008E452D" w:rsidP="00C42025">
      <w:pPr>
        <w:spacing w:before="120" w:after="120" w:line="360" w:lineRule="auto"/>
        <w:jc w:val="both"/>
        <w:rPr>
          <w:b/>
          <w:color w:val="000000" w:themeColor="text1"/>
          <w:sz w:val="24"/>
          <w:szCs w:val="24"/>
        </w:rPr>
      </w:pPr>
      <w:r w:rsidRPr="00C42025">
        <w:rPr>
          <w:b/>
          <w:sz w:val="24"/>
          <w:szCs w:val="24"/>
        </w:rPr>
        <w:t>D.2.1.Toplumsal katkı performansının izlenmesi ve değerlendirilmesi</w:t>
      </w:r>
      <w:r w:rsidR="00C42025">
        <w:rPr>
          <w:b/>
          <w:color w:val="000000" w:themeColor="text1"/>
          <w:sz w:val="24"/>
          <w:szCs w:val="24"/>
        </w:rPr>
        <w:t>(alt ölçütü ilgili kanıtlara atıfta bulunarak bu başlık altında raporlayınız)</w:t>
      </w:r>
    </w:p>
    <w:p w14:paraId="22D39E04" w14:textId="77777777" w:rsidR="006F0731" w:rsidRDefault="006F0731" w:rsidP="00C42025">
      <w:pPr>
        <w:spacing w:before="120" w:after="120" w:line="360" w:lineRule="auto"/>
        <w:jc w:val="both"/>
        <w:rPr>
          <w:b/>
          <w:color w:val="000000" w:themeColor="text1"/>
          <w:sz w:val="24"/>
          <w:szCs w:val="24"/>
        </w:rPr>
      </w:pPr>
      <w:r w:rsidRPr="00E0410D">
        <w:t>Kurumda toplumsal katkı performansının izlenmesine ve değerlendirmesine yönelik mekanizmalar bulunmamaktadır.</w:t>
      </w:r>
    </w:p>
    <w:p w14:paraId="2B61B268" w14:textId="77777777" w:rsidR="00C42025" w:rsidRPr="008E452D" w:rsidRDefault="00BE2FF4" w:rsidP="00C42025">
      <w:pPr>
        <w:spacing w:before="120" w:after="120" w:line="360" w:lineRule="auto"/>
        <w:jc w:val="both"/>
        <w:rPr>
          <w:b/>
          <w:color w:val="000000" w:themeColor="text1"/>
          <w:sz w:val="24"/>
          <w:szCs w:val="24"/>
        </w:rPr>
        <w:sectPr w:rsidR="00C42025" w:rsidRPr="008E452D" w:rsidSect="004F1B1E">
          <w:pgSz w:w="11906" w:h="16838"/>
          <w:pgMar w:top="720" w:right="720" w:bottom="720" w:left="720" w:header="567" w:footer="567" w:gutter="0"/>
          <w:cols w:space="708"/>
          <w:docGrid w:linePitch="299"/>
        </w:sectPr>
      </w:pPr>
      <w:r>
        <w:rPr>
          <w:b/>
          <w:color w:val="000000" w:themeColor="text1"/>
          <w:sz w:val="24"/>
          <w:szCs w:val="24"/>
        </w:rPr>
        <w:t xml:space="preserve">D.2.1.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14:paraId="5E060709" w14:textId="77777777" w:rsidR="001C32E4" w:rsidRPr="00C55709" w:rsidRDefault="0014024E" w:rsidP="00C55709">
      <w:pPr>
        <w:pStyle w:val="Balk1"/>
        <w:spacing w:before="120" w:after="120"/>
        <w:ind w:right="62"/>
        <w:jc w:val="center"/>
        <w:rPr>
          <w:rFonts w:asciiTheme="minorHAnsi" w:hAnsiTheme="minorHAnsi" w:cstheme="minorHAnsi"/>
          <w:color w:val="000000" w:themeColor="text1"/>
          <w:sz w:val="28"/>
          <w:szCs w:val="24"/>
        </w:rPr>
      </w:pPr>
      <w:bookmarkStart w:id="67" w:name="_Toc158384684"/>
      <w:r>
        <w:rPr>
          <w:rFonts w:asciiTheme="minorHAnsi" w:hAnsiTheme="minorHAnsi" w:cstheme="minorHAnsi"/>
          <w:color w:val="000000" w:themeColor="text1"/>
          <w:sz w:val="28"/>
          <w:szCs w:val="24"/>
        </w:rPr>
        <w:lastRenderedPageBreak/>
        <w:t xml:space="preserve">2. </w:t>
      </w:r>
      <w:r w:rsidR="001C32E4" w:rsidRPr="00C55709">
        <w:rPr>
          <w:rFonts w:asciiTheme="minorHAnsi" w:hAnsiTheme="minorHAnsi" w:cstheme="minorHAnsi"/>
          <w:color w:val="000000" w:themeColor="text1"/>
          <w:sz w:val="28"/>
          <w:szCs w:val="24"/>
        </w:rPr>
        <w:t>SONUÇ VE DEĞERLENDİRME</w:t>
      </w:r>
      <w:bookmarkEnd w:id="67"/>
    </w:p>
    <w:p w14:paraId="2848DA82" w14:textId="77777777" w:rsidR="001C32E4" w:rsidRDefault="001C32E4" w:rsidP="00345402">
      <w:pPr>
        <w:spacing w:before="120" w:after="120" w:line="360" w:lineRule="auto"/>
        <w:jc w:val="center"/>
        <w:rPr>
          <w:b/>
          <w:sz w:val="24"/>
          <w:szCs w:val="24"/>
        </w:rPr>
      </w:pPr>
      <w:r w:rsidRPr="001C32E4">
        <w:rPr>
          <w:b/>
          <w:sz w:val="24"/>
          <w:szCs w:val="24"/>
        </w:rPr>
        <w:t>A. LİDERLİK, YÖNETİŞİM VE KALİTE</w:t>
      </w:r>
    </w:p>
    <w:p w14:paraId="0DF378D5" w14:textId="77777777" w:rsidR="001C32E4" w:rsidRPr="008B2AE7" w:rsidRDefault="001C32E4" w:rsidP="001C32E4">
      <w:pPr>
        <w:spacing w:before="120" w:after="120" w:line="360" w:lineRule="auto"/>
        <w:jc w:val="both"/>
        <w:rPr>
          <w:bCs/>
          <w:iCs/>
          <w:sz w:val="24"/>
          <w:szCs w:val="24"/>
        </w:rPr>
      </w:pPr>
      <w:r w:rsidRPr="001C32E4">
        <w:rPr>
          <w:b/>
          <w:i/>
          <w:sz w:val="24"/>
          <w:szCs w:val="24"/>
          <w:u w:val="single"/>
        </w:rPr>
        <w:t>Güçlü Yönler</w:t>
      </w:r>
      <w:r w:rsidR="008B2AE7">
        <w:rPr>
          <w:b/>
          <w:i/>
          <w:sz w:val="24"/>
          <w:szCs w:val="24"/>
          <w:u w:val="single"/>
        </w:rPr>
        <w:t xml:space="preserve">:  </w:t>
      </w:r>
      <w:r w:rsidR="008B2AE7" w:rsidRPr="008B2AE7">
        <w:rPr>
          <w:bCs/>
          <w:iCs/>
          <w:sz w:val="24"/>
          <w:szCs w:val="24"/>
        </w:rPr>
        <w:t xml:space="preserve">Şeffaf, </w:t>
      </w:r>
      <w:r w:rsidR="008B2AE7">
        <w:rPr>
          <w:bCs/>
          <w:iCs/>
          <w:sz w:val="24"/>
          <w:szCs w:val="24"/>
        </w:rPr>
        <w:t xml:space="preserve">üst birimler ve birim içi </w:t>
      </w:r>
      <w:r w:rsidR="008B2AE7" w:rsidRPr="008B2AE7">
        <w:rPr>
          <w:bCs/>
          <w:iCs/>
          <w:sz w:val="24"/>
          <w:szCs w:val="24"/>
        </w:rPr>
        <w:t>iletişim kanallarının</w:t>
      </w:r>
      <w:r w:rsidR="008B2AE7">
        <w:rPr>
          <w:bCs/>
          <w:iCs/>
          <w:sz w:val="24"/>
          <w:szCs w:val="24"/>
        </w:rPr>
        <w:t xml:space="preserve"> açık olduğu, çözüm odaklı bir şekilde organize olması birimin güçlü yönlerini oluşturmaktadır.</w:t>
      </w:r>
    </w:p>
    <w:p w14:paraId="506F416B" w14:textId="77777777" w:rsidR="00BE2FF4" w:rsidRPr="008B2AE7" w:rsidRDefault="001C32E4" w:rsidP="001C32E4">
      <w:pPr>
        <w:spacing w:before="120" w:after="120" w:line="360" w:lineRule="auto"/>
        <w:jc w:val="both"/>
        <w:rPr>
          <w:bCs/>
          <w:iCs/>
          <w:sz w:val="24"/>
          <w:szCs w:val="24"/>
        </w:rPr>
      </w:pPr>
      <w:r w:rsidRPr="001C32E4">
        <w:rPr>
          <w:b/>
          <w:i/>
          <w:sz w:val="24"/>
          <w:szCs w:val="24"/>
          <w:u w:val="single"/>
        </w:rPr>
        <w:t>Gelişmeye Açık Yönler</w:t>
      </w:r>
      <w:r w:rsidR="008B2AE7">
        <w:rPr>
          <w:b/>
          <w:i/>
          <w:sz w:val="24"/>
          <w:szCs w:val="24"/>
          <w:u w:val="single"/>
        </w:rPr>
        <w:t xml:space="preserve">: </w:t>
      </w:r>
      <w:r w:rsidR="008B2AE7">
        <w:rPr>
          <w:bCs/>
          <w:iCs/>
          <w:sz w:val="24"/>
          <w:szCs w:val="24"/>
        </w:rPr>
        <w:t>Dijital anlamda ortaya çıkan güncel gelişmelerin takibinin ve birim bazında benimsenmesinin daha hızlı gerçekleşmesine ihtiyaç duyulmaktadır.</w:t>
      </w:r>
    </w:p>
    <w:p w14:paraId="572D8EFF" w14:textId="77777777" w:rsidR="00BE2FF4" w:rsidRPr="001C32E4" w:rsidRDefault="00BE2FF4" w:rsidP="001C32E4">
      <w:pPr>
        <w:spacing w:before="120" w:after="120" w:line="360" w:lineRule="auto"/>
        <w:jc w:val="both"/>
        <w:rPr>
          <w:b/>
          <w:i/>
          <w:sz w:val="24"/>
          <w:szCs w:val="24"/>
          <w:u w:val="single"/>
        </w:rPr>
      </w:pPr>
    </w:p>
    <w:p w14:paraId="09D3A069" w14:textId="77777777" w:rsidR="001C32E4" w:rsidRDefault="00C55709" w:rsidP="00345402">
      <w:pPr>
        <w:spacing w:before="120" w:after="120" w:line="360" w:lineRule="auto"/>
        <w:jc w:val="center"/>
        <w:rPr>
          <w:b/>
          <w:sz w:val="24"/>
          <w:szCs w:val="24"/>
        </w:rPr>
      </w:pPr>
      <w:r>
        <w:rPr>
          <w:b/>
          <w:sz w:val="24"/>
          <w:szCs w:val="24"/>
        </w:rPr>
        <w:t xml:space="preserve">B. EĞİTİM VE </w:t>
      </w:r>
      <w:r w:rsidR="001C32E4" w:rsidRPr="001C32E4">
        <w:rPr>
          <w:b/>
          <w:sz w:val="24"/>
          <w:szCs w:val="24"/>
        </w:rPr>
        <w:t>ÖĞRETİM</w:t>
      </w:r>
    </w:p>
    <w:p w14:paraId="16BD9278" w14:textId="77777777" w:rsidR="001B7E32" w:rsidRPr="00D824F3" w:rsidRDefault="001B7E32" w:rsidP="001B7E32">
      <w:pPr>
        <w:spacing w:before="120" w:after="120" w:line="360" w:lineRule="auto"/>
        <w:jc w:val="both"/>
        <w:rPr>
          <w:sz w:val="24"/>
          <w:szCs w:val="24"/>
        </w:rPr>
      </w:pPr>
      <w:r w:rsidRPr="001C32E4">
        <w:rPr>
          <w:b/>
          <w:i/>
          <w:sz w:val="24"/>
          <w:szCs w:val="24"/>
          <w:u w:val="single"/>
        </w:rPr>
        <w:t>Güçlü Yönler</w:t>
      </w:r>
      <w:r w:rsidR="00D824F3">
        <w:rPr>
          <w:b/>
          <w:i/>
          <w:sz w:val="24"/>
          <w:szCs w:val="24"/>
          <w:u w:val="single"/>
        </w:rPr>
        <w:t xml:space="preserve">  </w:t>
      </w:r>
      <w:r w:rsidR="00D824F3">
        <w:rPr>
          <w:sz w:val="24"/>
          <w:szCs w:val="24"/>
        </w:rPr>
        <w:t>Alanında uzman eğitim – öğretim kadrosu. Öğrenci odaklı anlayış.</w:t>
      </w:r>
      <w:r w:rsidR="00870F1C">
        <w:rPr>
          <w:sz w:val="24"/>
          <w:szCs w:val="24"/>
        </w:rPr>
        <w:tab/>
        <w:t xml:space="preserve"> </w:t>
      </w:r>
      <w:r w:rsidR="00870F1C">
        <w:rPr>
          <w:sz w:val="24"/>
          <w:szCs w:val="24"/>
        </w:rPr>
        <w:tab/>
      </w:r>
      <w:r w:rsidR="00870F1C">
        <w:rPr>
          <w:sz w:val="24"/>
          <w:szCs w:val="24"/>
        </w:rPr>
        <w:tab/>
      </w:r>
    </w:p>
    <w:p w14:paraId="01A8D386" w14:textId="77777777" w:rsidR="00BE2FF4" w:rsidRDefault="001B7E32" w:rsidP="00C42025">
      <w:pPr>
        <w:spacing w:before="120" w:after="120" w:line="360" w:lineRule="auto"/>
        <w:jc w:val="both"/>
        <w:rPr>
          <w:sz w:val="24"/>
          <w:szCs w:val="24"/>
        </w:rPr>
      </w:pPr>
      <w:r w:rsidRPr="00C42025">
        <w:rPr>
          <w:b/>
          <w:i/>
          <w:sz w:val="24"/>
          <w:szCs w:val="24"/>
          <w:u w:val="single"/>
        </w:rPr>
        <w:t>Gelişmeye Açık Yönler</w:t>
      </w:r>
      <w:r w:rsidR="00D824F3">
        <w:rPr>
          <w:b/>
          <w:i/>
          <w:sz w:val="24"/>
          <w:szCs w:val="24"/>
          <w:u w:val="single"/>
        </w:rPr>
        <w:t xml:space="preserve"> </w:t>
      </w:r>
      <w:r w:rsidR="00D824F3">
        <w:rPr>
          <w:sz w:val="24"/>
          <w:szCs w:val="24"/>
        </w:rPr>
        <w:t>Fiziki şartlar, teknolojik imkanlar.</w:t>
      </w:r>
    </w:p>
    <w:p w14:paraId="44C76B8F" w14:textId="77777777" w:rsidR="008847DB" w:rsidRPr="008847DB" w:rsidRDefault="008847DB" w:rsidP="00C42025">
      <w:pPr>
        <w:spacing w:before="120" w:after="120" w:line="360" w:lineRule="auto"/>
        <w:jc w:val="both"/>
        <w:rPr>
          <w:sz w:val="24"/>
          <w:szCs w:val="24"/>
        </w:rPr>
      </w:pPr>
    </w:p>
    <w:p w14:paraId="3176296A" w14:textId="77777777" w:rsidR="001C32E4" w:rsidRPr="00BE2FF4" w:rsidRDefault="00B9199C" w:rsidP="00345402">
      <w:pPr>
        <w:spacing w:before="120" w:after="120" w:line="360" w:lineRule="auto"/>
        <w:jc w:val="center"/>
        <w:rPr>
          <w:b/>
          <w:sz w:val="24"/>
          <w:szCs w:val="24"/>
        </w:rPr>
      </w:pPr>
      <w:r w:rsidRPr="00BE2FF4">
        <w:rPr>
          <w:b/>
          <w:sz w:val="24"/>
          <w:szCs w:val="24"/>
        </w:rPr>
        <w:t>C. ARAŞTIRMA</w:t>
      </w:r>
      <w:r w:rsidR="00C55709" w:rsidRPr="00BE2FF4">
        <w:rPr>
          <w:b/>
          <w:sz w:val="24"/>
          <w:szCs w:val="24"/>
        </w:rPr>
        <w:t xml:space="preserve"> VE </w:t>
      </w:r>
      <w:r w:rsidRPr="00BE2FF4">
        <w:rPr>
          <w:b/>
          <w:sz w:val="24"/>
          <w:szCs w:val="24"/>
        </w:rPr>
        <w:t>GELİŞTİRME</w:t>
      </w:r>
    </w:p>
    <w:p w14:paraId="1D1F8BFF" w14:textId="77777777" w:rsidR="00345402" w:rsidRDefault="00345402" w:rsidP="00345402">
      <w:pPr>
        <w:spacing w:before="120" w:after="120" w:line="360" w:lineRule="auto"/>
        <w:jc w:val="both"/>
        <w:rPr>
          <w:b/>
          <w:i/>
          <w:sz w:val="24"/>
          <w:szCs w:val="24"/>
          <w:u w:val="single"/>
        </w:rPr>
      </w:pPr>
      <w:r w:rsidRPr="001C32E4">
        <w:rPr>
          <w:b/>
          <w:i/>
          <w:sz w:val="24"/>
          <w:szCs w:val="24"/>
          <w:u w:val="single"/>
        </w:rPr>
        <w:t>Güçlü Yönler</w:t>
      </w:r>
      <w:r w:rsidR="00AD4A56">
        <w:rPr>
          <w:b/>
          <w:i/>
          <w:sz w:val="24"/>
          <w:szCs w:val="24"/>
          <w:u w:val="single"/>
        </w:rPr>
        <w:t xml:space="preserve"> </w:t>
      </w:r>
      <w:r w:rsidR="00AD4A56" w:rsidRPr="00644599">
        <w:t>Kurumun genelinde öğretim elemanlarının araştırma-geliştirme performansını izlemek ve değerlendirmek üzere oluşturul</w:t>
      </w:r>
      <w:r w:rsidR="00AD4A56">
        <w:t>an mekanizmaların varlığı.</w:t>
      </w:r>
    </w:p>
    <w:p w14:paraId="5E4A69DC" w14:textId="77777777" w:rsidR="00B9199C" w:rsidRDefault="00B9199C" w:rsidP="00B9199C">
      <w:pPr>
        <w:spacing w:before="120" w:after="120" w:line="360" w:lineRule="auto"/>
        <w:jc w:val="both"/>
        <w:rPr>
          <w:b/>
          <w:i/>
          <w:sz w:val="24"/>
          <w:szCs w:val="24"/>
          <w:u w:val="single"/>
        </w:rPr>
      </w:pPr>
      <w:r w:rsidRPr="00B9199C">
        <w:rPr>
          <w:b/>
          <w:i/>
          <w:sz w:val="24"/>
          <w:szCs w:val="24"/>
          <w:u w:val="single"/>
        </w:rPr>
        <w:t>Gelişmeye Açık Yönler</w:t>
      </w:r>
      <w:r w:rsidR="00AD4A56">
        <w:rPr>
          <w:b/>
          <w:i/>
          <w:sz w:val="24"/>
          <w:szCs w:val="24"/>
          <w:u w:val="single"/>
        </w:rPr>
        <w:t xml:space="preserve"> </w:t>
      </w:r>
      <w:r w:rsidR="00AD4A56" w:rsidRPr="00644599">
        <w:t>Ortak araştırma veya lisansüstü programları, araştırma ağlarına katılım, ortak araştırma birimleri varlığı, ulusal ve uluslararası işbirlikleri gibi çoklu araştırma faaliyetleri</w:t>
      </w:r>
      <w:r w:rsidR="00AD4A56">
        <w:t>ne daha fazla ihtiyaç duyulmaktadır.</w:t>
      </w:r>
    </w:p>
    <w:p w14:paraId="67CC0DE9" w14:textId="77777777" w:rsidR="00BE2FF4" w:rsidRDefault="00BE2FF4" w:rsidP="00B9199C">
      <w:pPr>
        <w:spacing w:before="120" w:after="120" w:line="360" w:lineRule="auto"/>
        <w:jc w:val="both"/>
        <w:rPr>
          <w:b/>
          <w:i/>
          <w:sz w:val="24"/>
          <w:szCs w:val="24"/>
          <w:u w:val="single"/>
        </w:rPr>
      </w:pPr>
    </w:p>
    <w:p w14:paraId="1A3EA08D" w14:textId="77777777" w:rsidR="00B9199C" w:rsidRDefault="00B9199C" w:rsidP="00345402">
      <w:pPr>
        <w:spacing w:before="120" w:after="120" w:line="360" w:lineRule="auto"/>
        <w:jc w:val="center"/>
        <w:rPr>
          <w:b/>
          <w:sz w:val="24"/>
          <w:szCs w:val="24"/>
        </w:rPr>
      </w:pPr>
      <w:r w:rsidRPr="00B9199C">
        <w:rPr>
          <w:b/>
          <w:sz w:val="24"/>
          <w:szCs w:val="24"/>
        </w:rPr>
        <w:t>D. TOPLUMSAL KATKI</w:t>
      </w:r>
    </w:p>
    <w:p w14:paraId="6FA21331" w14:textId="77777777" w:rsidR="00B9199C" w:rsidRPr="00B9199C" w:rsidRDefault="00B9199C" w:rsidP="00B9199C">
      <w:pPr>
        <w:spacing w:before="120" w:after="120" w:line="360" w:lineRule="auto"/>
        <w:jc w:val="both"/>
        <w:rPr>
          <w:b/>
          <w:i/>
          <w:sz w:val="24"/>
          <w:szCs w:val="24"/>
          <w:u w:val="single"/>
        </w:rPr>
      </w:pPr>
      <w:r w:rsidRPr="00B9199C">
        <w:rPr>
          <w:b/>
          <w:i/>
          <w:sz w:val="24"/>
          <w:szCs w:val="24"/>
          <w:u w:val="single"/>
        </w:rPr>
        <w:t>Güçlü Yönler</w:t>
      </w:r>
      <w:r w:rsidR="00FA41EF" w:rsidRPr="00FA41EF">
        <w:rPr>
          <w:sz w:val="24"/>
          <w:szCs w:val="24"/>
        </w:rPr>
        <w:t xml:space="preserve"> </w:t>
      </w:r>
      <w:r w:rsidR="00FA41EF">
        <w:rPr>
          <w:sz w:val="24"/>
          <w:szCs w:val="24"/>
        </w:rPr>
        <w:t>Alanında uzman eğitim – öğretim kadrosunun varlığı toplumsal fayda sağla</w:t>
      </w:r>
    </w:p>
    <w:p w14:paraId="37C73410" w14:textId="77777777" w:rsidR="00B9199C" w:rsidRPr="00A1426C" w:rsidRDefault="00B9199C" w:rsidP="00B9199C">
      <w:pPr>
        <w:spacing w:before="120" w:after="120" w:line="360" w:lineRule="auto"/>
        <w:jc w:val="both"/>
        <w:rPr>
          <w:b/>
          <w:sz w:val="24"/>
          <w:szCs w:val="24"/>
        </w:rPr>
      </w:pPr>
      <w:r w:rsidRPr="00B9199C">
        <w:rPr>
          <w:b/>
          <w:i/>
          <w:sz w:val="24"/>
          <w:szCs w:val="24"/>
          <w:u w:val="single"/>
        </w:rPr>
        <w:t>Gelişmeye Açık Yönler</w:t>
      </w:r>
      <w:r w:rsidR="00A1426C">
        <w:rPr>
          <w:b/>
          <w:i/>
          <w:sz w:val="24"/>
          <w:szCs w:val="24"/>
          <w:u w:val="single"/>
        </w:rPr>
        <w:t xml:space="preserve"> </w:t>
      </w:r>
      <w:r w:rsidR="00A1426C" w:rsidRPr="00A1426C">
        <w:rPr>
          <w:sz w:val="24"/>
          <w:szCs w:val="24"/>
        </w:rPr>
        <w:t>Kurumda toplumsal katkı süreçlerinin yönetimi ve organizasyonel yapısına ilişkin planlamalar</w:t>
      </w:r>
    </w:p>
    <w:p w14:paraId="70252DFD" w14:textId="77777777" w:rsidR="00345402" w:rsidRDefault="00345402" w:rsidP="00B9199C">
      <w:pPr>
        <w:spacing w:before="120" w:after="120" w:line="360" w:lineRule="auto"/>
        <w:jc w:val="both"/>
        <w:rPr>
          <w:b/>
          <w:i/>
          <w:sz w:val="24"/>
          <w:szCs w:val="24"/>
          <w:u w:val="single"/>
        </w:rPr>
      </w:pPr>
    </w:p>
    <w:p w14:paraId="5D623D7E" w14:textId="77777777" w:rsidR="00345402" w:rsidRDefault="00345402" w:rsidP="00B9199C">
      <w:pPr>
        <w:spacing w:before="120" w:after="120" w:line="360" w:lineRule="auto"/>
        <w:jc w:val="both"/>
        <w:rPr>
          <w:b/>
          <w:i/>
          <w:sz w:val="24"/>
          <w:szCs w:val="24"/>
          <w:u w:val="single"/>
        </w:rPr>
      </w:pPr>
    </w:p>
    <w:p w14:paraId="1CDDEAE9" w14:textId="77777777" w:rsidR="00345402" w:rsidRDefault="00345402" w:rsidP="00B9199C">
      <w:pPr>
        <w:spacing w:before="120" w:after="120" w:line="360" w:lineRule="auto"/>
        <w:jc w:val="both"/>
        <w:rPr>
          <w:b/>
          <w:i/>
          <w:sz w:val="24"/>
          <w:szCs w:val="24"/>
          <w:u w:val="single"/>
        </w:rPr>
      </w:pPr>
    </w:p>
    <w:p w14:paraId="0889A1D9" w14:textId="77777777" w:rsidR="00345402" w:rsidRDefault="00345402" w:rsidP="00B9199C">
      <w:pPr>
        <w:spacing w:before="120" w:after="120" w:line="360" w:lineRule="auto"/>
        <w:jc w:val="both"/>
        <w:rPr>
          <w:b/>
          <w:i/>
          <w:sz w:val="24"/>
          <w:szCs w:val="24"/>
          <w:u w:val="single"/>
        </w:rPr>
      </w:pPr>
    </w:p>
    <w:p w14:paraId="2312B3F6" w14:textId="77777777" w:rsidR="00345402" w:rsidRDefault="00345402" w:rsidP="00B9199C">
      <w:pPr>
        <w:spacing w:before="120" w:after="120" w:line="360" w:lineRule="auto"/>
        <w:jc w:val="both"/>
        <w:rPr>
          <w:b/>
          <w:i/>
          <w:sz w:val="24"/>
          <w:szCs w:val="24"/>
          <w:u w:val="single"/>
        </w:rPr>
      </w:pPr>
    </w:p>
    <w:p w14:paraId="1F8EABB4" w14:textId="77777777" w:rsidR="00345402" w:rsidRDefault="00345402" w:rsidP="00B9199C">
      <w:pPr>
        <w:spacing w:before="120" w:after="120" w:line="360" w:lineRule="auto"/>
        <w:jc w:val="both"/>
        <w:rPr>
          <w:b/>
          <w:i/>
          <w:sz w:val="24"/>
          <w:szCs w:val="24"/>
          <w:u w:val="single"/>
        </w:rPr>
      </w:pPr>
    </w:p>
    <w:p w14:paraId="3F5DC8DF" w14:textId="77777777" w:rsidR="00345402" w:rsidRDefault="00345402" w:rsidP="00B9199C">
      <w:pPr>
        <w:spacing w:before="120" w:after="120" w:line="360" w:lineRule="auto"/>
        <w:jc w:val="both"/>
        <w:rPr>
          <w:b/>
          <w:i/>
          <w:sz w:val="24"/>
          <w:szCs w:val="24"/>
          <w:u w:val="single"/>
        </w:rPr>
      </w:pPr>
    </w:p>
    <w:p w14:paraId="46551ED3" w14:textId="77777777" w:rsidR="00345402" w:rsidRDefault="00345402" w:rsidP="00B9199C">
      <w:pPr>
        <w:spacing w:before="120" w:after="120" w:line="360" w:lineRule="auto"/>
        <w:jc w:val="both"/>
        <w:rPr>
          <w:b/>
          <w:i/>
          <w:sz w:val="24"/>
          <w:szCs w:val="24"/>
          <w:u w:val="single"/>
        </w:rPr>
      </w:pPr>
    </w:p>
    <w:p w14:paraId="4A8C6A2E" w14:textId="77777777" w:rsidR="00345402" w:rsidRDefault="00345402" w:rsidP="00B9199C">
      <w:pPr>
        <w:spacing w:before="120" w:after="120" w:line="360" w:lineRule="auto"/>
        <w:jc w:val="both"/>
        <w:rPr>
          <w:b/>
          <w:i/>
          <w:sz w:val="24"/>
          <w:szCs w:val="24"/>
          <w:u w:val="single"/>
        </w:rPr>
      </w:pPr>
    </w:p>
    <w:p w14:paraId="07D24546" w14:textId="21F73EF1" w:rsidR="003B2616" w:rsidRPr="003B2616" w:rsidRDefault="003B2616" w:rsidP="003B2616">
      <w:pPr>
        <w:pStyle w:val="ResimYazs"/>
        <w:keepNext/>
        <w:jc w:val="center"/>
        <w:rPr>
          <w:i w:val="0"/>
          <w:color w:val="000000" w:themeColor="text1"/>
          <w:sz w:val="24"/>
        </w:rPr>
      </w:pPr>
      <w:r w:rsidRPr="003B2616">
        <w:rPr>
          <w:b/>
          <w:i w:val="0"/>
          <w:color w:val="000000" w:themeColor="text1"/>
          <w:sz w:val="24"/>
        </w:rPr>
        <w:t xml:space="preserve">Tablo </w:t>
      </w:r>
      <w:r w:rsidR="00501B24" w:rsidRPr="003B2616">
        <w:rPr>
          <w:b/>
          <w:i w:val="0"/>
          <w:color w:val="000000" w:themeColor="text1"/>
          <w:sz w:val="24"/>
        </w:rPr>
        <w:fldChar w:fldCharType="begin"/>
      </w:r>
      <w:r w:rsidRPr="003B2616">
        <w:rPr>
          <w:b/>
          <w:i w:val="0"/>
          <w:color w:val="000000" w:themeColor="text1"/>
          <w:sz w:val="24"/>
        </w:rPr>
        <w:instrText xml:space="preserve"> SEQ Tablo \* ARABIC </w:instrText>
      </w:r>
      <w:r w:rsidR="00501B24" w:rsidRPr="003B2616">
        <w:rPr>
          <w:b/>
          <w:i w:val="0"/>
          <w:color w:val="000000" w:themeColor="text1"/>
          <w:sz w:val="24"/>
        </w:rPr>
        <w:fldChar w:fldCharType="separate"/>
      </w:r>
      <w:r w:rsidR="00AF4767">
        <w:rPr>
          <w:b/>
          <w:i w:val="0"/>
          <w:color w:val="000000" w:themeColor="text1"/>
          <w:sz w:val="24"/>
        </w:rPr>
        <w:t>1</w:t>
      </w:r>
      <w:r w:rsidR="00501B24" w:rsidRPr="003B2616">
        <w:rPr>
          <w:b/>
          <w:i w:val="0"/>
          <w:color w:val="000000" w:themeColor="text1"/>
          <w:sz w:val="24"/>
        </w:rPr>
        <w:fldChar w:fldCharType="end"/>
      </w:r>
      <w:r w:rsidRPr="003B2616">
        <w:rPr>
          <w:b/>
          <w:i w:val="0"/>
          <w:color w:val="000000" w:themeColor="text1"/>
          <w:sz w:val="24"/>
        </w:rPr>
        <w:t>:</w:t>
      </w:r>
      <w:r w:rsidRPr="003B2616">
        <w:rPr>
          <w:i w:val="0"/>
          <w:color w:val="000000" w:themeColor="text1"/>
          <w:sz w:val="24"/>
        </w:rPr>
        <w:t xml:space="preserve"> YÖKAK Dereceli Değerlendirme Puan Tablosu Özeti</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119"/>
        <w:gridCol w:w="1146"/>
        <w:gridCol w:w="1144"/>
        <w:gridCol w:w="1144"/>
        <w:gridCol w:w="1144"/>
        <w:gridCol w:w="3266"/>
      </w:tblGrid>
      <w:tr w:rsidR="001A2D59" w:rsidRPr="001A2D59" w14:paraId="429DF0D3" w14:textId="77777777" w:rsidTr="001A2D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28B84AC0" w14:textId="77777777" w:rsidR="001A2D59" w:rsidRPr="001A2D59" w:rsidRDefault="001A2D59" w:rsidP="008E452D">
            <w:pPr>
              <w:spacing w:line="276" w:lineRule="auto"/>
              <w:jc w:val="center"/>
              <w:rPr>
                <w:rFonts w:cstheme="minorHAnsi"/>
                <w:sz w:val="24"/>
                <w:szCs w:val="24"/>
              </w:rPr>
            </w:pPr>
            <w:r>
              <w:rPr>
                <w:rFonts w:cstheme="minorHAnsi"/>
                <w:sz w:val="24"/>
                <w:szCs w:val="24"/>
              </w:rPr>
              <w:t xml:space="preserve">Alt </w:t>
            </w:r>
            <w:r w:rsidRPr="001A2D59">
              <w:rPr>
                <w:rFonts w:cstheme="minorHAnsi"/>
                <w:sz w:val="24"/>
                <w:szCs w:val="24"/>
              </w:rPr>
              <w:t>Ölçüt Adı</w:t>
            </w:r>
          </w:p>
        </w:tc>
        <w:tc>
          <w:tcPr>
            <w:tcW w:w="535" w:type="pct"/>
            <w:tcBorders>
              <w:top w:val="none" w:sz="0" w:space="0" w:color="auto"/>
              <w:left w:val="none" w:sz="0" w:space="0" w:color="auto"/>
              <w:bottom w:val="none" w:sz="0" w:space="0" w:color="auto"/>
              <w:right w:val="none" w:sz="0" w:space="0" w:color="auto"/>
            </w:tcBorders>
          </w:tcPr>
          <w:p w14:paraId="411863B1" w14:textId="77777777"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1</w:t>
            </w:r>
          </w:p>
        </w:tc>
        <w:tc>
          <w:tcPr>
            <w:tcW w:w="548" w:type="pct"/>
            <w:tcBorders>
              <w:top w:val="none" w:sz="0" w:space="0" w:color="auto"/>
              <w:left w:val="none" w:sz="0" w:space="0" w:color="auto"/>
              <w:bottom w:val="none" w:sz="0" w:space="0" w:color="auto"/>
              <w:right w:val="none" w:sz="0" w:space="0" w:color="auto"/>
            </w:tcBorders>
          </w:tcPr>
          <w:p w14:paraId="5FB56320" w14:textId="77777777"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2</w:t>
            </w:r>
          </w:p>
        </w:tc>
        <w:tc>
          <w:tcPr>
            <w:tcW w:w="547" w:type="pct"/>
            <w:tcBorders>
              <w:top w:val="none" w:sz="0" w:space="0" w:color="auto"/>
              <w:left w:val="none" w:sz="0" w:space="0" w:color="auto"/>
              <w:bottom w:val="none" w:sz="0" w:space="0" w:color="auto"/>
              <w:right w:val="none" w:sz="0" w:space="0" w:color="auto"/>
            </w:tcBorders>
          </w:tcPr>
          <w:p w14:paraId="4CA8BD0F" w14:textId="77777777"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3</w:t>
            </w:r>
          </w:p>
        </w:tc>
        <w:tc>
          <w:tcPr>
            <w:tcW w:w="547" w:type="pct"/>
            <w:tcBorders>
              <w:top w:val="none" w:sz="0" w:space="0" w:color="auto"/>
              <w:left w:val="none" w:sz="0" w:space="0" w:color="auto"/>
              <w:bottom w:val="none" w:sz="0" w:space="0" w:color="auto"/>
              <w:right w:val="none" w:sz="0" w:space="0" w:color="auto"/>
            </w:tcBorders>
          </w:tcPr>
          <w:p w14:paraId="0069BAA6" w14:textId="77777777"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4</w:t>
            </w:r>
          </w:p>
        </w:tc>
        <w:tc>
          <w:tcPr>
            <w:tcW w:w="547" w:type="pct"/>
            <w:tcBorders>
              <w:top w:val="none" w:sz="0" w:space="0" w:color="auto"/>
              <w:left w:val="none" w:sz="0" w:space="0" w:color="auto"/>
              <w:bottom w:val="none" w:sz="0" w:space="0" w:color="auto"/>
              <w:right w:val="none" w:sz="0" w:space="0" w:color="auto"/>
            </w:tcBorders>
          </w:tcPr>
          <w:p w14:paraId="732A2FBE" w14:textId="77777777"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5</w:t>
            </w:r>
          </w:p>
        </w:tc>
        <w:tc>
          <w:tcPr>
            <w:tcW w:w="1562" w:type="pct"/>
            <w:tcBorders>
              <w:top w:val="none" w:sz="0" w:space="0" w:color="auto"/>
              <w:left w:val="none" w:sz="0" w:space="0" w:color="auto"/>
              <w:bottom w:val="none" w:sz="0" w:space="0" w:color="auto"/>
              <w:right w:val="none" w:sz="0" w:space="0" w:color="auto"/>
            </w:tcBorders>
          </w:tcPr>
          <w:p w14:paraId="34768A21" w14:textId="77777777"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Değerlendirme Dışı</w:t>
            </w:r>
          </w:p>
        </w:tc>
      </w:tr>
      <w:tr w:rsidR="001A2D59" w:rsidRPr="001A2D59" w14:paraId="408C6EDE" w14:textId="77777777"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02CAA84"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A.1.1.</w:t>
            </w:r>
          </w:p>
        </w:tc>
        <w:tc>
          <w:tcPr>
            <w:tcW w:w="535" w:type="pct"/>
          </w:tcPr>
          <w:p w14:paraId="0C9657F5"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7EB908D9"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1B956B8A" w14:textId="77777777" w:rsidR="001A2D59" w:rsidRPr="001A2D59" w:rsidRDefault="00DC23BC"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4E4B469A"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8E0680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14028A9D"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4BD26747" w14:textId="77777777" w:rsidTr="001A2D59">
        <w:tc>
          <w:tcPr>
            <w:cnfStyle w:val="001000000000" w:firstRow="0" w:lastRow="0" w:firstColumn="1" w:lastColumn="0" w:oddVBand="0" w:evenVBand="0" w:oddHBand="0" w:evenHBand="0" w:firstRowFirstColumn="0" w:firstRowLastColumn="0" w:lastRowFirstColumn="0" w:lastRowLastColumn="0"/>
            <w:tcW w:w="714" w:type="pct"/>
          </w:tcPr>
          <w:p w14:paraId="66861F93"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A.1.2.</w:t>
            </w:r>
          </w:p>
        </w:tc>
        <w:tc>
          <w:tcPr>
            <w:tcW w:w="535" w:type="pct"/>
          </w:tcPr>
          <w:p w14:paraId="42763DF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4D3323D6"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3DF2A80D" w14:textId="77777777" w:rsidR="001A2D59" w:rsidRPr="001A2D59" w:rsidRDefault="00394463"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2125D65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39D66E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0880AF5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1C55DBC8" w14:textId="77777777"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61D0F91D"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A.1.3.</w:t>
            </w:r>
          </w:p>
        </w:tc>
        <w:tc>
          <w:tcPr>
            <w:tcW w:w="535" w:type="pct"/>
          </w:tcPr>
          <w:p w14:paraId="28F1C413" w14:textId="77777777" w:rsidR="001A2D59" w:rsidRPr="001A2D59" w:rsidRDefault="00AF3283"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8" w:type="pct"/>
          </w:tcPr>
          <w:p w14:paraId="5DFBCE03"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201B436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50F47E22"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4E97CA66"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303C820C"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3689D681" w14:textId="77777777" w:rsidTr="001A2D59">
        <w:tc>
          <w:tcPr>
            <w:cnfStyle w:val="001000000000" w:firstRow="0" w:lastRow="0" w:firstColumn="1" w:lastColumn="0" w:oddVBand="0" w:evenVBand="0" w:oddHBand="0" w:evenHBand="0" w:firstRowFirstColumn="0" w:firstRowLastColumn="0" w:lastRowFirstColumn="0" w:lastRowLastColumn="0"/>
            <w:tcW w:w="714" w:type="pct"/>
          </w:tcPr>
          <w:p w14:paraId="24DD3DD5"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A.1.4.</w:t>
            </w:r>
          </w:p>
        </w:tc>
        <w:tc>
          <w:tcPr>
            <w:tcW w:w="535" w:type="pct"/>
          </w:tcPr>
          <w:p w14:paraId="5699D45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6674F8A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30733A91" w14:textId="446855A1"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F9A8CBD" w14:textId="71A9D27C" w:rsidR="001A2D59" w:rsidRPr="001A2D59" w:rsidRDefault="00F11636"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7716141C"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250E742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0FC0101B" w14:textId="77777777"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60F6D566"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A.1.5.</w:t>
            </w:r>
          </w:p>
        </w:tc>
        <w:tc>
          <w:tcPr>
            <w:tcW w:w="535" w:type="pct"/>
          </w:tcPr>
          <w:p w14:paraId="78658F48"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6B36A63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2A930C35" w14:textId="77777777" w:rsidR="001A2D59" w:rsidRPr="001A2D59" w:rsidRDefault="00A35236"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664815B5"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675B364" w14:textId="77777777" w:rsidR="001A2D59" w:rsidRPr="001A2D59" w:rsidRDefault="001A2D59" w:rsidP="008B2AE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1C700016"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4E9EF603" w14:textId="77777777" w:rsidTr="001A2D59">
        <w:tc>
          <w:tcPr>
            <w:cnfStyle w:val="001000000000" w:firstRow="0" w:lastRow="0" w:firstColumn="1" w:lastColumn="0" w:oddVBand="0" w:evenVBand="0" w:oddHBand="0" w:evenHBand="0" w:firstRowFirstColumn="0" w:firstRowLastColumn="0" w:lastRowFirstColumn="0" w:lastRowLastColumn="0"/>
            <w:tcW w:w="714" w:type="pct"/>
          </w:tcPr>
          <w:p w14:paraId="5636938E"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A.2.1</w:t>
            </w:r>
          </w:p>
        </w:tc>
        <w:tc>
          <w:tcPr>
            <w:tcW w:w="535" w:type="pct"/>
          </w:tcPr>
          <w:p w14:paraId="06C78DD3"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309885F6"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657EB95" w14:textId="72E72C50" w:rsidR="001A2D59" w:rsidRPr="001A2D59" w:rsidRDefault="00F11636"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55F59C54" w14:textId="6E55F6BA"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A7B1D4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701E1F2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51DC92ED" w14:textId="77777777"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350A3E3"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A.2.2.</w:t>
            </w:r>
          </w:p>
        </w:tc>
        <w:tc>
          <w:tcPr>
            <w:tcW w:w="535" w:type="pct"/>
          </w:tcPr>
          <w:p w14:paraId="07AC0A4B"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6E13960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006F0F31"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FA68878" w14:textId="77777777" w:rsidR="001A2D59" w:rsidRPr="001A2D59" w:rsidRDefault="008B2AE7"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72CE29E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6A296A36"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323027A2" w14:textId="77777777" w:rsidTr="001A2D59">
        <w:tc>
          <w:tcPr>
            <w:cnfStyle w:val="001000000000" w:firstRow="0" w:lastRow="0" w:firstColumn="1" w:lastColumn="0" w:oddVBand="0" w:evenVBand="0" w:oddHBand="0" w:evenHBand="0" w:firstRowFirstColumn="0" w:firstRowLastColumn="0" w:lastRowFirstColumn="0" w:lastRowLastColumn="0"/>
            <w:tcW w:w="714" w:type="pct"/>
          </w:tcPr>
          <w:p w14:paraId="15FD6ADD"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A.2.3.</w:t>
            </w:r>
          </w:p>
        </w:tc>
        <w:tc>
          <w:tcPr>
            <w:tcW w:w="535" w:type="pct"/>
          </w:tcPr>
          <w:p w14:paraId="35F94ED1" w14:textId="77777777" w:rsidR="001A2D59" w:rsidRPr="001A2D59" w:rsidRDefault="001A2D59" w:rsidP="00C2077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38517A0C"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28C3FB33" w14:textId="5CA89AA0" w:rsidR="001A2D59" w:rsidRPr="001A2D59" w:rsidRDefault="00F11636"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01888908" w14:textId="299BE4E3"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DFD9F8A"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35DE74B6"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11636" w:rsidRPr="001A2D59" w14:paraId="52242CD5"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C6D508F" w14:textId="5B781383" w:rsidR="00F11636" w:rsidRPr="00E63C9C" w:rsidRDefault="00F11636" w:rsidP="00F11636">
            <w:pPr>
              <w:spacing w:line="276" w:lineRule="auto"/>
              <w:jc w:val="center"/>
              <w:rPr>
                <w:rFonts w:cstheme="minorHAnsi"/>
                <w:sz w:val="24"/>
                <w:szCs w:val="24"/>
              </w:rPr>
            </w:pPr>
            <w:r w:rsidRPr="001A2D59">
              <w:rPr>
                <w:rFonts w:cstheme="minorHAnsi"/>
                <w:sz w:val="24"/>
                <w:szCs w:val="24"/>
              </w:rPr>
              <w:t>A.</w:t>
            </w:r>
            <w:r>
              <w:rPr>
                <w:rFonts w:cstheme="minorHAnsi"/>
                <w:sz w:val="24"/>
                <w:szCs w:val="24"/>
              </w:rPr>
              <w:t>3</w:t>
            </w:r>
            <w:r w:rsidRPr="001A2D59">
              <w:rPr>
                <w:rFonts w:cstheme="minorHAnsi"/>
                <w:sz w:val="24"/>
                <w:szCs w:val="24"/>
              </w:rPr>
              <w:t>.</w:t>
            </w:r>
            <w:r>
              <w:rPr>
                <w:rFonts w:cstheme="minorHAnsi"/>
                <w:sz w:val="24"/>
                <w:szCs w:val="24"/>
              </w:rPr>
              <w:t>1</w:t>
            </w:r>
            <w:r w:rsidRPr="001A2D59">
              <w:rPr>
                <w:rFonts w:cstheme="minorHAnsi"/>
                <w:sz w:val="24"/>
                <w:szCs w:val="24"/>
              </w:rPr>
              <w:t>.</w:t>
            </w:r>
          </w:p>
        </w:tc>
        <w:tc>
          <w:tcPr>
            <w:tcW w:w="535" w:type="pct"/>
          </w:tcPr>
          <w:p w14:paraId="08B86E92" w14:textId="77777777" w:rsidR="00F11636" w:rsidRPr="00E63C9C" w:rsidRDefault="00F11636" w:rsidP="00F1163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26768AD1" w14:textId="77777777" w:rsidR="00F11636" w:rsidRPr="00E63C9C" w:rsidRDefault="00F11636" w:rsidP="00F1163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2CB83B1C" w14:textId="77777777" w:rsidR="00F11636" w:rsidRPr="00E63C9C" w:rsidRDefault="00F11636" w:rsidP="00F1163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2C06A14" w14:textId="71D79C6D" w:rsidR="00F11636" w:rsidRPr="00E63C9C" w:rsidRDefault="00F11636" w:rsidP="00F1163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1AB250FE" w14:textId="77777777" w:rsidR="00F11636" w:rsidRPr="00E63C9C" w:rsidRDefault="00F11636" w:rsidP="00F1163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45D9DDF0" w14:textId="32AF3615" w:rsidR="00F11636" w:rsidRPr="005D353D" w:rsidRDefault="00AF4767" w:rsidP="00F1163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5D353D">
              <w:rPr>
                <w:rFonts w:cstheme="minorHAnsi"/>
                <w:sz w:val="28"/>
                <w:szCs w:val="28"/>
              </w:rPr>
              <w:t>x</w:t>
            </w:r>
          </w:p>
        </w:tc>
      </w:tr>
      <w:tr w:rsidR="001A2D59" w:rsidRPr="001A2D59" w14:paraId="55395A15"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50D8CFC1" w14:textId="77777777" w:rsidR="001A2D59" w:rsidRPr="00E63C9C" w:rsidRDefault="001A2D59" w:rsidP="008E452D">
            <w:pPr>
              <w:spacing w:line="276" w:lineRule="auto"/>
              <w:jc w:val="center"/>
              <w:rPr>
                <w:rFonts w:cstheme="minorHAnsi"/>
                <w:sz w:val="24"/>
                <w:szCs w:val="24"/>
              </w:rPr>
            </w:pPr>
            <w:r w:rsidRPr="00E63C9C">
              <w:rPr>
                <w:rFonts w:cstheme="minorHAnsi"/>
                <w:sz w:val="24"/>
                <w:szCs w:val="24"/>
              </w:rPr>
              <w:t>A.3.2.</w:t>
            </w:r>
          </w:p>
        </w:tc>
        <w:tc>
          <w:tcPr>
            <w:tcW w:w="535" w:type="pct"/>
            <w:shd w:val="clear" w:color="auto" w:fill="FFFFFF" w:themeFill="background1"/>
          </w:tcPr>
          <w:p w14:paraId="28A6F9EE" w14:textId="77777777" w:rsidR="001A2D59" w:rsidRPr="00E63C9C"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28CED8A2" w14:textId="77777777" w:rsidR="001A2D59" w:rsidRPr="00E63C9C"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shd w:val="clear" w:color="auto" w:fill="FFFFFF" w:themeFill="background1"/>
          </w:tcPr>
          <w:p w14:paraId="22598908" w14:textId="77777777" w:rsidR="001A2D59" w:rsidRPr="00E63C9C"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shd w:val="clear" w:color="auto" w:fill="FFFFFF" w:themeFill="background1"/>
          </w:tcPr>
          <w:p w14:paraId="5FEACB00" w14:textId="77777777" w:rsidR="001A2D59" w:rsidRPr="00E63C9C"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shd w:val="clear" w:color="auto" w:fill="FFFFFF" w:themeFill="background1"/>
          </w:tcPr>
          <w:p w14:paraId="4D7AA9B3" w14:textId="77777777" w:rsidR="001A2D59" w:rsidRPr="00E63C9C"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shd w:val="clear" w:color="auto" w:fill="FFFFFF" w:themeFill="background1"/>
          </w:tcPr>
          <w:p w14:paraId="75CD04AD" w14:textId="77777777" w:rsidR="001A2D59" w:rsidRPr="00E63C9C" w:rsidRDefault="00BA7B5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63C9C">
              <w:rPr>
                <w:rFonts w:cstheme="minorHAnsi"/>
                <w:sz w:val="24"/>
                <w:szCs w:val="24"/>
              </w:rPr>
              <w:t>X</w:t>
            </w:r>
          </w:p>
        </w:tc>
      </w:tr>
      <w:tr w:rsidR="001A2D59" w:rsidRPr="001A2D59" w14:paraId="7DE8A43F"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1441AD93" w14:textId="77777777" w:rsidR="001A2D59" w:rsidRPr="00E63C9C" w:rsidRDefault="001A2D59" w:rsidP="008E452D">
            <w:pPr>
              <w:spacing w:line="276" w:lineRule="auto"/>
              <w:jc w:val="center"/>
              <w:rPr>
                <w:rFonts w:cstheme="minorHAnsi"/>
                <w:sz w:val="24"/>
                <w:szCs w:val="24"/>
              </w:rPr>
            </w:pPr>
            <w:r w:rsidRPr="00E63C9C">
              <w:rPr>
                <w:rFonts w:cstheme="minorHAnsi"/>
                <w:sz w:val="24"/>
                <w:szCs w:val="24"/>
              </w:rPr>
              <w:t>A.3.3.</w:t>
            </w:r>
          </w:p>
        </w:tc>
        <w:tc>
          <w:tcPr>
            <w:tcW w:w="535" w:type="pct"/>
          </w:tcPr>
          <w:p w14:paraId="36ACA0FE" w14:textId="04557195" w:rsidR="001A2D59" w:rsidRPr="00E63C9C"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17A8F9C8" w14:textId="28917370" w:rsidR="001A2D59" w:rsidRPr="00E63C9C" w:rsidRDefault="00F11636"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48832866" w14:textId="77777777" w:rsidR="001A2D59" w:rsidRPr="00E63C9C"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AB1BA7A" w14:textId="77777777" w:rsidR="001A2D59" w:rsidRPr="00E63C9C"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F4BC9F7" w14:textId="77777777" w:rsidR="001A2D59" w:rsidRPr="00E63C9C"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598FD4EE" w14:textId="77777777" w:rsidR="001A2D59" w:rsidRPr="00E63C9C"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007E07C0"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60F1F367"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A.3.4.</w:t>
            </w:r>
          </w:p>
        </w:tc>
        <w:tc>
          <w:tcPr>
            <w:tcW w:w="535" w:type="pct"/>
            <w:shd w:val="clear" w:color="auto" w:fill="FFFFFF" w:themeFill="background1"/>
          </w:tcPr>
          <w:p w14:paraId="3D13B3A0" w14:textId="77777777" w:rsidR="001A2D59" w:rsidRPr="006F2374"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4"/>
                <w:szCs w:val="24"/>
              </w:rPr>
            </w:pPr>
          </w:p>
        </w:tc>
        <w:tc>
          <w:tcPr>
            <w:tcW w:w="548" w:type="pct"/>
            <w:shd w:val="clear" w:color="auto" w:fill="FFFFFF" w:themeFill="background1"/>
          </w:tcPr>
          <w:p w14:paraId="37DEC89B"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78C2C716" w14:textId="77777777" w:rsidR="001A2D59" w:rsidRPr="001A2D59" w:rsidRDefault="006F237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635C7C98"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E24B8B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11D055F3"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3DCA0E1E"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DFBF443"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A.4.1.</w:t>
            </w:r>
          </w:p>
        </w:tc>
        <w:tc>
          <w:tcPr>
            <w:tcW w:w="535" w:type="pct"/>
          </w:tcPr>
          <w:p w14:paraId="45D6B24A" w14:textId="77777777" w:rsidR="001A2D59" w:rsidRPr="006F2374"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4"/>
                <w:szCs w:val="24"/>
              </w:rPr>
            </w:pPr>
          </w:p>
        </w:tc>
        <w:tc>
          <w:tcPr>
            <w:tcW w:w="548" w:type="pct"/>
          </w:tcPr>
          <w:p w14:paraId="5882A150" w14:textId="77777777" w:rsidR="001A2D59" w:rsidRPr="001A2D59" w:rsidRDefault="006F237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2673718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5D60382"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E515B0E"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421F173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0C89D136"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0B8C61C7"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A.4.2.</w:t>
            </w:r>
          </w:p>
        </w:tc>
        <w:tc>
          <w:tcPr>
            <w:tcW w:w="535" w:type="pct"/>
            <w:shd w:val="clear" w:color="auto" w:fill="FFFFFF" w:themeFill="background1"/>
          </w:tcPr>
          <w:p w14:paraId="238FD0B5" w14:textId="77777777" w:rsidR="001A2D59" w:rsidRPr="006F2374"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4"/>
                <w:szCs w:val="24"/>
              </w:rPr>
            </w:pPr>
          </w:p>
        </w:tc>
        <w:tc>
          <w:tcPr>
            <w:tcW w:w="548" w:type="pct"/>
            <w:shd w:val="clear" w:color="auto" w:fill="FFFFFF" w:themeFill="background1"/>
          </w:tcPr>
          <w:p w14:paraId="5F46792F"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2DA3DA37" w14:textId="77777777" w:rsidR="001A2D59" w:rsidRPr="001A2D59" w:rsidRDefault="006F237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01F7372B"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040C0F2B"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5DAE8DFB"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71141CF4"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1E2BB28D"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A.4.3.</w:t>
            </w:r>
          </w:p>
        </w:tc>
        <w:tc>
          <w:tcPr>
            <w:tcW w:w="535" w:type="pct"/>
          </w:tcPr>
          <w:p w14:paraId="0D6D8BF7" w14:textId="6F066A46"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3E9F33C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C936510" w14:textId="6427F06B" w:rsidR="001A2D59" w:rsidRPr="001A2D59" w:rsidRDefault="00F11636"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3D9900FD"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1C7AC39"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5426D70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419028F8"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2BA7AEAF"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A.5.1.</w:t>
            </w:r>
          </w:p>
        </w:tc>
        <w:tc>
          <w:tcPr>
            <w:tcW w:w="535" w:type="pct"/>
            <w:shd w:val="clear" w:color="auto" w:fill="FFFFFF" w:themeFill="background1"/>
          </w:tcPr>
          <w:p w14:paraId="5AE534BB"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2624DCE0"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F3A4946" w14:textId="77777777" w:rsidR="001A2D59" w:rsidRPr="001A2D59" w:rsidRDefault="006F237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2A1A02B5"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2E6B265"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2756A1F6"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20C98C08"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2807A53" w14:textId="77777777" w:rsidR="001A2D59" w:rsidRPr="001A2D59" w:rsidRDefault="001A2D59" w:rsidP="008E452D">
            <w:pPr>
              <w:spacing w:line="276" w:lineRule="auto"/>
              <w:jc w:val="center"/>
              <w:rPr>
                <w:rFonts w:cstheme="minorHAnsi"/>
                <w:sz w:val="24"/>
                <w:szCs w:val="24"/>
              </w:rPr>
            </w:pPr>
            <w:r w:rsidRPr="00C20770">
              <w:rPr>
                <w:rFonts w:cstheme="minorHAnsi"/>
                <w:sz w:val="24"/>
                <w:szCs w:val="24"/>
              </w:rPr>
              <w:t>A.5.2.</w:t>
            </w:r>
          </w:p>
        </w:tc>
        <w:tc>
          <w:tcPr>
            <w:tcW w:w="535" w:type="pct"/>
          </w:tcPr>
          <w:p w14:paraId="25E19FE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5BBFAA38"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2F20F9E"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B4E021A"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AB39A4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57317E5D" w14:textId="1C6A218A" w:rsidR="001A2D59" w:rsidRPr="005D353D" w:rsidRDefault="00BF3EFF"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5D353D">
              <w:rPr>
                <w:rFonts w:cstheme="minorHAnsi"/>
                <w:sz w:val="28"/>
                <w:szCs w:val="28"/>
              </w:rPr>
              <w:t>x</w:t>
            </w:r>
          </w:p>
        </w:tc>
      </w:tr>
      <w:tr w:rsidR="001A2D59" w:rsidRPr="001A2D59" w14:paraId="2A391C08"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6F0DC500"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A.5.3.</w:t>
            </w:r>
          </w:p>
        </w:tc>
        <w:tc>
          <w:tcPr>
            <w:tcW w:w="535" w:type="pct"/>
            <w:shd w:val="clear" w:color="auto" w:fill="FFFFFF" w:themeFill="background1"/>
          </w:tcPr>
          <w:p w14:paraId="7E4B96B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34E3001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03866E90" w14:textId="77777777" w:rsidR="001A2D59" w:rsidRPr="001A2D59" w:rsidRDefault="006F237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574C2A6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2002C18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24C810CC"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48E95D48"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shd w:val="clear" w:color="auto" w:fill="ED7D31" w:themeFill="accent2"/>
          </w:tcPr>
          <w:p w14:paraId="6BF5220A"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B.1.1.</w:t>
            </w:r>
          </w:p>
        </w:tc>
        <w:tc>
          <w:tcPr>
            <w:tcW w:w="535" w:type="pct"/>
            <w:shd w:val="clear" w:color="auto" w:fill="ED7D31" w:themeFill="accent2"/>
          </w:tcPr>
          <w:p w14:paraId="3627D03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shd w:val="clear" w:color="auto" w:fill="ED7D31" w:themeFill="accent2"/>
          </w:tcPr>
          <w:p w14:paraId="306CC90B"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shd w:val="clear" w:color="auto" w:fill="ED7D31" w:themeFill="accent2"/>
          </w:tcPr>
          <w:p w14:paraId="586981C3" w14:textId="77777777" w:rsidR="001A2D59" w:rsidRPr="001A2D59" w:rsidRDefault="006F237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shd w:val="clear" w:color="auto" w:fill="ED7D31" w:themeFill="accent2"/>
          </w:tcPr>
          <w:p w14:paraId="62A3FCB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shd w:val="clear" w:color="auto" w:fill="ED7D31" w:themeFill="accent2"/>
          </w:tcPr>
          <w:p w14:paraId="4822E161"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shd w:val="clear" w:color="auto" w:fill="ED7D31" w:themeFill="accent2"/>
          </w:tcPr>
          <w:p w14:paraId="7D2D2B7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5CAFA0A0"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3BAC601C"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B.1.2.</w:t>
            </w:r>
          </w:p>
        </w:tc>
        <w:tc>
          <w:tcPr>
            <w:tcW w:w="535" w:type="pct"/>
            <w:shd w:val="clear" w:color="auto" w:fill="FFFFFF" w:themeFill="background1"/>
          </w:tcPr>
          <w:p w14:paraId="5EEFDA8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32A03EE5"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899B1B4"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B43306A"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BA52D2B" w14:textId="77777777" w:rsidR="001A2D59" w:rsidRPr="001A2D59" w:rsidRDefault="006F237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3AC2C295"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07E4AF36"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8B1F370"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B.1.3.</w:t>
            </w:r>
          </w:p>
        </w:tc>
        <w:tc>
          <w:tcPr>
            <w:tcW w:w="535" w:type="pct"/>
          </w:tcPr>
          <w:p w14:paraId="3DD4FD4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2F068F93"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29BEC602"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16BEF8C5"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75A6054" w14:textId="77777777" w:rsidR="001A2D59" w:rsidRPr="001A2D59" w:rsidRDefault="00C47F08"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212E4A4A"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348A72C8"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6B22522D"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B.1.4.</w:t>
            </w:r>
          </w:p>
        </w:tc>
        <w:tc>
          <w:tcPr>
            <w:tcW w:w="535" w:type="pct"/>
            <w:shd w:val="clear" w:color="auto" w:fill="FFFFFF" w:themeFill="background1"/>
          </w:tcPr>
          <w:p w14:paraId="1EB784F5"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0174612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8C0E1B3"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A9F6E83"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15F7EC4" w14:textId="77777777" w:rsidR="001A2D59" w:rsidRPr="001A2D59" w:rsidRDefault="00C47F08"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278F039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25C46E40"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E6226D7"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B.1.5.</w:t>
            </w:r>
          </w:p>
        </w:tc>
        <w:tc>
          <w:tcPr>
            <w:tcW w:w="535" w:type="pct"/>
          </w:tcPr>
          <w:p w14:paraId="5678EB2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77E3452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4E2177B"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50ABA9D1"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49E927C" w14:textId="77777777" w:rsidR="001A2D59" w:rsidRPr="001A2D59" w:rsidRDefault="00C47F08"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32669DE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4BE03C2E"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7BC66417"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B.1.6.</w:t>
            </w:r>
          </w:p>
        </w:tc>
        <w:tc>
          <w:tcPr>
            <w:tcW w:w="535" w:type="pct"/>
            <w:shd w:val="clear" w:color="auto" w:fill="FFFFFF" w:themeFill="background1"/>
          </w:tcPr>
          <w:p w14:paraId="04FAB434"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20DFED75"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9A56EA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A93E67F"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6FE7572" w14:textId="77777777" w:rsidR="001A2D59" w:rsidRPr="001A2D59" w:rsidRDefault="00C47F08"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2AEC720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5F5DE7D3"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4719A48"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B.2.1.</w:t>
            </w:r>
          </w:p>
        </w:tc>
        <w:tc>
          <w:tcPr>
            <w:tcW w:w="535" w:type="pct"/>
          </w:tcPr>
          <w:p w14:paraId="4538B9BC"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2C3A4B9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5373E2E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1FD5D24D"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8F1A7E4" w14:textId="77777777" w:rsidR="001A2D59" w:rsidRPr="001A2D59" w:rsidRDefault="00C47F08"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19C2C07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1A678DBE"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309360A5"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B.2.2.</w:t>
            </w:r>
          </w:p>
        </w:tc>
        <w:tc>
          <w:tcPr>
            <w:tcW w:w="535" w:type="pct"/>
            <w:shd w:val="clear" w:color="auto" w:fill="FFFFFF" w:themeFill="background1"/>
          </w:tcPr>
          <w:p w14:paraId="20EF6F5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1C8FF8F6"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5A4EB55B"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1890428C"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7155AA35" w14:textId="77777777" w:rsidR="001A2D59" w:rsidRPr="001A2D59" w:rsidRDefault="00C47F08"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7E6F99A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55FC63A1"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11B56A4C"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B.2.3.</w:t>
            </w:r>
          </w:p>
        </w:tc>
        <w:tc>
          <w:tcPr>
            <w:tcW w:w="535" w:type="pct"/>
          </w:tcPr>
          <w:p w14:paraId="77BBA8E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754B376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198442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297B63C3"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DAEF046" w14:textId="77777777" w:rsidR="001A2D59" w:rsidRPr="001A2D59" w:rsidRDefault="00C47F08"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3B44B5BA"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604C75EB"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4E870722" w14:textId="77777777" w:rsidR="001A2D59" w:rsidRPr="001A2D59" w:rsidRDefault="001A2D59" w:rsidP="008E452D">
            <w:pPr>
              <w:spacing w:line="276" w:lineRule="auto"/>
              <w:jc w:val="center"/>
              <w:rPr>
                <w:rFonts w:cstheme="minorHAnsi"/>
                <w:sz w:val="24"/>
                <w:szCs w:val="24"/>
              </w:rPr>
            </w:pPr>
            <w:r w:rsidRPr="00C20770">
              <w:rPr>
                <w:rFonts w:cstheme="minorHAnsi"/>
                <w:sz w:val="24"/>
                <w:szCs w:val="24"/>
              </w:rPr>
              <w:t>B.2.4.</w:t>
            </w:r>
          </w:p>
        </w:tc>
        <w:tc>
          <w:tcPr>
            <w:tcW w:w="535" w:type="pct"/>
            <w:shd w:val="clear" w:color="auto" w:fill="FFFFFF" w:themeFill="background1"/>
          </w:tcPr>
          <w:p w14:paraId="2D296F8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29A96A03"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shd w:val="clear" w:color="auto" w:fill="FFFFFF" w:themeFill="background1"/>
          </w:tcPr>
          <w:p w14:paraId="6354BD3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shd w:val="clear" w:color="auto" w:fill="FFFFFF" w:themeFill="background1"/>
          </w:tcPr>
          <w:p w14:paraId="44ECF0A7"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shd w:val="clear" w:color="auto" w:fill="FFFFFF" w:themeFill="background1"/>
          </w:tcPr>
          <w:p w14:paraId="50D91D8B"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shd w:val="clear" w:color="auto" w:fill="FFFFFF" w:themeFill="background1"/>
          </w:tcPr>
          <w:p w14:paraId="344F4666" w14:textId="77777777" w:rsidR="001A2D59" w:rsidRPr="001A2D59" w:rsidRDefault="00BA7B5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14:paraId="3F76EF5F"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054A16B"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B.3.1.</w:t>
            </w:r>
          </w:p>
        </w:tc>
        <w:tc>
          <w:tcPr>
            <w:tcW w:w="535" w:type="pct"/>
          </w:tcPr>
          <w:p w14:paraId="79C17908" w14:textId="3FBB821C" w:rsidR="001A2D59" w:rsidRPr="001A2D59" w:rsidRDefault="001A2D59" w:rsidP="00F1163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0E4D2F28"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4216BFC3"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DC77873"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864C118" w14:textId="19BD7616" w:rsidR="001A2D59" w:rsidRPr="00C550A1" w:rsidRDefault="00F30AFD"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C550A1">
              <w:rPr>
                <w:rFonts w:cstheme="minorHAnsi"/>
                <w:sz w:val="28"/>
                <w:szCs w:val="28"/>
              </w:rPr>
              <w:t>x</w:t>
            </w:r>
          </w:p>
        </w:tc>
        <w:tc>
          <w:tcPr>
            <w:tcW w:w="1562" w:type="pct"/>
          </w:tcPr>
          <w:p w14:paraId="7C50B68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5A9A2E21"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50C9EE72"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B.3.2.</w:t>
            </w:r>
          </w:p>
        </w:tc>
        <w:tc>
          <w:tcPr>
            <w:tcW w:w="535" w:type="pct"/>
            <w:shd w:val="clear" w:color="auto" w:fill="FFFFFF" w:themeFill="background1"/>
          </w:tcPr>
          <w:p w14:paraId="6DCD6A9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7C7E571A"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15E06839"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5D0B1C36" w14:textId="77777777" w:rsidR="001A2D59" w:rsidRPr="001A2D59" w:rsidRDefault="00302C67"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0E4624BA"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33FBB6A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4048286C"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67E89A8D"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B.3.3.</w:t>
            </w:r>
          </w:p>
        </w:tc>
        <w:tc>
          <w:tcPr>
            <w:tcW w:w="535" w:type="pct"/>
          </w:tcPr>
          <w:p w14:paraId="617E0902"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3B2C803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540C7A8" w14:textId="77777777" w:rsidR="001A2D59" w:rsidRPr="001A2D59" w:rsidRDefault="00302C67"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1138388C"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4DE1566"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46E7A8EB"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50186858"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2B43840A"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B.3.4.</w:t>
            </w:r>
          </w:p>
        </w:tc>
        <w:tc>
          <w:tcPr>
            <w:tcW w:w="535" w:type="pct"/>
            <w:shd w:val="clear" w:color="auto" w:fill="FFFFFF" w:themeFill="background1"/>
          </w:tcPr>
          <w:p w14:paraId="582D2E13" w14:textId="77777777" w:rsidR="001A2D59" w:rsidRPr="001A2D59" w:rsidRDefault="00302C67"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8" w:type="pct"/>
          </w:tcPr>
          <w:p w14:paraId="584D82D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30A065B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146A020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1DBBDE0"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2610083A"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2D360F8B"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367D88D"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B.3.5.</w:t>
            </w:r>
          </w:p>
        </w:tc>
        <w:tc>
          <w:tcPr>
            <w:tcW w:w="535" w:type="pct"/>
          </w:tcPr>
          <w:p w14:paraId="51EB783B" w14:textId="77777777" w:rsidR="001A2D59" w:rsidRPr="001A2D59" w:rsidRDefault="00302C67"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8" w:type="pct"/>
          </w:tcPr>
          <w:p w14:paraId="5170558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5D8F3EE4"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5B6C98E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032BB38"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6545435C"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10CBEF5A"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0DFF0949"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B.4.1.</w:t>
            </w:r>
          </w:p>
        </w:tc>
        <w:tc>
          <w:tcPr>
            <w:tcW w:w="535" w:type="pct"/>
            <w:shd w:val="clear" w:color="auto" w:fill="FFFFFF" w:themeFill="background1"/>
          </w:tcPr>
          <w:p w14:paraId="0C13FB6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75A1707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D658131" w14:textId="77777777" w:rsidR="001A2D59" w:rsidRPr="001A2D59" w:rsidRDefault="00C31893"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1893">
              <w:rPr>
                <w:rFonts w:cstheme="minorHAnsi"/>
                <w:sz w:val="24"/>
                <w:szCs w:val="24"/>
              </w:rPr>
              <w:t>X</w:t>
            </w:r>
          </w:p>
        </w:tc>
        <w:tc>
          <w:tcPr>
            <w:tcW w:w="547" w:type="pct"/>
          </w:tcPr>
          <w:p w14:paraId="4A1A1289"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545F486"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47C2A1F4"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7740E75D"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AA9FDC6"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B.4.2.</w:t>
            </w:r>
          </w:p>
        </w:tc>
        <w:tc>
          <w:tcPr>
            <w:tcW w:w="535" w:type="pct"/>
          </w:tcPr>
          <w:p w14:paraId="667989F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5FAEBE71" w14:textId="77777777" w:rsidR="001A2D59" w:rsidRPr="001A2D59" w:rsidRDefault="00302C67"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4DCCDC9A"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4737DAD5"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44D303E1"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6E48BB28"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1B2EB4D9"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0FF8C21D"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B.4.3.</w:t>
            </w:r>
          </w:p>
        </w:tc>
        <w:tc>
          <w:tcPr>
            <w:tcW w:w="535" w:type="pct"/>
            <w:shd w:val="clear" w:color="auto" w:fill="FFFFFF" w:themeFill="background1"/>
          </w:tcPr>
          <w:p w14:paraId="553B9898"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6A59D2B0"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12F4911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B6FE3F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1E888FA9" w14:textId="77777777" w:rsidR="001A2D59" w:rsidRPr="001A2D59" w:rsidRDefault="001D1687"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1562" w:type="pct"/>
          </w:tcPr>
          <w:p w14:paraId="77FC0A94"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32DF8981"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69DC9DA7"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C.1.1.</w:t>
            </w:r>
          </w:p>
        </w:tc>
        <w:tc>
          <w:tcPr>
            <w:tcW w:w="535" w:type="pct"/>
          </w:tcPr>
          <w:p w14:paraId="4F99120B"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3E560BE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0614A4CC" w14:textId="4B651255"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6102D8D6" w14:textId="5159EA56" w:rsidR="001A2D59" w:rsidRPr="00C550A1" w:rsidRDefault="006A2A4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C550A1">
              <w:rPr>
                <w:rFonts w:cstheme="minorHAnsi"/>
                <w:sz w:val="28"/>
                <w:szCs w:val="28"/>
              </w:rPr>
              <w:t>x</w:t>
            </w:r>
          </w:p>
        </w:tc>
        <w:tc>
          <w:tcPr>
            <w:tcW w:w="547" w:type="pct"/>
          </w:tcPr>
          <w:p w14:paraId="45456275"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11DEFEBE"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7B155ADB"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44AAE278"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C.1.2.</w:t>
            </w:r>
          </w:p>
        </w:tc>
        <w:tc>
          <w:tcPr>
            <w:tcW w:w="535" w:type="pct"/>
            <w:shd w:val="clear" w:color="auto" w:fill="FFFFFF" w:themeFill="background1"/>
          </w:tcPr>
          <w:p w14:paraId="6ABEEFC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14:paraId="3A02A65A"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12B48F7C" w14:textId="77777777" w:rsidR="001A2D59" w:rsidRPr="001A2D59" w:rsidRDefault="00835C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33F131C8"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70FA62A"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3E66714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372E3789"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D4B7320"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C.1.3.</w:t>
            </w:r>
          </w:p>
        </w:tc>
        <w:tc>
          <w:tcPr>
            <w:tcW w:w="535" w:type="pct"/>
          </w:tcPr>
          <w:p w14:paraId="528C7E4C"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72D60432"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176BE329" w14:textId="77777777" w:rsidR="001A2D59" w:rsidRPr="001A2D59" w:rsidRDefault="005D43E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20F64C13"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23D146E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2E98CE4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2CDDB568"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03155006"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lastRenderedPageBreak/>
              <w:t>C.2.1.</w:t>
            </w:r>
          </w:p>
        </w:tc>
        <w:tc>
          <w:tcPr>
            <w:tcW w:w="535" w:type="pct"/>
            <w:shd w:val="clear" w:color="auto" w:fill="FFFFFF" w:themeFill="background1"/>
          </w:tcPr>
          <w:p w14:paraId="63ABB412" w14:textId="7699FCB0"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4D27F1BB" w14:textId="252D619C" w:rsidR="001A2D59" w:rsidRPr="00582468" w:rsidRDefault="006F5B68"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582468">
              <w:rPr>
                <w:rFonts w:cstheme="minorHAnsi"/>
                <w:sz w:val="28"/>
                <w:szCs w:val="28"/>
              </w:rPr>
              <w:t>x</w:t>
            </w:r>
          </w:p>
        </w:tc>
        <w:tc>
          <w:tcPr>
            <w:tcW w:w="547" w:type="pct"/>
          </w:tcPr>
          <w:p w14:paraId="10715F97"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86CD05C"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31825594"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7019E7C7"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0367D40F"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08510DA"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C.2.2.</w:t>
            </w:r>
          </w:p>
        </w:tc>
        <w:tc>
          <w:tcPr>
            <w:tcW w:w="535" w:type="pct"/>
          </w:tcPr>
          <w:p w14:paraId="1BE44C45"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204EBB13" w14:textId="77777777" w:rsidR="001A2D59" w:rsidRPr="001A2D59" w:rsidRDefault="005D43E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076B90BD"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449C450D"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3A11EBE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5C92B648"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601C02D0"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413EE624"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C.3.1.</w:t>
            </w:r>
          </w:p>
        </w:tc>
        <w:tc>
          <w:tcPr>
            <w:tcW w:w="535" w:type="pct"/>
            <w:shd w:val="clear" w:color="auto" w:fill="FFFFFF" w:themeFill="background1"/>
          </w:tcPr>
          <w:p w14:paraId="250FD0B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6AC7BE7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0BE208D0" w14:textId="77777777" w:rsidR="001A2D59" w:rsidRPr="001A2D59" w:rsidRDefault="005D43E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7978CE87"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2A980F60"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269292F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677D1279"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2DA4C88B"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C.3.2.</w:t>
            </w:r>
          </w:p>
        </w:tc>
        <w:tc>
          <w:tcPr>
            <w:tcW w:w="535" w:type="pct"/>
          </w:tcPr>
          <w:p w14:paraId="25AE5450"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2BE55668"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1830A95A" w14:textId="77777777" w:rsidR="001A2D59" w:rsidRPr="001A2D59" w:rsidRDefault="005F2BE6"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14:paraId="1DDDA5C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5B2EADF2"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28D3FC26"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389B4B4B"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443A8F89"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D.1.1.</w:t>
            </w:r>
          </w:p>
        </w:tc>
        <w:tc>
          <w:tcPr>
            <w:tcW w:w="535" w:type="pct"/>
            <w:shd w:val="clear" w:color="auto" w:fill="FFFFFF" w:themeFill="background1"/>
          </w:tcPr>
          <w:p w14:paraId="15A163F9" w14:textId="5C282F44"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6B84FBD4"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67BDF2F1" w14:textId="76A82F5A" w:rsidR="001A2D59" w:rsidRPr="00582468" w:rsidRDefault="006F5B68"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582468">
              <w:rPr>
                <w:rFonts w:cstheme="minorHAnsi"/>
                <w:sz w:val="28"/>
                <w:szCs w:val="28"/>
              </w:rPr>
              <w:t>x</w:t>
            </w:r>
          </w:p>
        </w:tc>
        <w:tc>
          <w:tcPr>
            <w:tcW w:w="547" w:type="pct"/>
          </w:tcPr>
          <w:p w14:paraId="7D1DFC5C"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02675C72"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5252412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14:paraId="6113C53C" w14:textId="77777777" w:rsidTr="00F11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8A454F6"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D.1.2.</w:t>
            </w:r>
          </w:p>
        </w:tc>
        <w:tc>
          <w:tcPr>
            <w:tcW w:w="535" w:type="pct"/>
          </w:tcPr>
          <w:p w14:paraId="135C3D9B" w14:textId="7ECA1173"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14:paraId="54B42DC9" w14:textId="5A17F7B3" w:rsidR="001A2D59" w:rsidRPr="00582468" w:rsidRDefault="00582468"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582468">
              <w:rPr>
                <w:rFonts w:cstheme="minorHAnsi"/>
                <w:sz w:val="28"/>
                <w:szCs w:val="28"/>
              </w:rPr>
              <w:t>x</w:t>
            </w:r>
          </w:p>
        </w:tc>
        <w:tc>
          <w:tcPr>
            <w:tcW w:w="547" w:type="pct"/>
          </w:tcPr>
          <w:p w14:paraId="1F4D66FE"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7774D21F"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14:paraId="57ADE3C6"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14:paraId="45080E27" w14:textId="77777777"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14:paraId="7422DE87" w14:textId="77777777" w:rsidTr="00F11636">
        <w:tc>
          <w:tcPr>
            <w:cnfStyle w:val="001000000000" w:firstRow="0" w:lastRow="0" w:firstColumn="1" w:lastColumn="0" w:oddVBand="0" w:evenVBand="0" w:oddHBand="0" w:evenHBand="0" w:firstRowFirstColumn="0" w:firstRowLastColumn="0" w:lastRowFirstColumn="0" w:lastRowLastColumn="0"/>
            <w:tcW w:w="714" w:type="pct"/>
            <w:shd w:val="clear" w:color="auto" w:fill="FFFFFF" w:themeFill="background1"/>
          </w:tcPr>
          <w:p w14:paraId="4E826B2F" w14:textId="77777777" w:rsidR="001A2D59" w:rsidRPr="001A2D59" w:rsidRDefault="001A2D59" w:rsidP="008E452D">
            <w:pPr>
              <w:spacing w:line="276" w:lineRule="auto"/>
              <w:jc w:val="center"/>
              <w:rPr>
                <w:rFonts w:cstheme="minorHAnsi"/>
                <w:sz w:val="24"/>
                <w:szCs w:val="24"/>
              </w:rPr>
            </w:pPr>
            <w:r w:rsidRPr="001A2D59">
              <w:rPr>
                <w:rFonts w:cstheme="minorHAnsi"/>
                <w:sz w:val="24"/>
                <w:szCs w:val="24"/>
              </w:rPr>
              <w:t>D.2.1.</w:t>
            </w:r>
          </w:p>
        </w:tc>
        <w:tc>
          <w:tcPr>
            <w:tcW w:w="535" w:type="pct"/>
            <w:shd w:val="clear" w:color="auto" w:fill="FFFFFF" w:themeFill="background1"/>
          </w:tcPr>
          <w:p w14:paraId="7C56C27C" w14:textId="015954D9"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shd w:val="clear" w:color="auto" w:fill="FFFFFF" w:themeFill="background1"/>
          </w:tcPr>
          <w:p w14:paraId="27701C24" w14:textId="2B5BCD1B" w:rsidR="001A2D59" w:rsidRPr="00582468" w:rsidRDefault="00582468"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582468">
              <w:rPr>
                <w:rFonts w:cstheme="minorHAnsi"/>
                <w:sz w:val="28"/>
                <w:szCs w:val="28"/>
              </w:rPr>
              <w:t>x</w:t>
            </w:r>
          </w:p>
        </w:tc>
        <w:tc>
          <w:tcPr>
            <w:tcW w:w="547" w:type="pct"/>
          </w:tcPr>
          <w:p w14:paraId="12F445C1"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4024CB30"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14:paraId="5E93D49D"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14:paraId="6850859E" w14:textId="77777777"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8BFE2F7" w14:textId="77777777" w:rsidR="001A2D59" w:rsidRPr="001A2D59" w:rsidRDefault="001A2D59" w:rsidP="001A2D59">
      <w:pPr>
        <w:spacing w:before="120" w:after="120" w:line="360" w:lineRule="auto"/>
        <w:jc w:val="both"/>
        <w:rPr>
          <w:sz w:val="24"/>
          <w:szCs w:val="24"/>
        </w:rPr>
      </w:pPr>
    </w:p>
    <w:p w14:paraId="74731CBB" w14:textId="77777777" w:rsidR="001C32E4" w:rsidRDefault="001C32E4" w:rsidP="001C32E4">
      <w:pPr>
        <w:spacing w:before="120" w:after="120" w:line="360" w:lineRule="auto"/>
        <w:jc w:val="both"/>
        <w:rPr>
          <w:b/>
          <w:i/>
          <w:sz w:val="24"/>
          <w:szCs w:val="24"/>
          <w:u w:val="single"/>
        </w:rPr>
      </w:pPr>
    </w:p>
    <w:p w14:paraId="7F222DA3" w14:textId="77777777" w:rsidR="001C32E4" w:rsidRDefault="001C32E4" w:rsidP="001C32E4">
      <w:pPr>
        <w:spacing w:before="120" w:after="120" w:line="360" w:lineRule="auto"/>
        <w:jc w:val="both"/>
        <w:rPr>
          <w:b/>
          <w:i/>
          <w:sz w:val="24"/>
          <w:szCs w:val="24"/>
          <w:u w:val="single"/>
        </w:rPr>
      </w:pPr>
    </w:p>
    <w:p w14:paraId="5D3DC238" w14:textId="77777777" w:rsidR="001C32E4" w:rsidRDefault="001C32E4" w:rsidP="001C32E4">
      <w:pPr>
        <w:spacing w:before="120" w:after="120" w:line="360" w:lineRule="auto"/>
        <w:jc w:val="both"/>
        <w:rPr>
          <w:b/>
          <w:i/>
          <w:sz w:val="24"/>
          <w:szCs w:val="24"/>
          <w:u w:val="single"/>
        </w:rPr>
      </w:pPr>
    </w:p>
    <w:p w14:paraId="2550CFDD" w14:textId="77777777" w:rsidR="001C32E4" w:rsidRPr="001C32E4" w:rsidRDefault="001C32E4" w:rsidP="001C32E4">
      <w:pPr>
        <w:spacing w:before="120" w:after="120" w:line="360" w:lineRule="auto"/>
        <w:jc w:val="both"/>
        <w:rPr>
          <w:b/>
          <w:i/>
          <w:sz w:val="24"/>
          <w:szCs w:val="24"/>
          <w:u w:val="single"/>
        </w:rPr>
      </w:pPr>
    </w:p>
    <w:sectPr w:rsidR="001C32E4" w:rsidRPr="001C32E4" w:rsidSect="004F1B1E">
      <w:pgSz w:w="11906" w:h="16838"/>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3AE8" w14:textId="77777777" w:rsidR="002B7A7B" w:rsidRDefault="002B7A7B">
      <w:r>
        <w:separator/>
      </w:r>
    </w:p>
  </w:endnote>
  <w:endnote w:type="continuationSeparator" w:id="0">
    <w:p w14:paraId="5E4A0EF4" w14:textId="77777777" w:rsidR="002B7A7B" w:rsidRDefault="002B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Gotham Narrow Ultr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25239"/>
      <w:docPartObj>
        <w:docPartGallery w:val="Page Numbers (Bottom of Page)"/>
        <w:docPartUnique/>
      </w:docPartObj>
    </w:sdtPr>
    <w:sdtEndPr/>
    <w:sdtContent>
      <w:p w14:paraId="1207B9AE" w14:textId="77777777" w:rsidR="00D977E4" w:rsidRDefault="00D977E4">
        <w:pPr>
          <w:pStyle w:val="AltBilgi"/>
        </w:pPr>
        <w:r>
          <mc:AlternateContent>
            <mc:Choice Requires="wps">
              <w:drawing>
                <wp:anchor distT="0" distB="0" distL="114300" distR="114300" simplePos="0" relativeHeight="251659264" behindDoc="0" locked="0" layoutInCell="1" allowOverlap="1" wp14:anchorId="3C5FB54F" wp14:editId="3EBB7463">
                  <wp:simplePos x="0" y="0"/>
                  <wp:positionH relativeFrom="rightMargin">
                    <wp:align>center</wp:align>
                  </wp:positionH>
                  <wp:positionV relativeFrom="bottomMargin">
                    <wp:align>top</wp:align>
                  </wp:positionV>
                  <wp:extent cx="762000" cy="89535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C2B01" w14:textId="77777777" w:rsidR="00D977E4" w:rsidRDefault="00D977E4">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FB54F" id="Dikdörtgen 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wiw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G5fmsIsCAAAHBQAADgAAAAAAAAAAAAAAAAAuAgAAZHJzL2Uyb0RvYy54bWxQSwECLQAUAAYACAAA&#10;ACEAbNUf09kAAAAFAQAADwAAAAAAAAAAAAAAAADlBAAAZHJzL2Rvd25yZXYueG1sUEsFBgAAAAAE&#10;AAQA8wAAAOsFAAAAAA==&#10;" stroked="f">
                  <v:textbox>
                    <w:txbxContent>
                      <w:p w14:paraId="0A9C2B01" w14:textId="77777777" w:rsidR="00D977E4" w:rsidRDefault="00D977E4">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03288"/>
      <w:docPartObj>
        <w:docPartGallery w:val="Page Numbers (Bottom of Page)"/>
        <w:docPartUnique/>
      </w:docPartObj>
    </w:sdtPr>
    <w:sdtEndPr/>
    <w:sdtContent>
      <w:p w14:paraId="1AC811D0" w14:textId="77777777" w:rsidR="00D977E4" w:rsidRDefault="00D977E4">
        <w:pPr>
          <w:pStyle w:val="AltBilgi"/>
        </w:pPr>
        <w:r>
          <mc:AlternateContent>
            <mc:Choice Requires="wps">
              <w:drawing>
                <wp:anchor distT="0" distB="0" distL="114300" distR="114300" simplePos="0" relativeHeight="251661312" behindDoc="0" locked="0" layoutInCell="1" allowOverlap="1" wp14:anchorId="386CC7E4" wp14:editId="403D4C12">
                  <wp:simplePos x="0" y="0"/>
                  <wp:positionH relativeFrom="rightMargin">
                    <wp:align>center</wp:align>
                  </wp:positionH>
                  <wp:positionV relativeFrom="bottomMargin">
                    <wp:align>top</wp:align>
                  </wp:positionV>
                  <wp:extent cx="762000" cy="89535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14:paraId="0D3F5836" w14:textId="4542B46C" w:rsidR="00D977E4" w:rsidRDefault="00D977E4">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2A1397" w:rsidRPr="002A1397">
                                        <w:rPr>
                                          <w:rFonts w:asciiTheme="majorHAnsi" w:eastAsiaTheme="majorEastAsia" w:hAnsiTheme="majorHAnsi" w:cstheme="majorBidi"/>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C7E4" id="Dikdörtgen 8"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bzjQIAAA4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TNwbzjQIAAA4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14:paraId="0D3F5836" w14:textId="4542B46C" w:rsidR="00D977E4" w:rsidRDefault="00D977E4">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2A1397" w:rsidRPr="002A1397">
                                  <w:rPr>
                                    <w:rFonts w:asciiTheme="majorHAnsi" w:eastAsiaTheme="majorEastAsia" w:hAnsiTheme="majorHAnsi" w:cstheme="majorBidi"/>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E27A" w14:textId="77777777" w:rsidR="002B7A7B" w:rsidRDefault="002B7A7B">
      <w:r>
        <w:separator/>
      </w:r>
    </w:p>
  </w:footnote>
  <w:footnote w:type="continuationSeparator" w:id="0">
    <w:p w14:paraId="27421047" w14:textId="77777777" w:rsidR="002B7A7B" w:rsidRDefault="002B7A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F2D0D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1019A"/>
    <w:multiLevelType w:val="hybridMultilevel"/>
    <w:tmpl w:val="3C60A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303A5B4A"/>
    <w:multiLevelType w:val="hybridMultilevel"/>
    <w:tmpl w:val="292002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377303B4"/>
    <w:multiLevelType w:val="hybridMultilevel"/>
    <w:tmpl w:val="7FE4D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1"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2"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4"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E20137"/>
    <w:multiLevelType w:val="hybridMultilevel"/>
    <w:tmpl w:val="908265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57FA6989"/>
    <w:multiLevelType w:val="hybridMultilevel"/>
    <w:tmpl w:val="F8A09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0" w15:restartNumberingAfterBreak="0">
    <w:nsid w:val="5CD234BA"/>
    <w:multiLevelType w:val="hybridMultilevel"/>
    <w:tmpl w:val="1DCC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632CB8"/>
    <w:multiLevelType w:val="hybridMultilevel"/>
    <w:tmpl w:val="AD7297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5" w15:restartNumberingAfterBreak="0">
    <w:nsid w:val="66022853"/>
    <w:multiLevelType w:val="hybridMultilevel"/>
    <w:tmpl w:val="F7982ACA"/>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6" w15:restartNumberingAfterBreak="0">
    <w:nsid w:val="66075EB4"/>
    <w:multiLevelType w:val="hybridMultilevel"/>
    <w:tmpl w:val="D6983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8"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0"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1" w15:restartNumberingAfterBreak="0">
    <w:nsid w:val="756C7A1E"/>
    <w:multiLevelType w:val="hybridMultilevel"/>
    <w:tmpl w:val="57A23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C45FE4"/>
    <w:multiLevelType w:val="hybridMultilevel"/>
    <w:tmpl w:val="DC1A5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82F6DA5"/>
    <w:multiLevelType w:val="hybridMultilevel"/>
    <w:tmpl w:val="20BA0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6"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8" w15:restartNumberingAfterBreak="0">
    <w:nsid w:val="7F15121A"/>
    <w:multiLevelType w:val="hybridMultilevel"/>
    <w:tmpl w:val="333E2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
  </w:num>
  <w:num w:numId="4">
    <w:abstractNumId w:val="4"/>
  </w:num>
  <w:num w:numId="5">
    <w:abstractNumId w:val="6"/>
  </w:num>
  <w:num w:numId="6">
    <w:abstractNumId w:val="8"/>
  </w:num>
  <w:num w:numId="7">
    <w:abstractNumId w:val="18"/>
  </w:num>
  <w:num w:numId="8">
    <w:abstractNumId w:val="7"/>
  </w:num>
  <w:num w:numId="9">
    <w:abstractNumId w:val="20"/>
  </w:num>
  <w:num w:numId="10">
    <w:abstractNumId w:val="38"/>
  </w:num>
  <w:num w:numId="11">
    <w:abstractNumId w:val="37"/>
  </w:num>
  <w:num w:numId="12">
    <w:abstractNumId w:val="13"/>
  </w:num>
  <w:num w:numId="13">
    <w:abstractNumId w:val="16"/>
  </w:num>
  <w:num w:numId="14">
    <w:abstractNumId w:val="28"/>
  </w:num>
  <w:num w:numId="15">
    <w:abstractNumId w:val="29"/>
  </w:num>
  <w:num w:numId="16">
    <w:abstractNumId w:val="22"/>
  </w:num>
  <w:num w:numId="17">
    <w:abstractNumId w:val="32"/>
  </w:num>
  <w:num w:numId="18">
    <w:abstractNumId w:val="31"/>
  </w:num>
  <w:num w:numId="19">
    <w:abstractNumId w:val="5"/>
  </w:num>
  <w:num w:numId="20">
    <w:abstractNumId w:val="24"/>
  </w:num>
  <w:num w:numId="21">
    <w:abstractNumId w:val="44"/>
  </w:num>
  <w:num w:numId="22">
    <w:abstractNumId w:val="46"/>
  </w:num>
  <w:num w:numId="23">
    <w:abstractNumId w:val="47"/>
  </w:num>
  <w:num w:numId="24">
    <w:abstractNumId w:val="11"/>
  </w:num>
  <w:num w:numId="25">
    <w:abstractNumId w:val="14"/>
  </w:num>
  <w:num w:numId="26">
    <w:abstractNumId w:val="45"/>
  </w:num>
  <w:num w:numId="27">
    <w:abstractNumId w:val="23"/>
  </w:num>
  <w:num w:numId="28">
    <w:abstractNumId w:val="34"/>
  </w:num>
  <w:num w:numId="29">
    <w:abstractNumId w:val="17"/>
  </w:num>
  <w:num w:numId="30">
    <w:abstractNumId w:val="39"/>
  </w:num>
  <w:num w:numId="31">
    <w:abstractNumId w:val="10"/>
  </w:num>
  <w:num w:numId="32">
    <w:abstractNumId w:val="40"/>
  </w:num>
  <w:num w:numId="33">
    <w:abstractNumId w:val="2"/>
  </w:num>
  <w:num w:numId="34">
    <w:abstractNumId w:val="0"/>
  </w:num>
  <w:num w:numId="35">
    <w:abstractNumId w:val="9"/>
  </w:num>
  <w:num w:numId="36">
    <w:abstractNumId w:val="19"/>
  </w:num>
  <w:num w:numId="37">
    <w:abstractNumId w:val="27"/>
  </w:num>
  <w:num w:numId="38">
    <w:abstractNumId w:val="48"/>
  </w:num>
  <w:num w:numId="39">
    <w:abstractNumId w:val="41"/>
  </w:num>
  <w:num w:numId="40">
    <w:abstractNumId w:val="30"/>
  </w:num>
  <w:num w:numId="41">
    <w:abstractNumId w:val="36"/>
  </w:num>
  <w:num w:numId="42">
    <w:abstractNumId w:val="3"/>
  </w:num>
  <w:num w:numId="43">
    <w:abstractNumId w:val="15"/>
  </w:num>
  <w:num w:numId="44">
    <w:abstractNumId w:val="33"/>
  </w:num>
  <w:num w:numId="45">
    <w:abstractNumId w:val="12"/>
  </w:num>
  <w:num w:numId="46">
    <w:abstractNumId w:val="25"/>
  </w:num>
  <w:num w:numId="47">
    <w:abstractNumId w:val="43"/>
  </w:num>
  <w:num w:numId="48">
    <w:abstractNumId w:val="4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14B3C"/>
    <w:rsid w:val="000179C6"/>
    <w:rsid w:val="0002285F"/>
    <w:rsid w:val="000314B0"/>
    <w:rsid w:val="00036B1E"/>
    <w:rsid w:val="0003777A"/>
    <w:rsid w:val="000503CD"/>
    <w:rsid w:val="00055909"/>
    <w:rsid w:val="000562C2"/>
    <w:rsid w:val="000625C1"/>
    <w:rsid w:val="00062EFD"/>
    <w:rsid w:val="000713EE"/>
    <w:rsid w:val="00076B7B"/>
    <w:rsid w:val="0008727F"/>
    <w:rsid w:val="00091F5B"/>
    <w:rsid w:val="00095CFF"/>
    <w:rsid w:val="000967F9"/>
    <w:rsid w:val="000A0D2A"/>
    <w:rsid w:val="000A40D1"/>
    <w:rsid w:val="000A4742"/>
    <w:rsid w:val="000A60E0"/>
    <w:rsid w:val="000B74A1"/>
    <w:rsid w:val="000C0DA0"/>
    <w:rsid w:val="000F378A"/>
    <w:rsid w:val="001055AF"/>
    <w:rsid w:val="00112C87"/>
    <w:rsid w:val="00122E91"/>
    <w:rsid w:val="00136594"/>
    <w:rsid w:val="0014024E"/>
    <w:rsid w:val="001828D5"/>
    <w:rsid w:val="001849DF"/>
    <w:rsid w:val="001A2D59"/>
    <w:rsid w:val="001B45A5"/>
    <w:rsid w:val="001B7E32"/>
    <w:rsid w:val="001C216E"/>
    <w:rsid w:val="001C32E4"/>
    <w:rsid w:val="001D1687"/>
    <w:rsid w:val="001D6750"/>
    <w:rsid w:val="001E3EF8"/>
    <w:rsid w:val="001E4EF6"/>
    <w:rsid w:val="001F4DE8"/>
    <w:rsid w:val="001F5BCE"/>
    <w:rsid w:val="002068E2"/>
    <w:rsid w:val="002143FB"/>
    <w:rsid w:val="002369F1"/>
    <w:rsid w:val="0023748E"/>
    <w:rsid w:val="002425E8"/>
    <w:rsid w:val="00250F4B"/>
    <w:rsid w:val="0025161A"/>
    <w:rsid w:val="00264576"/>
    <w:rsid w:val="00267AAC"/>
    <w:rsid w:val="00274B46"/>
    <w:rsid w:val="002764AE"/>
    <w:rsid w:val="002768AC"/>
    <w:rsid w:val="00281FBA"/>
    <w:rsid w:val="00286216"/>
    <w:rsid w:val="0028755C"/>
    <w:rsid w:val="00291031"/>
    <w:rsid w:val="00296217"/>
    <w:rsid w:val="002A1397"/>
    <w:rsid w:val="002A59CF"/>
    <w:rsid w:val="002A7A76"/>
    <w:rsid w:val="002B5CED"/>
    <w:rsid w:val="002B70DB"/>
    <w:rsid w:val="002B7A7B"/>
    <w:rsid w:val="002C090F"/>
    <w:rsid w:val="002C3954"/>
    <w:rsid w:val="002E259D"/>
    <w:rsid w:val="002E4041"/>
    <w:rsid w:val="002F1C5C"/>
    <w:rsid w:val="002F25AF"/>
    <w:rsid w:val="002F56C7"/>
    <w:rsid w:val="00302C67"/>
    <w:rsid w:val="0030688F"/>
    <w:rsid w:val="00315BFA"/>
    <w:rsid w:val="003339DE"/>
    <w:rsid w:val="00337263"/>
    <w:rsid w:val="00345402"/>
    <w:rsid w:val="00355B59"/>
    <w:rsid w:val="00355BD2"/>
    <w:rsid w:val="00357765"/>
    <w:rsid w:val="0037555C"/>
    <w:rsid w:val="0038340E"/>
    <w:rsid w:val="00383810"/>
    <w:rsid w:val="00386D4D"/>
    <w:rsid w:val="00387A23"/>
    <w:rsid w:val="00394463"/>
    <w:rsid w:val="00397D61"/>
    <w:rsid w:val="003A18A5"/>
    <w:rsid w:val="003B0B3B"/>
    <w:rsid w:val="003B2616"/>
    <w:rsid w:val="003B4B1D"/>
    <w:rsid w:val="003C1161"/>
    <w:rsid w:val="003C1F12"/>
    <w:rsid w:val="003C2777"/>
    <w:rsid w:val="003C6C9C"/>
    <w:rsid w:val="003D67CE"/>
    <w:rsid w:val="003E4C76"/>
    <w:rsid w:val="003E7E76"/>
    <w:rsid w:val="003F714A"/>
    <w:rsid w:val="004079F2"/>
    <w:rsid w:val="00412443"/>
    <w:rsid w:val="00413D77"/>
    <w:rsid w:val="00414F26"/>
    <w:rsid w:val="004173C7"/>
    <w:rsid w:val="00421398"/>
    <w:rsid w:val="0042319B"/>
    <w:rsid w:val="00423A13"/>
    <w:rsid w:val="00424617"/>
    <w:rsid w:val="00427FDB"/>
    <w:rsid w:val="0043116C"/>
    <w:rsid w:val="004355FD"/>
    <w:rsid w:val="00445D3B"/>
    <w:rsid w:val="004643BF"/>
    <w:rsid w:val="00465B1F"/>
    <w:rsid w:val="004746AE"/>
    <w:rsid w:val="00476469"/>
    <w:rsid w:val="0048522D"/>
    <w:rsid w:val="004867B9"/>
    <w:rsid w:val="004958A6"/>
    <w:rsid w:val="004971C4"/>
    <w:rsid w:val="004A0A14"/>
    <w:rsid w:val="004A490A"/>
    <w:rsid w:val="004A58E6"/>
    <w:rsid w:val="004A700F"/>
    <w:rsid w:val="004B15C9"/>
    <w:rsid w:val="004D2B1D"/>
    <w:rsid w:val="004D6AB3"/>
    <w:rsid w:val="004E4A81"/>
    <w:rsid w:val="004F1B1E"/>
    <w:rsid w:val="004F2149"/>
    <w:rsid w:val="00501B24"/>
    <w:rsid w:val="00510089"/>
    <w:rsid w:val="00510DE7"/>
    <w:rsid w:val="0051110D"/>
    <w:rsid w:val="00515B4F"/>
    <w:rsid w:val="005166FA"/>
    <w:rsid w:val="00532F53"/>
    <w:rsid w:val="00535C5B"/>
    <w:rsid w:val="00536C0F"/>
    <w:rsid w:val="00543A5F"/>
    <w:rsid w:val="00547F07"/>
    <w:rsid w:val="00551B6B"/>
    <w:rsid w:val="0055420E"/>
    <w:rsid w:val="005623D6"/>
    <w:rsid w:val="00562555"/>
    <w:rsid w:val="005714C3"/>
    <w:rsid w:val="00573384"/>
    <w:rsid w:val="0057774C"/>
    <w:rsid w:val="00582468"/>
    <w:rsid w:val="00586FB7"/>
    <w:rsid w:val="005960B4"/>
    <w:rsid w:val="005961E8"/>
    <w:rsid w:val="005A09A3"/>
    <w:rsid w:val="005B4BDD"/>
    <w:rsid w:val="005B6EDC"/>
    <w:rsid w:val="005D0DD7"/>
    <w:rsid w:val="005D353D"/>
    <w:rsid w:val="005D43E9"/>
    <w:rsid w:val="005F20F7"/>
    <w:rsid w:val="005F2BE6"/>
    <w:rsid w:val="00620A26"/>
    <w:rsid w:val="0062160A"/>
    <w:rsid w:val="0063203C"/>
    <w:rsid w:val="006348D2"/>
    <w:rsid w:val="0064434A"/>
    <w:rsid w:val="00644599"/>
    <w:rsid w:val="00654C5B"/>
    <w:rsid w:val="006559D0"/>
    <w:rsid w:val="00690F01"/>
    <w:rsid w:val="0069198A"/>
    <w:rsid w:val="006963FC"/>
    <w:rsid w:val="006A0B82"/>
    <w:rsid w:val="006A2A44"/>
    <w:rsid w:val="006A3F4B"/>
    <w:rsid w:val="006B00E6"/>
    <w:rsid w:val="006C6850"/>
    <w:rsid w:val="006D00CD"/>
    <w:rsid w:val="006D450A"/>
    <w:rsid w:val="006D630C"/>
    <w:rsid w:val="006E2963"/>
    <w:rsid w:val="006E4B67"/>
    <w:rsid w:val="006E4B9C"/>
    <w:rsid w:val="006E6C25"/>
    <w:rsid w:val="006E6E90"/>
    <w:rsid w:val="006E77D1"/>
    <w:rsid w:val="006E7911"/>
    <w:rsid w:val="006F0731"/>
    <w:rsid w:val="006F0EFB"/>
    <w:rsid w:val="006F1624"/>
    <w:rsid w:val="006F2374"/>
    <w:rsid w:val="006F5B68"/>
    <w:rsid w:val="007009F3"/>
    <w:rsid w:val="00730F6C"/>
    <w:rsid w:val="00735020"/>
    <w:rsid w:val="00736368"/>
    <w:rsid w:val="00737885"/>
    <w:rsid w:val="0075203E"/>
    <w:rsid w:val="00764117"/>
    <w:rsid w:val="00766111"/>
    <w:rsid w:val="00771705"/>
    <w:rsid w:val="007745A3"/>
    <w:rsid w:val="00777BB3"/>
    <w:rsid w:val="007830B9"/>
    <w:rsid w:val="00783FFF"/>
    <w:rsid w:val="0079374C"/>
    <w:rsid w:val="007A2883"/>
    <w:rsid w:val="007A3AC8"/>
    <w:rsid w:val="007A77AE"/>
    <w:rsid w:val="007B7B75"/>
    <w:rsid w:val="007C4FC9"/>
    <w:rsid w:val="007C6836"/>
    <w:rsid w:val="007D308E"/>
    <w:rsid w:val="007E2516"/>
    <w:rsid w:val="007E33A6"/>
    <w:rsid w:val="007E7E40"/>
    <w:rsid w:val="007F2A96"/>
    <w:rsid w:val="007F3C50"/>
    <w:rsid w:val="007F3C7E"/>
    <w:rsid w:val="007F7259"/>
    <w:rsid w:val="00810285"/>
    <w:rsid w:val="00822F1E"/>
    <w:rsid w:val="0082577C"/>
    <w:rsid w:val="00834DF2"/>
    <w:rsid w:val="0083563D"/>
    <w:rsid w:val="00835CAA"/>
    <w:rsid w:val="00841B42"/>
    <w:rsid w:val="00844F39"/>
    <w:rsid w:val="00851321"/>
    <w:rsid w:val="00860B61"/>
    <w:rsid w:val="008653A1"/>
    <w:rsid w:val="00870A18"/>
    <w:rsid w:val="00870F1C"/>
    <w:rsid w:val="008750BA"/>
    <w:rsid w:val="00875DA6"/>
    <w:rsid w:val="0088231A"/>
    <w:rsid w:val="008847DB"/>
    <w:rsid w:val="00893EDA"/>
    <w:rsid w:val="00897F25"/>
    <w:rsid w:val="008A35EB"/>
    <w:rsid w:val="008A3F82"/>
    <w:rsid w:val="008A77DA"/>
    <w:rsid w:val="008B2AE7"/>
    <w:rsid w:val="008C157D"/>
    <w:rsid w:val="008C23A4"/>
    <w:rsid w:val="008C6DF5"/>
    <w:rsid w:val="008D3E1B"/>
    <w:rsid w:val="008E1B37"/>
    <w:rsid w:val="008E452D"/>
    <w:rsid w:val="008E7BA4"/>
    <w:rsid w:val="008F4512"/>
    <w:rsid w:val="008F7F1F"/>
    <w:rsid w:val="009002CA"/>
    <w:rsid w:val="00904A2C"/>
    <w:rsid w:val="00910519"/>
    <w:rsid w:val="00910784"/>
    <w:rsid w:val="009122FB"/>
    <w:rsid w:val="00921431"/>
    <w:rsid w:val="0093570C"/>
    <w:rsid w:val="00940FE8"/>
    <w:rsid w:val="00943BAA"/>
    <w:rsid w:val="00954E9C"/>
    <w:rsid w:val="00964A51"/>
    <w:rsid w:val="00965C26"/>
    <w:rsid w:val="009663B6"/>
    <w:rsid w:val="00975BB8"/>
    <w:rsid w:val="00977AE2"/>
    <w:rsid w:val="00981F7C"/>
    <w:rsid w:val="00983312"/>
    <w:rsid w:val="00992B5A"/>
    <w:rsid w:val="00992C2B"/>
    <w:rsid w:val="0099631D"/>
    <w:rsid w:val="00997730"/>
    <w:rsid w:val="009A3813"/>
    <w:rsid w:val="009B4A93"/>
    <w:rsid w:val="009B6795"/>
    <w:rsid w:val="009C2AC7"/>
    <w:rsid w:val="009C595A"/>
    <w:rsid w:val="009D02D3"/>
    <w:rsid w:val="009D3E05"/>
    <w:rsid w:val="009E627C"/>
    <w:rsid w:val="009E7365"/>
    <w:rsid w:val="009F0BE0"/>
    <w:rsid w:val="009F532E"/>
    <w:rsid w:val="00A00F6A"/>
    <w:rsid w:val="00A03635"/>
    <w:rsid w:val="00A039F9"/>
    <w:rsid w:val="00A118B3"/>
    <w:rsid w:val="00A1426C"/>
    <w:rsid w:val="00A17AD1"/>
    <w:rsid w:val="00A25C20"/>
    <w:rsid w:val="00A35236"/>
    <w:rsid w:val="00A36FDB"/>
    <w:rsid w:val="00A4715F"/>
    <w:rsid w:val="00A530CA"/>
    <w:rsid w:val="00A55308"/>
    <w:rsid w:val="00A55378"/>
    <w:rsid w:val="00A561A8"/>
    <w:rsid w:val="00A67376"/>
    <w:rsid w:val="00A67982"/>
    <w:rsid w:val="00A72479"/>
    <w:rsid w:val="00A75154"/>
    <w:rsid w:val="00A85F62"/>
    <w:rsid w:val="00A85F8A"/>
    <w:rsid w:val="00A97734"/>
    <w:rsid w:val="00AA7DD5"/>
    <w:rsid w:val="00AD48F3"/>
    <w:rsid w:val="00AD4A56"/>
    <w:rsid w:val="00AE2141"/>
    <w:rsid w:val="00AE3EE6"/>
    <w:rsid w:val="00AE7A1C"/>
    <w:rsid w:val="00AF3283"/>
    <w:rsid w:val="00AF4767"/>
    <w:rsid w:val="00AF4EF6"/>
    <w:rsid w:val="00B0200A"/>
    <w:rsid w:val="00B05C6F"/>
    <w:rsid w:val="00B10CAC"/>
    <w:rsid w:val="00B14800"/>
    <w:rsid w:val="00B30183"/>
    <w:rsid w:val="00B30D6F"/>
    <w:rsid w:val="00B40BBF"/>
    <w:rsid w:val="00B42C40"/>
    <w:rsid w:val="00B46984"/>
    <w:rsid w:val="00B52265"/>
    <w:rsid w:val="00B56AB2"/>
    <w:rsid w:val="00B57C9F"/>
    <w:rsid w:val="00B74D17"/>
    <w:rsid w:val="00B77E86"/>
    <w:rsid w:val="00B80CD2"/>
    <w:rsid w:val="00B84123"/>
    <w:rsid w:val="00B9199C"/>
    <w:rsid w:val="00BA5110"/>
    <w:rsid w:val="00BA75AC"/>
    <w:rsid w:val="00BA7B55"/>
    <w:rsid w:val="00BB0DCE"/>
    <w:rsid w:val="00BC06E1"/>
    <w:rsid w:val="00BC15AE"/>
    <w:rsid w:val="00BE2FF4"/>
    <w:rsid w:val="00BF3EFF"/>
    <w:rsid w:val="00C114DF"/>
    <w:rsid w:val="00C12732"/>
    <w:rsid w:val="00C16FF6"/>
    <w:rsid w:val="00C20770"/>
    <w:rsid w:val="00C21545"/>
    <w:rsid w:val="00C22C41"/>
    <w:rsid w:val="00C27E28"/>
    <w:rsid w:val="00C31893"/>
    <w:rsid w:val="00C31BB5"/>
    <w:rsid w:val="00C42025"/>
    <w:rsid w:val="00C47044"/>
    <w:rsid w:val="00C47F08"/>
    <w:rsid w:val="00C50D01"/>
    <w:rsid w:val="00C550A1"/>
    <w:rsid w:val="00C55709"/>
    <w:rsid w:val="00C61EBA"/>
    <w:rsid w:val="00C711DF"/>
    <w:rsid w:val="00C726F8"/>
    <w:rsid w:val="00C73758"/>
    <w:rsid w:val="00C76E12"/>
    <w:rsid w:val="00C82A50"/>
    <w:rsid w:val="00C851BD"/>
    <w:rsid w:val="00C87CA0"/>
    <w:rsid w:val="00C94665"/>
    <w:rsid w:val="00CB0A15"/>
    <w:rsid w:val="00CB441D"/>
    <w:rsid w:val="00CE0E2D"/>
    <w:rsid w:val="00CF17A3"/>
    <w:rsid w:val="00CF1E0A"/>
    <w:rsid w:val="00D072EA"/>
    <w:rsid w:val="00D2514F"/>
    <w:rsid w:val="00D34FD9"/>
    <w:rsid w:val="00D3629B"/>
    <w:rsid w:val="00D36E20"/>
    <w:rsid w:val="00D42C80"/>
    <w:rsid w:val="00D6222E"/>
    <w:rsid w:val="00D74B09"/>
    <w:rsid w:val="00D824F3"/>
    <w:rsid w:val="00D85404"/>
    <w:rsid w:val="00D85A43"/>
    <w:rsid w:val="00D879B3"/>
    <w:rsid w:val="00D977E4"/>
    <w:rsid w:val="00DC23BC"/>
    <w:rsid w:val="00DC3B26"/>
    <w:rsid w:val="00DC3E28"/>
    <w:rsid w:val="00DD1A02"/>
    <w:rsid w:val="00DD59AA"/>
    <w:rsid w:val="00DD7B47"/>
    <w:rsid w:val="00DE37C6"/>
    <w:rsid w:val="00DF159D"/>
    <w:rsid w:val="00E033BA"/>
    <w:rsid w:val="00E0410D"/>
    <w:rsid w:val="00E06D6E"/>
    <w:rsid w:val="00E10A05"/>
    <w:rsid w:val="00E17F12"/>
    <w:rsid w:val="00E42C25"/>
    <w:rsid w:val="00E46352"/>
    <w:rsid w:val="00E578D0"/>
    <w:rsid w:val="00E63051"/>
    <w:rsid w:val="00E63C9C"/>
    <w:rsid w:val="00E65DF5"/>
    <w:rsid w:val="00E72E55"/>
    <w:rsid w:val="00E82BC5"/>
    <w:rsid w:val="00E830A2"/>
    <w:rsid w:val="00E93F2F"/>
    <w:rsid w:val="00E94D9E"/>
    <w:rsid w:val="00E954C8"/>
    <w:rsid w:val="00EA09F8"/>
    <w:rsid w:val="00EB1F78"/>
    <w:rsid w:val="00EB62E3"/>
    <w:rsid w:val="00EB7BF2"/>
    <w:rsid w:val="00EE6B1C"/>
    <w:rsid w:val="00EF0994"/>
    <w:rsid w:val="00EF25DC"/>
    <w:rsid w:val="00EF4322"/>
    <w:rsid w:val="00EF4559"/>
    <w:rsid w:val="00F11636"/>
    <w:rsid w:val="00F12D0B"/>
    <w:rsid w:val="00F23BC5"/>
    <w:rsid w:val="00F262E5"/>
    <w:rsid w:val="00F269AA"/>
    <w:rsid w:val="00F30AFD"/>
    <w:rsid w:val="00F341B0"/>
    <w:rsid w:val="00F3552D"/>
    <w:rsid w:val="00F47E98"/>
    <w:rsid w:val="00F607CC"/>
    <w:rsid w:val="00F6244E"/>
    <w:rsid w:val="00F65A95"/>
    <w:rsid w:val="00F70555"/>
    <w:rsid w:val="00F71ABF"/>
    <w:rsid w:val="00F812A9"/>
    <w:rsid w:val="00F839DE"/>
    <w:rsid w:val="00F862D2"/>
    <w:rsid w:val="00F8643C"/>
    <w:rsid w:val="00F97A82"/>
    <w:rsid w:val="00FA41EF"/>
    <w:rsid w:val="00FB1973"/>
    <w:rsid w:val="00FB338C"/>
    <w:rsid w:val="00FC145F"/>
    <w:rsid w:val="00FC520B"/>
    <w:rsid w:val="00FC5834"/>
    <w:rsid w:val="00FE3E29"/>
    <w:rsid w:val="00FE7706"/>
    <w:rsid w:val="00FE78DA"/>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D0F20"/>
  <w15:docId w15:val="{0BB36B2F-8A4A-4828-92DF-47E415AC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1E"/>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039F9"/>
    <w:tblPr>
      <w:tblCellMar>
        <w:top w:w="0" w:type="dxa"/>
        <w:left w:w="0" w:type="dxa"/>
        <w:bottom w:w="0" w:type="dxa"/>
        <w:right w:w="0" w:type="dxa"/>
      </w:tblCellMar>
    </w:tblPr>
  </w:style>
  <w:style w:type="paragraph" w:styleId="KonuBal">
    <w:name w:val="Title"/>
    <w:basedOn w:val="Normal"/>
    <w:next w:val="Normal"/>
    <w:uiPriority w:val="10"/>
    <w:qFormat/>
    <w:rsid w:val="00A039F9"/>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rsid w:val="00A039F9"/>
    <w:pPr>
      <w:keepNext/>
      <w:keepLines/>
      <w:spacing w:before="360" w:after="80"/>
    </w:pPr>
    <w:rPr>
      <w:rFonts w:ascii="Georgia" w:eastAsia="Georgia" w:hAnsi="Georgia" w:cs="Georgia"/>
      <w:i/>
      <w:color w:val="666666"/>
      <w:sz w:val="48"/>
      <w:szCs w:val="48"/>
    </w:rPr>
  </w:style>
  <w:style w:type="table" w:customStyle="1" w:styleId="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0">
    <w:basedOn w:val="TableNormal"/>
    <w:rsid w:val="00A039F9"/>
    <w:tblPr>
      <w:tblStyleRowBandSize w:val="1"/>
      <w:tblStyleColBandSize w:val="1"/>
      <w:tblCellMar>
        <w:top w:w="100" w:type="dxa"/>
        <w:left w:w="100" w:type="dxa"/>
        <w:bottom w:w="100" w:type="dxa"/>
        <w:right w:w="100" w:type="dxa"/>
      </w:tblCellMar>
    </w:tblPr>
  </w:style>
  <w:style w:type="table" w:customStyle="1" w:styleId="a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3">
    <w:basedOn w:val="TableNormal"/>
    <w:rsid w:val="00A039F9"/>
    <w:tblPr>
      <w:tblStyleRowBandSize w:val="1"/>
      <w:tblStyleColBandSize w:val="1"/>
      <w:tblCellMar>
        <w:left w:w="70" w:type="dxa"/>
        <w:right w:w="70" w:type="dxa"/>
      </w:tblCellMar>
    </w:tblPr>
  </w:style>
  <w:style w:type="table" w:customStyle="1" w:styleId="afff4">
    <w:basedOn w:val="TableNormal"/>
    <w:rsid w:val="00A039F9"/>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YerTutucuMetni">
    <w:name w:val="Placeholder Text"/>
    <w:basedOn w:val="VarsaylanParagrafYazTipi"/>
    <w:uiPriority w:val="99"/>
    <w:semiHidden/>
    <w:rsid w:val="0037555C"/>
    <w:rPr>
      <w:color w:val="808080"/>
    </w:rPr>
  </w:style>
  <w:style w:type="paragraph" w:styleId="ResimYazs">
    <w:name w:val="caption"/>
    <w:basedOn w:val="Normal"/>
    <w:next w:val="Normal"/>
    <w:uiPriority w:val="35"/>
    <w:unhideWhenUsed/>
    <w:qFormat/>
    <w:rsid w:val="00445D3B"/>
    <w:pPr>
      <w:spacing w:after="200"/>
    </w:pPr>
    <w:rPr>
      <w:i/>
      <w:iCs/>
      <w:color w:val="44546A" w:themeColor="text2"/>
      <w:sz w:val="18"/>
      <w:szCs w:val="18"/>
    </w:rPr>
  </w:style>
  <w:style w:type="table" w:customStyle="1" w:styleId="KlavuzuTablo4-Vurgu11">
    <w:name w:val="Kılavuzu Tablo 4 - Vurgu 11"/>
    <w:basedOn w:val="NormalTablo"/>
    <w:uiPriority w:val="49"/>
    <w:rsid w:val="001A2D59"/>
    <w:pPr>
      <w:widowControl/>
    </w:pPr>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zmlenmeyenBahsetme2">
    <w:name w:val="Çözümlenmeyen Bahsetme2"/>
    <w:basedOn w:val="VarsaylanParagrafYazTipi"/>
    <w:uiPriority w:val="99"/>
    <w:semiHidden/>
    <w:unhideWhenUsed/>
    <w:rsid w:val="0039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963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tman.edu.tr/Birimler/iibf/sayfalar/20200" TargetMode="External"/><Relationship Id="rId18" Type="http://schemas.openxmlformats.org/officeDocument/2006/relationships/hyperlink" Target="https://batman.edu.t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tman.edu.tr/Birimler/iibf/sayfalar/22933" TargetMode="External"/><Relationship Id="rId17" Type="http://schemas.openxmlformats.org/officeDocument/2006/relationships/hyperlink" Target="https://batman.edu.tr/Birimler/iibf/sayfalar/20189" TargetMode="External"/><Relationship Id="rId2" Type="http://schemas.openxmlformats.org/officeDocument/2006/relationships/customXml" Target="../customXml/item2.xml"/><Relationship Id="rId16" Type="http://schemas.openxmlformats.org/officeDocument/2006/relationships/hyperlink" Target="https://batman.edu.tr/" TargetMode="External"/><Relationship Id="rId20" Type="http://schemas.openxmlformats.org/officeDocument/2006/relationships/hyperlink" Target="https://akademiktesvik.batman.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atman.edu.tr/Birimler/1396" TargetMode="External"/><Relationship Id="rId10" Type="http://schemas.openxmlformats.org/officeDocument/2006/relationships/footer" Target="footer1.xml"/><Relationship Id="rId19" Type="http://schemas.openxmlformats.org/officeDocument/2006/relationships/hyperlink" Target="https://batman.edu.tr/Birimler/persone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atman.edu.tr/Birimler/iibf/sayfalar/20199"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2CE9CD-4E41-4EC4-9140-186A75C6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19558</Words>
  <Characters>111485</Characters>
  <Application>Microsoft Office Word</Application>
  <DocSecurity>0</DocSecurity>
  <Lines>929</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BOZBAYIR</dc:creator>
  <cp:lastModifiedBy>pc</cp:lastModifiedBy>
  <cp:revision>2</cp:revision>
  <cp:lastPrinted>2025-02-19T09:06:00Z</cp:lastPrinted>
  <dcterms:created xsi:type="dcterms:W3CDTF">2025-02-20T08:24:00Z</dcterms:created>
  <dcterms:modified xsi:type="dcterms:W3CDTF">2025-02-20T08:24:00Z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