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115"/>
        <w:tblOverlap w:val="never"/>
        <w:tblW w:w="9319" w:type="dxa"/>
        <w:tblLayout w:type="fixed"/>
        <w:tblCellMar>
          <w:left w:w="71" w:type="dxa"/>
          <w:right w:w="71" w:type="dxa"/>
        </w:tblCellMar>
        <w:tblLook w:val="0000" w:firstRow="0" w:lastRow="0" w:firstColumn="0" w:lastColumn="0" w:noHBand="0" w:noVBand="0"/>
      </w:tblPr>
      <w:tblGrid>
        <w:gridCol w:w="2338"/>
        <w:gridCol w:w="5994"/>
        <w:gridCol w:w="987"/>
      </w:tblGrid>
      <w:tr w:rsidR="00B532D0" w:rsidRPr="00B532D0" w:rsidTr="00A050B6">
        <w:trPr>
          <w:trHeight w:val="743"/>
        </w:trPr>
        <w:tc>
          <w:tcPr>
            <w:tcW w:w="2338" w:type="dxa"/>
            <w:tcBorders>
              <w:top w:val="single" w:sz="18" w:space="0" w:color="auto"/>
              <w:left w:val="single" w:sz="18" w:space="0" w:color="auto"/>
              <w:bottom w:val="single" w:sz="18" w:space="0" w:color="auto"/>
            </w:tcBorders>
            <w:vAlign w:val="center"/>
          </w:tcPr>
          <w:p w:rsidR="002951AA" w:rsidRPr="00B532D0" w:rsidRDefault="00526684" w:rsidP="00A050B6">
            <w:r w:rsidRPr="00B532D0">
              <w:rPr>
                <w:b/>
                <w:noProof/>
              </w:rPr>
              <w:drawing>
                <wp:anchor distT="0" distB="0" distL="114300" distR="114300" simplePos="0" relativeHeight="251669504" behindDoc="1" locked="0" layoutInCell="1" allowOverlap="1" wp14:anchorId="28546987" wp14:editId="4961383C">
                  <wp:simplePos x="0" y="0"/>
                  <wp:positionH relativeFrom="column">
                    <wp:posOffset>418465</wp:posOffset>
                  </wp:positionH>
                  <wp:positionV relativeFrom="paragraph">
                    <wp:posOffset>-74930</wp:posOffset>
                  </wp:positionV>
                  <wp:extent cx="776605" cy="693420"/>
                  <wp:effectExtent l="0" t="0" r="0" b="0"/>
                  <wp:wrapThrough wrapText="bothSides">
                    <wp:wrapPolygon edited="0">
                      <wp:start x="0" y="0"/>
                      <wp:lineTo x="0" y="20769"/>
                      <wp:lineTo x="21194" y="20769"/>
                      <wp:lineTo x="21194" y="0"/>
                      <wp:lineTo x="0" y="0"/>
                    </wp:wrapPolygon>
                  </wp:wrapThrough>
                  <wp:docPr id="5" name="Resim 5"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
                          <pic:cNvPicPr>
                            <a:picLocks noChangeAspect="1" noChangeArrowheads="1"/>
                          </pic:cNvPicPr>
                        </pic:nvPicPr>
                        <pic:blipFill>
                          <a:blip r:embed="rId7" cstate="print"/>
                          <a:srcRect/>
                          <a:stretch>
                            <a:fillRect/>
                          </a:stretch>
                        </pic:blipFill>
                        <pic:spPr bwMode="auto">
                          <a:xfrm>
                            <a:off x="0" y="0"/>
                            <a:ext cx="776605" cy="693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994" w:type="dxa"/>
            <w:tcBorders>
              <w:top w:val="single" w:sz="18" w:space="0" w:color="auto"/>
              <w:bottom w:val="single" w:sz="18" w:space="0" w:color="auto"/>
            </w:tcBorders>
            <w:vAlign w:val="center"/>
          </w:tcPr>
          <w:p w:rsidR="002951AA" w:rsidRPr="00B532D0" w:rsidRDefault="002951AA" w:rsidP="00A050B6">
            <w:pPr>
              <w:jc w:val="center"/>
              <w:rPr>
                <w:b/>
              </w:rPr>
            </w:pPr>
            <w:r w:rsidRPr="00B532D0">
              <w:rPr>
                <w:b/>
              </w:rPr>
              <w:t>T.C.</w:t>
            </w:r>
          </w:p>
          <w:p w:rsidR="002951AA" w:rsidRPr="00B532D0" w:rsidRDefault="002951AA" w:rsidP="00A050B6">
            <w:pPr>
              <w:jc w:val="center"/>
              <w:rPr>
                <w:b/>
              </w:rPr>
            </w:pPr>
            <w:r w:rsidRPr="00B532D0">
              <w:rPr>
                <w:b/>
              </w:rPr>
              <w:t>BATMAN ÜNİVERSİTESİ</w:t>
            </w:r>
          </w:p>
          <w:p w:rsidR="002951AA" w:rsidRPr="00B532D0" w:rsidRDefault="002951AA" w:rsidP="00A050B6">
            <w:pPr>
              <w:jc w:val="center"/>
              <w:rPr>
                <w:b/>
              </w:rPr>
            </w:pPr>
            <w:r w:rsidRPr="00B532D0">
              <w:rPr>
                <w:b/>
                <w:sz w:val="22"/>
                <w:szCs w:val="22"/>
              </w:rPr>
              <w:t>TEKNOLOJİ FAKÜLTESİ DEKANLIĞI</w:t>
            </w:r>
          </w:p>
          <w:p w:rsidR="002951AA" w:rsidRPr="00B532D0" w:rsidRDefault="002951AA" w:rsidP="00A050B6">
            <w:pPr>
              <w:jc w:val="center"/>
              <w:rPr>
                <w:b/>
              </w:rPr>
            </w:pPr>
          </w:p>
          <w:p w:rsidR="002951AA" w:rsidRPr="00B532D0" w:rsidRDefault="00A050B6" w:rsidP="00A050B6">
            <w:pPr>
              <w:jc w:val="center"/>
              <w:rPr>
                <w:b/>
              </w:rPr>
            </w:pPr>
            <w:r w:rsidRPr="00B532D0">
              <w:rPr>
                <w:b/>
                <w:sz w:val="22"/>
                <w:szCs w:val="22"/>
              </w:rPr>
              <w:t xml:space="preserve">DEKAN </w:t>
            </w:r>
            <w:r w:rsidR="002951AA" w:rsidRPr="00B532D0">
              <w:rPr>
                <w:b/>
                <w:sz w:val="22"/>
                <w:szCs w:val="22"/>
              </w:rPr>
              <w:t>İŞ TANIMI</w:t>
            </w:r>
          </w:p>
          <w:p w:rsidR="002951AA" w:rsidRPr="00B532D0" w:rsidRDefault="00526684" w:rsidP="00A050B6">
            <w:pPr>
              <w:rPr>
                <w:rFonts w:ascii="Verdana" w:hAnsi="Verdana"/>
                <w:b/>
                <w:sz w:val="20"/>
                <w:szCs w:val="20"/>
              </w:rPr>
            </w:pPr>
            <w:r w:rsidRPr="00B532D0">
              <w:rPr>
                <w:b/>
                <w:noProof/>
              </w:rPr>
              <w:drawing>
                <wp:anchor distT="0" distB="0" distL="114300" distR="114300" simplePos="0" relativeHeight="251667456" behindDoc="1" locked="0" layoutInCell="1" allowOverlap="1" wp14:anchorId="31B7279F" wp14:editId="5A77BFB9">
                  <wp:simplePos x="0" y="0"/>
                  <wp:positionH relativeFrom="column">
                    <wp:posOffset>2988310</wp:posOffset>
                  </wp:positionH>
                  <wp:positionV relativeFrom="paragraph">
                    <wp:posOffset>-675640</wp:posOffset>
                  </wp:positionV>
                  <wp:extent cx="776605" cy="693420"/>
                  <wp:effectExtent l="0" t="0" r="0" b="0"/>
                  <wp:wrapThrough wrapText="bothSides">
                    <wp:wrapPolygon edited="0">
                      <wp:start x="0" y="0"/>
                      <wp:lineTo x="0" y="20769"/>
                      <wp:lineTo x="21194" y="20769"/>
                      <wp:lineTo x="21194" y="0"/>
                      <wp:lineTo x="0" y="0"/>
                    </wp:wrapPolygon>
                  </wp:wrapThrough>
                  <wp:docPr id="3" name="Resim 3"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
                          <pic:cNvPicPr>
                            <a:picLocks noChangeAspect="1" noChangeArrowheads="1"/>
                          </pic:cNvPicPr>
                        </pic:nvPicPr>
                        <pic:blipFill>
                          <a:blip r:embed="rId7" cstate="print"/>
                          <a:srcRect/>
                          <a:stretch>
                            <a:fillRect/>
                          </a:stretch>
                        </pic:blipFill>
                        <pic:spPr bwMode="auto">
                          <a:xfrm>
                            <a:off x="0" y="0"/>
                            <a:ext cx="776605" cy="693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987" w:type="dxa"/>
            <w:tcBorders>
              <w:top w:val="single" w:sz="18" w:space="0" w:color="auto"/>
              <w:bottom w:val="single" w:sz="18" w:space="0" w:color="auto"/>
              <w:right w:val="single" w:sz="18" w:space="0" w:color="auto"/>
            </w:tcBorders>
            <w:vAlign w:val="center"/>
          </w:tcPr>
          <w:p w:rsidR="002951AA" w:rsidRPr="00B532D0" w:rsidRDefault="002951AA" w:rsidP="00A050B6">
            <w:pPr>
              <w:rPr>
                <w:rFonts w:ascii="Verdana" w:hAnsi="Verdana"/>
                <w:b/>
                <w:sz w:val="20"/>
                <w:szCs w:val="20"/>
              </w:rPr>
            </w:pPr>
          </w:p>
        </w:tc>
      </w:tr>
    </w:tbl>
    <w:p w:rsidR="00446B04" w:rsidRPr="00B532D0" w:rsidRDefault="00446B04" w:rsidP="00446B04">
      <w:pPr>
        <w:pStyle w:val="Style4"/>
        <w:widowControl/>
        <w:pBdr>
          <w:top w:val="single" w:sz="18" w:space="0" w:color="auto"/>
          <w:left w:val="single" w:sz="18" w:space="4" w:color="auto"/>
          <w:bottom w:val="single" w:sz="18" w:space="1" w:color="auto"/>
          <w:right w:val="single" w:sz="18" w:space="4" w:color="auto"/>
        </w:pBdr>
        <w:tabs>
          <w:tab w:val="left" w:pos="2268"/>
        </w:tabs>
        <w:spacing w:before="101" w:line="240" w:lineRule="auto"/>
        <w:rPr>
          <w:rStyle w:val="FontStyle12"/>
          <w:sz w:val="24"/>
          <w:szCs w:val="24"/>
        </w:rPr>
      </w:pPr>
    </w:p>
    <w:p w:rsidR="00ED4769" w:rsidRPr="00B532D0" w:rsidRDefault="00ED4769" w:rsidP="00446B04">
      <w:pPr>
        <w:pStyle w:val="Style4"/>
        <w:widowControl/>
        <w:pBdr>
          <w:top w:val="single" w:sz="18" w:space="0" w:color="auto"/>
          <w:left w:val="single" w:sz="18" w:space="4" w:color="auto"/>
          <w:bottom w:val="single" w:sz="18" w:space="1" w:color="auto"/>
          <w:right w:val="single" w:sz="18" w:space="4" w:color="auto"/>
        </w:pBdr>
        <w:tabs>
          <w:tab w:val="left" w:pos="2268"/>
        </w:tabs>
        <w:spacing w:before="101" w:line="240" w:lineRule="auto"/>
        <w:rPr>
          <w:rStyle w:val="FontStyle12"/>
          <w:sz w:val="24"/>
          <w:szCs w:val="24"/>
        </w:rPr>
      </w:pPr>
      <w:r w:rsidRPr="00B532D0">
        <w:rPr>
          <w:rStyle w:val="FontStyle12"/>
          <w:sz w:val="24"/>
          <w:szCs w:val="24"/>
        </w:rPr>
        <w:t>Adı Soyadı</w:t>
      </w:r>
      <w:r w:rsidRPr="00B532D0">
        <w:rPr>
          <w:rStyle w:val="FontStyle12"/>
          <w:sz w:val="24"/>
          <w:szCs w:val="24"/>
        </w:rPr>
        <w:tab/>
        <w:t>:</w:t>
      </w:r>
      <w:r w:rsidRPr="00B532D0">
        <w:rPr>
          <w:rStyle w:val="FontStyle12"/>
          <w:b w:val="0"/>
          <w:sz w:val="24"/>
          <w:szCs w:val="24"/>
        </w:rPr>
        <w:t xml:space="preserve"> </w:t>
      </w:r>
      <w:r w:rsidR="002951AA" w:rsidRPr="00B532D0">
        <w:rPr>
          <w:rStyle w:val="FontStyle12"/>
          <w:b w:val="0"/>
          <w:sz w:val="24"/>
          <w:szCs w:val="24"/>
        </w:rPr>
        <w:t xml:space="preserve">Prof. Dr. </w:t>
      </w:r>
      <w:r w:rsidR="00487242">
        <w:rPr>
          <w:rStyle w:val="FontStyle12"/>
          <w:b w:val="0"/>
          <w:sz w:val="24"/>
          <w:szCs w:val="24"/>
        </w:rPr>
        <w:t>Salih YAZICIOĞLU</w:t>
      </w:r>
    </w:p>
    <w:p w:rsidR="009109B1" w:rsidRPr="00B532D0" w:rsidRDefault="00681A27" w:rsidP="00446B04">
      <w:pPr>
        <w:pStyle w:val="Style4"/>
        <w:widowControl/>
        <w:pBdr>
          <w:top w:val="single" w:sz="18" w:space="0" w:color="auto"/>
          <w:left w:val="single" w:sz="18" w:space="4" w:color="auto"/>
          <w:bottom w:val="single" w:sz="18" w:space="1" w:color="auto"/>
          <w:right w:val="single" w:sz="18" w:space="4" w:color="auto"/>
        </w:pBdr>
        <w:tabs>
          <w:tab w:val="left" w:pos="2268"/>
        </w:tabs>
        <w:spacing w:before="101" w:line="240" w:lineRule="auto"/>
        <w:rPr>
          <w:rStyle w:val="FontStyle13"/>
          <w:sz w:val="24"/>
          <w:szCs w:val="24"/>
        </w:rPr>
      </w:pPr>
      <w:r w:rsidRPr="00B532D0">
        <w:rPr>
          <w:rStyle w:val="FontStyle12"/>
          <w:sz w:val="24"/>
          <w:szCs w:val="24"/>
        </w:rPr>
        <w:t xml:space="preserve">Görev Unvanı       </w:t>
      </w:r>
      <w:r w:rsidR="00E37B2C" w:rsidRPr="00B532D0">
        <w:rPr>
          <w:rStyle w:val="FontStyle12"/>
          <w:sz w:val="24"/>
          <w:szCs w:val="24"/>
        </w:rPr>
        <w:tab/>
      </w:r>
      <w:r w:rsidRPr="00B532D0">
        <w:rPr>
          <w:rStyle w:val="FontStyle13"/>
          <w:b/>
          <w:sz w:val="24"/>
          <w:szCs w:val="24"/>
        </w:rPr>
        <w:t>:</w:t>
      </w:r>
      <w:r w:rsidRPr="00B532D0">
        <w:rPr>
          <w:rStyle w:val="FontStyle13"/>
          <w:sz w:val="24"/>
          <w:szCs w:val="24"/>
        </w:rPr>
        <w:t xml:space="preserve"> </w:t>
      </w:r>
      <w:r w:rsidR="002951AA" w:rsidRPr="00B532D0">
        <w:rPr>
          <w:rStyle w:val="FontStyle13"/>
          <w:sz w:val="24"/>
          <w:szCs w:val="24"/>
        </w:rPr>
        <w:t xml:space="preserve">Dekan </w:t>
      </w:r>
    </w:p>
    <w:p w:rsidR="009109B1" w:rsidRPr="00B532D0" w:rsidRDefault="00681A27" w:rsidP="00446B04">
      <w:pPr>
        <w:pStyle w:val="Style4"/>
        <w:widowControl/>
        <w:pBdr>
          <w:top w:val="single" w:sz="18" w:space="0" w:color="auto"/>
          <w:left w:val="single" w:sz="18" w:space="4" w:color="auto"/>
          <w:bottom w:val="single" w:sz="18" w:space="1" w:color="auto"/>
          <w:right w:val="single" w:sz="18" w:space="4" w:color="auto"/>
        </w:pBdr>
        <w:tabs>
          <w:tab w:val="left" w:pos="2268"/>
        </w:tabs>
        <w:spacing w:before="19" w:line="240" w:lineRule="auto"/>
        <w:rPr>
          <w:rStyle w:val="FontStyle13"/>
          <w:sz w:val="24"/>
          <w:szCs w:val="24"/>
        </w:rPr>
      </w:pPr>
      <w:r w:rsidRPr="00B532D0">
        <w:rPr>
          <w:rStyle w:val="FontStyle12"/>
          <w:sz w:val="24"/>
          <w:szCs w:val="24"/>
        </w:rPr>
        <w:t>Birimi</w:t>
      </w:r>
      <w:r w:rsidRPr="00B532D0">
        <w:rPr>
          <w:rStyle w:val="FontStyle12"/>
          <w:b w:val="0"/>
          <w:bCs w:val="0"/>
          <w:sz w:val="24"/>
          <w:szCs w:val="24"/>
        </w:rPr>
        <w:tab/>
      </w:r>
      <w:r w:rsidRPr="00B532D0">
        <w:rPr>
          <w:rStyle w:val="FontStyle13"/>
          <w:b/>
          <w:sz w:val="24"/>
          <w:szCs w:val="24"/>
        </w:rPr>
        <w:t xml:space="preserve">: </w:t>
      </w:r>
      <w:r w:rsidR="002951AA" w:rsidRPr="00B532D0">
        <w:rPr>
          <w:rStyle w:val="FontStyle13"/>
          <w:sz w:val="24"/>
          <w:szCs w:val="24"/>
        </w:rPr>
        <w:t>Teknoloji Fakültesi</w:t>
      </w:r>
    </w:p>
    <w:p w:rsidR="00A050B6" w:rsidRPr="00B532D0" w:rsidRDefault="00A050B6" w:rsidP="00446B04">
      <w:pPr>
        <w:pStyle w:val="Style4"/>
        <w:widowControl/>
        <w:pBdr>
          <w:top w:val="single" w:sz="18" w:space="0" w:color="auto"/>
          <w:left w:val="single" w:sz="18" w:space="4" w:color="auto"/>
          <w:bottom w:val="single" w:sz="18" w:space="1" w:color="auto"/>
          <w:right w:val="single" w:sz="18" w:space="4" w:color="auto"/>
        </w:pBdr>
        <w:tabs>
          <w:tab w:val="left" w:pos="2268"/>
        </w:tabs>
        <w:spacing w:before="19" w:line="240" w:lineRule="auto"/>
        <w:rPr>
          <w:rStyle w:val="FontStyle13"/>
          <w:sz w:val="24"/>
          <w:szCs w:val="24"/>
        </w:rPr>
      </w:pPr>
    </w:p>
    <w:p w:rsidR="00A050B6" w:rsidRPr="00B532D0" w:rsidRDefault="00681A27" w:rsidP="00446B04">
      <w:pPr>
        <w:pBdr>
          <w:top w:val="single" w:sz="18" w:space="0" w:color="auto"/>
          <w:left w:val="single" w:sz="18" w:space="4" w:color="auto"/>
          <w:bottom w:val="single" w:sz="18" w:space="1" w:color="auto"/>
          <w:right w:val="single" w:sz="18" w:space="4" w:color="auto"/>
        </w:pBdr>
        <w:tabs>
          <w:tab w:val="left" w:pos="2268"/>
        </w:tabs>
        <w:ind w:left="2410" w:hanging="2410"/>
        <w:jc w:val="both"/>
      </w:pPr>
      <w:r w:rsidRPr="00B532D0">
        <w:rPr>
          <w:rStyle w:val="FontStyle12"/>
          <w:sz w:val="24"/>
          <w:szCs w:val="24"/>
        </w:rPr>
        <w:t xml:space="preserve">Görev Tanımı </w:t>
      </w:r>
      <w:r w:rsidR="00A050B6" w:rsidRPr="00B532D0">
        <w:rPr>
          <w:rStyle w:val="FontStyle12"/>
          <w:sz w:val="24"/>
          <w:szCs w:val="24"/>
        </w:rPr>
        <w:tab/>
      </w:r>
      <w:r w:rsidR="00E37B2C" w:rsidRPr="00B532D0">
        <w:rPr>
          <w:rStyle w:val="FontStyle13"/>
          <w:b/>
          <w:sz w:val="24"/>
          <w:szCs w:val="24"/>
        </w:rPr>
        <w:t xml:space="preserve">: </w:t>
      </w:r>
      <w:r w:rsidR="00A050B6" w:rsidRPr="00B532D0">
        <w:rPr>
          <w:rStyle w:val="FontStyle13"/>
          <w:sz w:val="24"/>
          <w:szCs w:val="24"/>
        </w:rPr>
        <w:t xml:space="preserve">Batman </w:t>
      </w:r>
      <w:r w:rsidR="00A050B6" w:rsidRPr="00B532D0">
        <w:t xml:space="preserve">Üniversitesi üst yönetimi tarafından belirlenen amaç ve ilkelere uygun olarak; fakültenin gerekli tüm faaliyetlerinin etkenlik ve verimlilik ilkelerine uygun olarak yürütülmesi amacıyla </w:t>
      </w:r>
      <w:r w:rsidR="00A050B6" w:rsidRPr="00B532D0">
        <w:rPr>
          <w:rStyle w:val="Gl"/>
          <w:b w:val="0"/>
        </w:rPr>
        <w:t xml:space="preserve">Fakülte içi ve Fakülte dışı yazışmaları yapmak </w:t>
      </w:r>
      <w:r w:rsidR="00A050B6" w:rsidRPr="00B532D0">
        <w:t>i</w:t>
      </w:r>
      <w:bookmarkStart w:id="0" w:name="_GoBack"/>
      <w:bookmarkEnd w:id="0"/>
      <w:r w:rsidR="00A050B6" w:rsidRPr="00B532D0">
        <w:t>çin gerekli işlemlerini yapar.</w:t>
      </w:r>
    </w:p>
    <w:p w:rsidR="00446B04" w:rsidRPr="00B532D0" w:rsidRDefault="00446B04" w:rsidP="00446B04">
      <w:pPr>
        <w:pBdr>
          <w:top w:val="single" w:sz="18" w:space="0" w:color="auto"/>
          <w:left w:val="single" w:sz="18" w:space="4" w:color="auto"/>
          <w:bottom w:val="single" w:sz="18" w:space="1" w:color="auto"/>
          <w:right w:val="single" w:sz="18" w:space="4" w:color="auto"/>
        </w:pBdr>
        <w:tabs>
          <w:tab w:val="left" w:pos="2268"/>
        </w:tabs>
        <w:ind w:left="2410" w:hanging="2410"/>
        <w:jc w:val="both"/>
      </w:pPr>
    </w:p>
    <w:p w:rsidR="00A050B6" w:rsidRPr="00B532D0" w:rsidRDefault="00A050B6" w:rsidP="00F67B9D">
      <w:pPr>
        <w:shd w:val="clear" w:color="auto" w:fill="FFFFFF"/>
        <w:tabs>
          <w:tab w:val="left" w:pos="2268"/>
        </w:tabs>
        <w:spacing w:before="240"/>
        <w:rPr>
          <w:sz w:val="2"/>
        </w:rPr>
      </w:pPr>
    </w:p>
    <w:p w:rsidR="006D2DBF" w:rsidRPr="00B532D0" w:rsidRDefault="006D2DBF" w:rsidP="00B532D0">
      <w:pPr>
        <w:pStyle w:val="Style5"/>
        <w:ind w:left="567" w:hanging="283"/>
        <w:rPr>
          <w:b/>
          <w:bCs/>
          <w:szCs w:val="21"/>
        </w:rPr>
      </w:pPr>
    </w:p>
    <w:p w:rsidR="00B532D0" w:rsidRPr="00B532D0" w:rsidRDefault="00B532D0" w:rsidP="00B532D0">
      <w:pPr>
        <w:pStyle w:val="Style5"/>
        <w:pBdr>
          <w:top w:val="single" w:sz="18" w:space="1" w:color="auto"/>
          <w:left w:val="single" w:sz="18" w:space="31" w:color="auto"/>
          <w:bottom w:val="single" w:sz="18" w:space="1" w:color="auto"/>
          <w:right w:val="single" w:sz="18" w:space="4" w:color="auto"/>
        </w:pBdr>
        <w:ind w:left="569" w:firstLine="151"/>
        <w:rPr>
          <w:b/>
          <w:bCs/>
          <w:szCs w:val="21"/>
        </w:rPr>
      </w:pPr>
      <w:r w:rsidRPr="00B532D0">
        <w:rPr>
          <w:b/>
          <w:bCs/>
          <w:szCs w:val="21"/>
        </w:rPr>
        <w:t xml:space="preserve">Görev ve </w:t>
      </w:r>
      <w:proofErr w:type="gramStart"/>
      <w:r w:rsidRPr="00B532D0">
        <w:rPr>
          <w:b/>
          <w:bCs/>
          <w:szCs w:val="21"/>
        </w:rPr>
        <w:t>Yetkileri   :</w:t>
      </w:r>
      <w:proofErr w:type="gramEnd"/>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rPr>
          <w:szCs w:val="21"/>
        </w:rPr>
      </w:pPr>
      <w:r w:rsidRPr="00B532D0">
        <w:rPr>
          <w:szCs w:val="21"/>
        </w:rPr>
        <w:t>Fakülte kurullarına başkanlık etmek, fakülte kurullarının kararlarını uygulamak ve fakülte birimleri arasında düzenli çalışmayı sağlamak,</w:t>
      </w:r>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Her öğretim yılı sonunda ve istendiğinde fakültenin genel durumu ve işleyişi hakkında rektöre rapor vermek,</w:t>
      </w:r>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Fakültenin ödenek ve kadro ihtiyaçlarını gerekçesi ile birlikte rektörlüğe bildirmek, fakülte bütçesi ile ilgili öneriyi fakülte yönetim kurulunun da görüşünü aldıktan sonra rektörlüğe sunmak,</w:t>
      </w:r>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Fakültenin birimleri ve her düzeydeki personeli üzerinde genel gözetim ve denetim görevini sürdürmek,</w:t>
      </w:r>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Harcama talimatlarının bütçe ilke ve esaslarına, kanun tüzük ve yönetmelikler ile diğer mevzuata uygun olmasından, ödeneklerin etkili, ekonomik ve verimli kullanılmasından ve bu kanun çerçevesinde yapmaları gereken diğer işlemlerden sorumlu olmak,</w:t>
      </w:r>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Bütçeyle ödenek tahsis edilen her bir harcama biriminin en üst yöneticisi olarak harcama yetkisini elinde bulundurmak,</w:t>
      </w:r>
    </w:p>
    <w:p w:rsidR="001D5B3F"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Bütçede öngörülen ödenekleri kadar ödenek gönderme belgesiyle, ödenek verilen harcama yetkilileri ise tahsis edilen ödenek tutarında harcama yapılması için Gerçekleştirme Görevlisine talimat vermek,</w:t>
      </w:r>
    </w:p>
    <w:p w:rsidR="00A050B6" w:rsidRPr="00B532D0" w:rsidRDefault="001D5B3F" w:rsidP="00B532D0">
      <w:pPr>
        <w:pStyle w:val="Style5"/>
        <w:widowControl/>
        <w:numPr>
          <w:ilvl w:val="0"/>
          <w:numId w:val="7"/>
        </w:numPr>
        <w:pBdr>
          <w:top w:val="single" w:sz="18" w:space="1" w:color="auto"/>
          <w:left w:val="single" w:sz="18" w:space="31" w:color="auto"/>
          <w:bottom w:val="single" w:sz="18" w:space="1" w:color="auto"/>
          <w:right w:val="single" w:sz="18" w:space="4" w:color="auto"/>
        </w:pBdr>
        <w:tabs>
          <w:tab w:val="left" w:pos="2268"/>
        </w:tabs>
        <w:spacing w:before="62"/>
        <w:jc w:val="both"/>
        <w:rPr>
          <w:szCs w:val="21"/>
        </w:rPr>
      </w:pPr>
      <w:r w:rsidRPr="00B532D0">
        <w:rPr>
          <w:szCs w:val="21"/>
        </w:rPr>
        <w:t>Kanun ve yönetmeliklerle kendisine verilen diğer görevleri yapmak.</w:t>
      </w:r>
      <w:r w:rsidRPr="00B532D0">
        <w:rPr>
          <w:szCs w:val="21"/>
        </w:rPr>
        <w:tab/>
      </w:r>
    </w:p>
    <w:p w:rsidR="00F67B9D" w:rsidRPr="00B532D0" w:rsidRDefault="00F67B9D" w:rsidP="00B532D0">
      <w:pPr>
        <w:pStyle w:val="Style5"/>
        <w:widowControl/>
        <w:tabs>
          <w:tab w:val="left" w:pos="2268"/>
        </w:tabs>
        <w:spacing w:before="62"/>
        <w:ind w:left="567" w:hanging="283"/>
        <w:jc w:val="both"/>
        <w:rPr>
          <w:rStyle w:val="FontStyle12"/>
          <w:b w:val="0"/>
          <w:bCs w:val="0"/>
          <w:sz w:val="24"/>
          <w:szCs w:val="21"/>
        </w:rPr>
      </w:pPr>
    </w:p>
    <w:p w:rsidR="001D5B3F" w:rsidRPr="00B532D0" w:rsidRDefault="003E0AD2" w:rsidP="00F67B9D">
      <w:pPr>
        <w:pStyle w:val="Style2"/>
        <w:widowControl/>
        <w:pBdr>
          <w:top w:val="single" w:sz="18" w:space="1" w:color="auto"/>
          <w:left w:val="single" w:sz="18" w:space="4" w:color="auto"/>
          <w:bottom w:val="single" w:sz="18" w:space="1" w:color="auto"/>
          <w:right w:val="single" w:sz="18" w:space="4" w:color="auto"/>
        </w:pBdr>
        <w:tabs>
          <w:tab w:val="left" w:pos="2268"/>
        </w:tabs>
        <w:spacing w:before="221"/>
        <w:ind w:left="2410" w:hanging="2410"/>
        <w:jc w:val="both"/>
        <w:rPr>
          <w:szCs w:val="21"/>
        </w:rPr>
      </w:pPr>
      <w:proofErr w:type="gramStart"/>
      <w:r w:rsidRPr="00B532D0">
        <w:rPr>
          <w:rStyle w:val="FontStyle11"/>
        </w:rPr>
        <w:t xml:space="preserve">Sorumlulukları </w:t>
      </w:r>
      <w:r w:rsidRPr="00B532D0">
        <w:rPr>
          <w:rStyle w:val="FontStyle11"/>
        </w:rPr>
        <w:tab/>
      </w:r>
      <w:r w:rsidRPr="00B532D0">
        <w:rPr>
          <w:rStyle w:val="FontStyle12"/>
        </w:rPr>
        <w:t>:</w:t>
      </w:r>
      <w:r w:rsidRPr="00B532D0">
        <w:rPr>
          <w:rStyle w:val="FontStyle12"/>
          <w:b w:val="0"/>
        </w:rPr>
        <w:t xml:space="preserve"> </w:t>
      </w:r>
      <w:r w:rsidR="001D5B3F" w:rsidRPr="00B532D0">
        <w:rPr>
          <w:szCs w:val="21"/>
        </w:rPr>
        <w:t xml:space="preserve">Dekan; fakültenin ve bağlı birimlerinin öğrenim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 alınmasında rektöre karşı birinci derecede sorumludur. </w:t>
      </w:r>
      <w:proofErr w:type="gramEnd"/>
    </w:p>
    <w:p w:rsidR="00446B04" w:rsidRPr="00B532D0" w:rsidRDefault="00446B04" w:rsidP="00E37B2C">
      <w:pPr>
        <w:pStyle w:val="Style2"/>
        <w:widowControl/>
        <w:spacing w:line="240" w:lineRule="exact"/>
        <w:jc w:val="both"/>
      </w:pPr>
    </w:p>
    <w:p w:rsidR="003E0AD2" w:rsidRPr="00B532D0" w:rsidRDefault="003E0AD2" w:rsidP="006D2DBF">
      <w:pPr>
        <w:pStyle w:val="Style2"/>
        <w:widowControl/>
        <w:pBdr>
          <w:top w:val="single" w:sz="18" w:space="1" w:color="auto"/>
          <w:left w:val="single" w:sz="18" w:space="4" w:color="auto"/>
          <w:bottom w:val="single" w:sz="18" w:space="1" w:color="auto"/>
          <w:right w:val="single" w:sz="18" w:space="4" w:color="auto"/>
        </w:pBdr>
        <w:tabs>
          <w:tab w:val="left" w:pos="2268"/>
        </w:tabs>
        <w:spacing w:before="10"/>
        <w:jc w:val="both"/>
        <w:rPr>
          <w:rStyle w:val="FontStyle12"/>
          <w:b w:val="0"/>
          <w:sz w:val="24"/>
          <w:szCs w:val="24"/>
        </w:rPr>
      </w:pPr>
      <w:r w:rsidRPr="00B532D0">
        <w:rPr>
          <w:rStyle w:val="FontStyle11"/>
          <w:sz w:val="24"/>
          <w:szCs w:val="24"/>
        </w:rPr>
        <w:lastRenderedPageBreak/>
        <w:t>Üst Amiri</w:t>
      </w:r>
      <w:r w:rsidRPr="00B532D0">
        <w:rPr>
          <w:rStyle w:val="FontStyle11"/>
          <w:sz w:val="24"/>
          <w:szCs w:val="24"/>
        </w:rPr>
        <w:tab/>
      </w:r>
      <w:r w:rsidRPr="00B532D0">
        <w:rPr>
          <w:rStyle w:val="FontStyle12"/>
          <w:sz w:val="24"/>
          <w:szCs w:val="24"/>
        </w:rPr>
        <w:t>:</w:t>
      </w:r>
      <w:r w:rsidR="007D5AD4" w:rsidRPr="00B532D0">
        <w:rPr>
          <w:rStyle w:val="FontStyle12"/>
          <w:b w:val="0"/>
          <w:sz w:val="24"/>
          <w:szCs w:val="24"/>
        </w:rPr>
        <w:t xml:space="preserve"> </w:t>
      </w:r>
      <w:r w:rsidR="001D5B3F" w:rsidRPr="00B532D0">
        <w:rPr>
          <w:rStyle w:val="FontStyle12"/>
          <w:b w:val="0"/>
          <w:sz w:val="24"/>
          <w:szCs w:val="24"/>
        </w:rPr>
        <w:t>Rektör</w:t>
      </w:r>
    </w:p>
    <w:p w:rsidR="006D2DBF" w:rsidRPr="00B532D0" w:rsidRDefault="006D2DBF" w:rsidP="008136AB">
      <w:pPr>
        <w:pStyle w:val="Style2"/>
        <w:widowControl/>
        <w:tabs>
          <w:tab w:val="left" w:pos="2268"/>
        </w:tabs>
        <w:spacing w:line="240" w:lineRule="atLeast"/>
        <w:ind w:left="2410" w:hanging="2410"/>
        <w:jc w:val="both"/>
        <w:rPr>
          <w:rStyle w:val="FontStyle11"/>
          <w:sz w:val="24"/>
          <w:szCs w:val="24"/>
        </w:rPr>
      </w:pPr>
    </w:p>
    <w:p w:rsidR="003E0AD2" w:rsidRPr="00B532D0" w:rsidRDefault="003E0AD2" w:rsidP="006D2DBF">
      <w:pPr>
        <w:pStyle w:val="Style2"/>
        <w:widowControl/>
        <w:pBdr>
          <w:top w:val="single" w:sz="18" w:space="1" w:color="auto"/>
          <w:left w:val="single" w:sz="18" w:space="4" w:color="auto"/>
          <w:bottom w:val="single" w:sz="18" w:space="1" w:color="auto"/>
          <w:right w:val="single" w:sz="18" w:space="4" w:color="auto"/>
        </w:pBdr>
        <w:tabs>
          <w:tab w:val="left" w:pos="2268"/>
        </w:tabs>
        <w:spacing w:before="235" w:line="283" w:lineRule="exact"/>
        <w:ind w:left="2410" w:hanging="2410"/>
        <w:jc w:val="both"/>
        <w:rPr>
          <w:rStyle w:val="FontStyle12"/>
          <w:b w:val="0"/>
          <w:sz w:val="24"/>
          <w:szCs w:val="24"/>
        </w:rPr>
      </w:pPr>
      <w:r w:rsidRPr="00B532D0">
        <w:rPr>
          <w:rStyle w:val="FontStyle11"/>
          <w:sz w:val="24"/>
          <w:szCs w:val="24"/>
        </w:rPr>
        <w:t xml:space="preserve">Çalışma Koşulları </w:t>
      </w:r>
      <w:r w:rsidRPr="00B532D0">
        <w:rPr>
          <w:rStyle w:val="FontStyle11"/>
          <w:sz w:val="24"/>
          <w:szCs w:val="24"/>
        </w:rPr>
        <w:tab/>
      </w:r>
      <w:r w:rsidRPr="00B532D0">
        <w:rPr>
          <w:rStyle w:val="FontStyle12"/>
          <w:sz w:val="24"/>
          <w:szCs w:val="24"/>
        </w:rPr>
        <w:t>:</w:t>
      </w:r>
      <w:r w:rsidRPr="00B532D0">
        <w:rPr>
          <w:rStyle w:val="FontStyle12"/>
          <w:b w:val="0"/>
          <w:sz w:val="24"/>
          <w:szCs w:val="24"/>
        </w:rPr>
        <w:t xml:space="preserve"> Büro ortamında ve ağırlıklı olarak zihinsel çaba gerektiren işler yapılmakta, kayda değer bir iş riski bulunmamaktadır.</w:t>
      </w:r>
    </w:p>
    <w:p w:rsidR="00F67B9D" w:rsidRPr="00B532D0" w:rsidRDefault="00F67B9D" w:rsidP="00446B04">
      <w:pPr>
        <w:pStyle w:val="Style2"/>
        <w:widowControl/>
        <w:tabs>
          <w:tab w:val="left" w:pos="2268"/>
        </w:tabs>
        <w:ind w:left="2410" w:hanging="2410"/>
        <w:jc w:val="both"/>
        <w:rPr>
          <w:rStyle w:val="FontStyle11"/>
          <w:sz w:val="24"/>
          <w:szCs w:val="24"/>
        </w:rPr>
      </w:pPr>
    </w:p>
    <w:p w:rsidR="003E0AD2" w:rsidRPr="00B532D0" w:rsidRDefault="003E0AD2" w:rsidP="008136AB">
      <w:pPr>
        <w:pStyle w:val="Style2"/>
        <w:widowControl/>
        <w:pBdr>
          <w:top w:val="single" w:sz="18" w:space="1" w:color="auto"/>
          <w:left w:val="single" w:sz="18" w:space="4" w:color="auto"/>
          <w:bottom w:val="single" w:sz="18" w:space="12" w:color="auto"/>
          <w:right w:val="single" w:sz="18" w:space="4" w:color="auto"/>
        </w:pBdr>
        <w:tabs>
          <w:tab w:val="left" w:pos="2268"/>
        </w:tabs>
        <w:spacing w:before="230"/>
        <w:ind w:left="2410" w:hanging="2410"/>
        <w:jc w:val="both"/>
        <w:rPr>
          <w:rStyle w:val="FontStyle12"/>
          <w:b w:val="0"/>
          <w:sz w:val="24"/>
          <w:szCs w:val="24"/>
        </w:rPr>
      </w:pPr>
      <w:r w:rsidRPr="00B532D0">
        <w:rPr>
          <w:rStyle w:val="FontStyle11"/>
          <w:sz w:val="24"/>
          <w:szCs w:val="24"/>
        </w:rPr>
        <w:t xml:space="preserve">Aranan Nitelikler </w:t>
      </w:r>
      <w:r w:rsidRPr="00B532D0">
        <w:rPr>
          <w:rStyle w:val="FontStyle11"/>
          <w:sz w:val="24"/>
          <w:szCs w:val="24"/>
        </w:rPr>
        <w:tab/>
      </w:r>
      <w:r w:rsidRPr="00B532D0">
        <w:rPr>
          <w:rStyle w:val="FontStyle12"/>
          <w:sz w:val="24"/>
          <w:szCs w:val="24"/>
        </w:rPr>
        <w:t>:</w:t>
      </w:r>
      <w:r w:rsidRPr="00B532D0">
        <w:rPr>
          <w:rStyle w:val="FontStyle12"/>
          <w:b w:val="0"/>
          <w:sz w:val="24"/>
          <w:szCs w:val="24"/>
        </w:rPr>
        <w:t xml:space="preserve"> </w:t>
      </w:r>
      <w:r w:rsidR="00F67B9D" w:rsidRPr="00B532D0">
        <w:t xml:space="preserve">Rektörün önereceği, üniversite içinden veya dışından üç profesör arasından Yükseköğretim Kurulu’nca, üç yıl süre için seçilmiş </w:t>
      </w:r>
      <w:r w:rsidRPr="00B532D0">
        <w:rPr>
          <w:rStyle w:val="FontStyle12"/>
          <w:b w:val="0"/>
          <w:sz w:val="24"/>
          <w:szCs w:val="24"/>
        </w:rPr>
        <w:t xml:space="preserve">olmak. Microsoft </w:t>
      </w:r>
      <w:r w:rsidRPr="00B532D0">
        <w:rPr>
          <w:rStyle w:val="FontStyle12"/>
          <w:b w:val="0"/>
          <w:sz w:val="24"/>
          <w:szCs w:val="24"/>
          <w:lang w:val="en-US"/>
        </w:rPr>
        <w:t xml:space="preserve">Word </w:t>
      </w:r>
      <w:r w:rsidRPr="00B532D0">
        <w:rPr>
          <w:rStyle w:val="FontStyle12"/>
          <w:b w:val="0"/>
          <w:sz w:val="24"/>
          <w:szCs w:val="24"/>
        </w:rPr>
        <w:t xml:space="preserve">ve </w:t>
      </w:r>
      <w:r w:rsidR="001D5B3F" w:rsidRPr="00B532D0">
        <w:rPr>
          <w:rStyle w:val="FontStyle12"/>
          <w:b w:val="0"/>
          <w:sz w:val="24"/>
          <w:szCs w:val="24"/>
          <w:lang w:val="en-US"/>
        </w:rPr>
        <w:t>Excel, Power</w:t>
      </w:r>
      <w:r w:rsidR="00703EAB" w:rsidRPr="00B532D0">
        <w:rPr>
          <w:rStyle w:val="FontStyle12"/>
          <w:b w:val="0"/>
          <w:sz w:val="24"/>
          <w:szCs w:val="24"/>
          <w:lang w:val="en-US"/>
        </w:rPr>
        <w:t xml:space="preserve"> Point </w:t>
      </w:r>
      <w:r w:rsidRPr="00B532D0">
        <w:rPr>
          <w:rStyle w:val="FontStyle12"/>
          <w:b w:val="0"/>
          <w:sz w:val="24"/>
          <w:szCs w:val="24"/>
        </w:rPr>
        <w:t>programlarım temel düzeyde kullanmak.</w:t>
      </w:r>
    </w:p>
    <w:p w:rsidR="003E0AD2" w:rsidRPr="00B532D0" w:rsidRDefault="00E37B2C" w:rsidP="008136AB">
      <w:pPr>
        <w:pStyle w:val="Style2"/>
        <w:widowControl/>
        <w:pBdr>
          <w:top w:val="single" w:sz="18" w:space="1" w:color="auto"/>
          <w:left w:val="single" w:sz="18" w:space="4" w:color="auto"/>
          <w:bottom w:val="single" w:sz="18" w:space="12" w:color="auto"/>
          <w:right w:val="single" w:sz="18" w:space="4" w:color="auto"/>
        </w:pBdr>
        <w:tabs>
          <w:tab w:val="left" w:pos="2268"/>
          <w:tab w:val="left" w:leader="dot" w:pos="5040"/>
          <w:tab w:val="left" w:leader="dot" w:pos="7982"/>
        </w:tabs>
        <w:spacing w:before="19"/>
        <w:ind w:left="2410" w:hanging="2410"/>
        <w:jc w:val="both"/>
        <w:rPr>
          <w:rStyle w:val="FontStyle12"/>
          <w:b w:val="0"/>
          <w:sz w:val="24"/>
          <w:szCs w:val="24"/>
        </w:rPr>
      </w:pPr>
      <w:r w:rsidRPr="00B532D0">
        <w:rPr>
          <w:rStyle w:val="FontStyle12"/>
          <w:b w:val="0"/>
          <w:sz w:val="24"/>
          <w:szCs w:val="24"/>
        </w:rPr>
        <w:tab/>
      </w:r>
      <w:r w:rsidR="001D5B3F" w:rsidRPr="00B532D0">
        <w:rPr>
          <w:rStyle w:val="FontStyle12"/>
          <w:b w:val="0"/>
          <w:sz w:val="24"/>
          <w:szCs w:val="24"/>
        </w:rPr>
        <w:t xml:space="preserve"> </w:t>
      </w:r>
      <w:r w:rsidR="003E0AD2" w:rsidRPr="00B532D0">
        <w:rPr>
          <w:rStyle w:val="FontStyle12"/>
          <w:b w:val="0"/>
          <w:sz w:val="24"/>
          <w:szCs w:val="24"/>
        </w:rPr>
        <w:t>657 sa</w:t>
      </w:r>
      <w:r w:rsidR="00441732" w:rsidRPr="00B532D0">
        <w:rPr>
          <w:rStyle w:val="FontStyle12"/>
          <w:b w:val="0"/>
          <w:sz w:val="24"/>
          <w:szCs w:val="24"/>
        </w:rPr>
        <w:t>yılı Devlet Memurları Kanunu,</w:t>
      </w:r>
      <w:r w:rsidR="003E0AD2" w:rsidRPr="00B532D0">
        <w:rPr>
          <w:rStyle w:val="FontStyle12"/>
          <w:b w:val="0"/>
          <w:sz w:val="24"/>
          <w:szCs w:val="24"/>
        </w:rPr>
        <w:t xml:space="preserve"> </w:t>
      </w:r>
      <w:r w:rsidR="00441732" w:rsidRPr="00B532D0">
        <w:rPr>
          <w:rStyle w:val="FontStyle12"/>
          <w:b w:val="0"/>
          <w:sz w:val="24"/>
          <w:szCs w:val="24"/>
        </w:rPr>
        <w:t xml:space="preserve">2547, </w:t>
      </w:r>
      <w:r w:rsidR="001D5B3F" w:rsidRPr="00B532D0">
        <w:rPr>
          <w:rStyle w:val="FontStyle12"/>
          <w:b w:val="0"/>
          <w:sz w:val="24"/>
          <w:szCs w:val="24"/>
        </w:rPr>
        <w:t>2914 Sayılı</w:t>
      </w:r>
      <w:r w:rsidR="003E0AD2" w:rsidRPr="00B532D0">
        <w:rPr>
          <w:rStyle w:val="FontStyle12"/>
          <w:b w:val="0"/>
          <w:sz w:val="24"/>
          <w:szCs w:val="24"/>
        </w:rPr>
        <w:t xml:space="preserve"> </w:t>
      </w:r>
      <w:r w:rsidR="001D5B3F" w:rsidRPr="00B532D0">
        <w:rPr>
          <w:rStyle w:val="FontStyle12"/>
          <w:b w:val="0"/>
          <w:sz w:val="24"/>
          <w:szCs w:val="24"/>
        </w:rPr>
        <w:t>Kanunlar ile</w:t>
      </w:r>
      <w:r w:rsidR="00441732" w:rsidRPr="00B532D0">
        <w:rPr>
          <w:rStyle w:val="FontStyle12"/>
          <w:b w:val="0"/>
          <w:sz w:val="24"/>
          <w:szCs w:val="24"/>
        </w:rPr>
        <w:t xml:space="preserve"> </w:t>
      </w:r>
      <w:r w:rsidR="003E0AD2" w:rsidRPr="00B532D0">
        <w:rPr>
          <w:rStyle w:val="FontStyle12"/>
          <w:b w:val="0"/>
          <w:sz w:val="24"/>
          <w:szCs w:val="24"/>
        </w:rPr>
        <w:t>Kurumu iç</w:t>
      </w:r>
      <w:r w:rsidRPr="00B532D0">
        <w:rPr>
          <w:rStyle w:val="FontStyle12"/>
          <w:b w:val="0"/>
          <w:sz w:val="24"/>
          <w:szCs w:val="24"/>
        </w:rPr>
        <w:t xml:space="preserve"> </w:t>
      </w:r>
      <w:r w:rsidR="003E0AD2" w:rsidRPr="00B532D0">
        <w:rPr>
          <w:rStyle w:val="FontStyle12"/>
          <w:b w:val="0"/>
          <w:sz w:val="24"/>
          <w:szCs w:val="24"/>
        </w:rPr>
        <w:t>mevzuatında (Yönetmelik, Genelge, Yönerge vb.) belirtilen niteliklere sahip olmak.</w:t>
      </w:r>
    </w:p>
    <w:p w:rsidR="003E0AD2" w:rsidRPr="00B532D0" w:rsidRDefault="003E0AD2" w:rsidP="007D5AD4">
      <w:pPr>
        <w:pStyle w:val="Style3"/>
        <w:widowControl/>
        <w:tabs>
          <w:tab w:val="left" w:pos="350"/>
        </w:tabs>
        <w:spacing w:before="134" w:line="240" w:lineRule="auto"/>
        <w:jc w:val="left"/>
        <w:rPr>
          <w:rStyle w:val="FontStyle13"/>
          <w:sz w:val="24"/>
          <w:szCs w:val="24"/>
        </w:rPr>
      </w:pPr>
    </w:p>
    <w:sectPr w:rsidR="003E0AD2" w:rsidRPr="00B532D0" w:rsidSect="00F67B9D">
      <w:footerReference w:type="default" r:id="rId8"/>
      <w:type w:val="continuous"/>
      <w:pgSz w:w="11905" w:h="16837"/>
      <w:pgMar w:top="1560" w:right="1304" w:bottom="1000" w:left="147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CA" w:rsidRDefault="000A3DCA">
      <w:r>
        <w:separator/>
      </w:r>
    </w:p>
  </w:endnote>
  <w:endnote w:type="continuationSeparator" w:id="0">
    <w:p w:rsidR="000A3DCA" w:rsidRDefault="000A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B1" w:rsidRDefault="009109B1">
    <w:pPr>
      <w:pStyle w:val="Style2"/>
      <w:widowControl/>
      <w:jc w:val="right"/>
      <w:rPr>
        <w:rStyle w:val="FontStyle1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CA" w:rsidRDefault="000A3DCA">
      <w:r>
        <w:separator/>
      </w:r>
    </w:p>
  </w:footnote>
  <w:footnote w:type="continuationSeparator" w:id="0">
    <w:p w:rsidR="000A3DCA" w:rsidRDefault="000A3D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735D"/>
    <w:multiLevelType w:val="hybridMultilevel"/>
    <w:tmpl w:val="2ABA815A"/>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12305C10"/>
    <w:multiLevelType w:val="hybridMultilevel"/>
    <w:tmpl w:val="5C8E1D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392B79"/>
    <w:multiLevelType w:val="hybridMultilevel"/>
    <w:tmpl w:val="30F211AE"/>
    <w:lvl w:ilvl="0" w:tplc="092E7FE0">
      <w:start w:val="1"/>
      <w:numFmt w:val="decimal"/>
      <w:lvlText w:val="%1."/>
      <w:lvlJc w:val="left"/>
      <w:pPr>
        <w:ind w:left="929" w:hanging="360"/>
      </w:pPr>
      <w:rPr>
        <w:rFonts w:hint="default"/>
      </w:rPr>
    </w:lvl>
    <w:lvl w:ilvl="1" w:tplc="041F0019" w:tentative="1">
      <w:start w:val="1"/>
      <w:numFmt w:val="lowerLetter"/>
      <w:lvlText w:val="%2."/>
      <w:lvlJc w:val="left"/>
      <w:pPr>
        <w:ind w:left="1649" w:hanging="360"/>
      </w:pPr>
    </w:lvl>
    <w:lvl w:ilvl="2" w:tplc="041F001B" w:tentative="1">
      <w:start w:val="1"/>
      <w:numFmt w:val="lowerRoman"/>
      <w:lvlText w:val="%3."/>
      <w:lvlJc w:val="right"/>
      <w:pPr>
        <w:ind w:left="2369" w:hanging="180"/>
      </w:pPr>
    </w:lvl>
    <w:lvl w:ilvl="3" w:tplc="041F000F" w:tentative="1">
      <w:start w:val="1"/>
      <w:numFmt w:val="decimal"/>
      <w:lvlText w:val="%4."/>
      <w:lvlJc w:val="left"/>
      <w:pPr>
        <w:ind w:left="3089" w:hanging="360"/>
      </w:pPr>
    </w:lvl>
    <w:lvl w:ilvl="4" w:tplc="041F0019" w:tentative="1">
      <w:start w:val="1"/>
      <w:numFmt w:val="lowerLetter"/>
      <w:lvlText w:val="%5."/>
      <w:lvlJc w:val="left"/>
      <w:pPr>
        <w:ind w:left="3809" w:hanging="360"/>
      </w:pPr>
    </w:lvl>
    <w:lvl w:ilvl="5" w:tplc="041F001B" w:tentative="1">
      <w:start w:val="1"/>
      <w:numFmt w:val="lowerRoman"/>
      <w:lvlText w:val="%6."/>
      <w:lvlJc w:val="right"/>
      <w:pPr>
        <w:ind w:left="4529" w:hanging="180"/>
      </w:pPr>
    </w:lvl>
    <w:lvl w:ilvl="6" w:tplc="041F000F" w:tentative="1">
      <w:start w:val="1"/>
      <w:numFmt w:val="decimal"/>
      <w:lvlText w:val="%7."/>
      <w:lvlJc w:val="left"/>
      <w:pPr>
        <w:ind w:left="5249" w:hanging="360"/>
      </w:pPr>
    </w:lvl>
    <w:lvl w:ilvl="7" w:tplc="041F0019" w:tentative="1">
      <w:start w:val="1"/>
      <w:numFmt w:val="lowerLetter"/>
      <w:lvlText w:val="%8."/>
      <w:lvlJc w:val="left"/>
      <w:pPr>
        <w:ind w:left="5969" w:hanging="360"/>
      </w:pPr>
    </w:lvl>
    <w:lvl w:ilvl="8" w:tplc="041F001B" w:tentative="1">
      <w:start w:val="1"/>
      <w:numFmt w:val="lowerRoman"/>
      <w:lvlText w:val="%9."/>
      <w:lvlJc w:val="right"/>
      <w:pPr>
        <w:ind w:left="6689" w:hanging="180"/>
      </w:pPr>
    </w:lvl>
  </w:abstractNum>
  <w:abstractNum w:abstractNumId="3" w15:restartNumberingAfterBreak="0">
    <w:nsid w:val="34BE1F28"/>
    <w:multiLevelType w:val="singleLevel"/>
    <w:tmpl w:val="252665EE"/>
    <w:lvl w:ilvl="0">
      <w:start w:val="18"/>
      <w:numFmt w:val="decimal"/>
      <w:lvlText w:val="%1."/>
      <w:lvlJc w:val="left"/>
      <w:pPr>
        <w:ind w:left="0" w:firstLine="0"/>
      </w:pPr>
      <w:rPr>
        <w:rFonts w:ascii="Times New Roman" w:hAnsi="Times New Roman" w:cs="Times New Roman" w:hint="default"/>
      </w:rPr>
    </w:lvl>
  </w:abstractNum>
  <w:abstractNum w:abstractNumId="4" w15:restartNumberingAfterBreak="0">
    <w:nsid w:val="42B67F1B"/>
    <w:multiLevelType w:val="singleLevel"/>
    <w:tmpl w:val="999EDCA0"/>
    <w:lvl w:ilvl="0">
      <w:start w:val="1"/>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71230964"/>
    <w:multiLevelType w:val="singleLevel"/>
    <w:tmpl w:val="DE028CC2"/>
    <w:lvl w:ilvl="0">
      <w:start w:val="13"/>
      <w:numFmt w:val="decimal"/>
      <w:lvlText w:val="%1."/>
      <w:legacy w:legacy="1" w:legacySpace="0" w:legacyIndent="341"/>
      <w:lvlJc w:val="left"/>
      <w:rPr>
        <w:rFonts w:ascii="Times New Roman" w:hAnsi="Times New Roman" w:cs="Times New Roman" w:hint="default"/>
      </w:rPr>
    </w:lvl>
  </w:abstractNum>
  <w:abstractNum w:abstractNumId="6" w15:restartNumberingAfterBreak="0">
    <w:nsid w:val="795F0443"/>
    <w:multiLevelType w:val="singleLevel"/>
    <w:tmpl w:val="A36CD5FC"/>
    <w:lvl w:ilvl="0">
      <w:start w:val="18"/>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63"/>
    <w:rsid w:val="000240A2"/>
    <w:rsid w:val="00064E5F"/>
    <w:rsid w:val="0007440B"/>
    <w:rsid w:val="000A3DCA"/>
    <w:rsid w:val="000E6CEB"/>
    <w:rsid w:val="00102C72"/>
    <w:rsid w:val="00154B10"/>
    <w:rsid w:val="0015730C"/>
    <w:rsid w:val="00197A2E"/>
    <w:rsid w:val="001D5B3F"/>
    <w:rsid w:val="00281218"/>
    <w:rsid w:val="002951AA"/>
    <w:rsid w:val="0035228A"/>
    <w:rsid w:val="003E0AD2"/>
    <w:rsid w:val="004043F9"/>
    <w:rsid w:val="00420742"/>
    <w:rsid w:val="00441732"/>
    <w:rsid w:val="00446B04"/>
    <w:rsid w:val="00487242"/>
    <w:rsid w:val="0050008B"/>
    <w:rsid w:val="00524EEF"/>
    <w:rsid w:val="00526684"/>
    <w:rsid w:val="00564297"/>
    <w:rsid w:val="00681A27"/>
    <w:rsid w:val="006D2DBF"/>
    <w:rsid w:val="00703EAB"/>
    <w:rsid w:val="00763EB4"/>
    <w:rsid w:val="007D5AD4"/>
    <w:rsid w:val="008136AB"/>
    <w:rsid w:val="00847F49"/>
    <w:rsid w:val="00885B71"/>
    <w:rsid w:val="008A1E7E"/>
    <w:rsid w:val="009109B1"/>
    <w:rsid w:val="00987A01"/>
    <w:rsid w:val="009D2BF5"/>
    <w:rsid w:val="009F2C00"/>
    <w:rsid w:val="00A050B6"/>
    <w:rsid w:val="00A54238"/>
    <w:rsid w:val="00B532D0"/>
    <w:rsid w:val="00BA13C4"/>
    <w:rsid w:val="00BF2BEE"/>
    <w:rsid w:val="00C01E4F"/>
    <w:rsid w:val="00C457B5"/>
    <w:rsid w:val="00C8787E"/>
    <w:rsid w:val="00CE0B9C"/>
    <w:rsid w:val="00D05305"/>
    <w:rsid w:val="00D84F63"/>
    <w:rsid w:val="00E37B2C"/>
    <w:rsid w:val="00E66689"/>
    <w:rsid w:val="00E67407"/>
    <w:rsid w:val="00E712AB"/>
    <w:rsid w:val="00E97DD7"/>
    <w:rsid w:val="00ED4769"/>
    <w:rsid w:val="00F67B9D"/>
    <w:rsid w:val="00F767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47A8D"/>
  <w15:docId w15:val="{95BD0FC5-0A9F-43C0-BC0A-88A28081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B1"/>
    <w:pPr>
      <w:widowControl w:val="0"/>
      <w:autoSpaceDE w:val="0"/>
      <w:autoSpaceDN w:val="0"/>
      <w:adjustRightInd w:val="0"/>
      <w:spacing w:after="0" w:line="240" w:lineRule="auto"/>
    </w:pPr>
    <w:rPr>
      <w:rFonts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9109B1"/>
  </w:style>
  <w:style w:type="paragraph" w:customStyle="1" w:styleId="Style2">
    <w:name w:val="Style2"/>
    <w:basedOn w:val="Normal"/>
    <w:uiPriority w:val="99"/>
    <w:rsid w:val="009109B1"/>
  </w:style>
  <w:style w:type="paragraph" w:customStyle="1" w:styleId="Style3">
    <w:name w:val="Style3"/>
    <w:basedOn w:val="Normal"/>
    <w:uiPriority w:val="99"/>
    <w:rsid w:val="009109B1"/>
    <w:pPr>
      <w:spacing w:line="278" w:lineRule="exact"/>
      <w:jc w:val="both"/>
    </w:pPr>
  </w:style>
  <w:style w:type="paragraph" w:customStyle="1" w:styleId="Style4">
    <w:name w:val="Style4"/>
    <w:basedOn w:val="Normal"/>
    <w:uiPriority w:val="99"/>
    <w:rsid w:val="009109B1"/>
    <w:pPr>
      <w:spacing w:line="276" w:lineRule="exact"/>
    </w:pPr>
  </w:style>
  <w:style w:type="paragraph" w:customStyle="1" w:styleId="Style5">
    <w:name w:val="Style5"/>
    <w:basedOn w:val="Normal"/>
    <w:uiPriority w:val="99"/>
    <w:rsid w:val="009109B1"/>
  </w:style>
  <w:style w:type="character" w:customStyle="1" w:styleId="FontStyle11">
    <w:name w:val="Font Style11"/>
    <w:basedOn w:val="VarsaylanParagrafYazTipi"/>
    <w:uiPriority w:val="99"/>
    <w:rsid w:val="009109B1"/>
    <w:rPr>
      <w:rFonts w:ascii="Times New Roman" w:hAnsi="Times New Roman" w:cs="Times New Roman"/>
      <w:b/>
      <w:bCs/>
      <w:sz w:val="26"/>
      <w:szCs w:val="26"/>
    </w:rPr>
  </w:style>
  <w:style w:type="character" w:customStyle="1" w:styleId="FontStyle12">
    <w:name w:val="Font Style12"/>
    <w:basedOn w:val="VarsaylanParagrafYazTipi"/>
    <w:uiPriority w:val="99"/>
    <w:rsid w:val="009109B1"/>
    <w:rPr>
      <w:rFonts w:ascii="Times New Roman" w:hAnsi="Times New Roman" w:cs="Times New Roman"/>
      <w:b/>
      <w:bCs/>
      <w:sz w:val="22"/>
      <w:szCs w:val="22"/>
    </w:rPr>
  </w:style>
  <w:style w:type="character" w:customStyle="1" w:styleId="FontStyle13">
    <w:name w:val="Font Style13"/>
    <w:basedOn w:val="VarsaylanParagrafYazTipi"/>
    <w:uiPriority w:val="99"/>
    <w:rsid w:val="009109B1"/>
    <w:rPr>
      <w:rFonts w:ascii="Times New Roman" w:hAnsi="Times New Roman" w:cs="Times New Roman"/>
      <w:sz w:val="22"/>
      <w:szCs w:val="22"/>
    </w:rPr>
  </w:style>
  <w:style w:type="character" w:styleId="Gl">
    <w:name w:val="Strong"/>
    <w:basedOn w:val="VarsaylanParagrafYazTipi"/>
    <w:uiPriority w:val="22"/>
    <w:qFormat/>
    <w:rsid w:val="000E6CEB"/>
    <w:rPr>
      <w:b/>
      <w:bCs/>
    </w:rPr>
  </w:style>
  <w:style w:type="character" w:styleId="Kpr">
    <w:name w:val="Hyperlink"/>
    <w:basedOn w:val="VarsaylanParagrafYazTipi"/>
    <w:uiPriority w:val="99"/>
    <w:semiHidden/>
    <w:unhideWhenUsed/>
    <w:rsid w:val="000E6CEB"/>
    <w:rPr>
      <w:color w:val="0000FF"/>
      <w:u w:val="single"/>
    </w:rPr>
  </w:style>
  <w:style w:type="paragraph" w:styleId="stBilgi">
    <w:name w:val="header"/>
    <w:basedOn w:val="Normal"/>
    <w:link w:val="stBilgiChar"/>
    <w:uiPriority w:val="99"/>
    <w:unhideWhenUsed/>
    <w:rsid w:val="00064E5F"/>
    <w:pPr>
      <w:tabs>
        <w:tab w:val="center" w:pos="4536"/>
        <w:tab w:val="right" w:pos="9072"/>
      </w:tabs>
    </w:pPr>
  </w:style>
  <w:style w:type="character" w:customStyle="1" w:styleId="stBilgiChar">
    <w:name w:val="Üst Bilgi Char"/>
    <w:basedOn w:val="VarsaylanParagrafYazTipi"/>
    <w:link w:val="stBilgi"/>
    <w:uiPriority w:val="99"/>
    <w:rsid w:val="00064E5F"/>
    <w:rPr>
      <w:rFonts w:hAnsi="Times New Roman" w:cs="Times New Roman"/>
      <w:sz w:val="24"/>
      <w:szCs w:val="24"/>
    </w:rPr>
  </w:style>
  <w:style w:type="paragraph" w:styleId="AltBilgi">
    <w:name w:val="footer"/>
    <w:basedOn w:val="Normal"/>
    <w:link w:val="AltBilgiChar"/>
    <w:uiPriority w:val="99"/>
    <w:unhideWhenUsed/>
    <w:rsid w:val="00064E5F"/>
    <w:pPr>
      <w:tabs>
        <w:tab w:val="center" w:pos="4536"/>
        <w:tab w:val="right" w:pos="9072"/>
      </w:tabs>
    </w:pPr>
  </w:style>
  <w:style w:type="character" w:customStyle="1" w:styleId="AltBilgiChar">
    <w:name w:val="Alt Bilgi Char"/>
    <w:basedOn w:val="VarsaylanParagrafYazTipi"/>
    <w:link w:val="AltBilgi"/>
    <w:uiPriority w:val="99"/>
    <w:rsid w:val="00064E5F"/>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Kullanıcı</cp:lastModifiedBy>
  <cp:revision>2</cp:revision>
  <cp:lastPrinted>2013-03-12T09:21:00Z</cp:lastPrinted>
  <dcterms:created xsi:type="dcterms:W3CDTF">2022-11-14T11:19:00Z</dcterms:created>
  <dcterms:modified xsi:type="dcterms:W3CDTF">2022-11-14T11:19:00Z</dcterms:modified>
</cp:coreProperties>
</file>