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F31" w:rsidRDefault="00A80FB0" w:rsidP="00E5347A">
      <w:pPr>
        <w:pStyle w:val="GvdeMetni"/>
        <w:spacing w:before="195"/>
        <w:ind w:right="-31" w:firstLine="720"/>
        <w:jc w:val="both"/>
        <w:rPr>
          <w:spacing w:val="17"/>
          <w:szCs w:val="22"/>
        </w:rPr>
      </w:pPr>
      <w:r w:rsidRPr="002710F3">
        <w:rPr>
          <w:spacing w:val="17"/>
          <w:szCs w:val="22"/>
        </w:rPr>
        <w:t xml:space="preserve">Üniversitemizce </w:t>
      </w:r>
      <w:proofErr w:type="gramStart"/>
      <w:r w:rsidR="004A3E3D">
        <w:rPr>
          <w:spacing w:val="17"/>
          <w:szCs w:val="22"/>
        </w:rPr>
        <w:t>……………….</w:t>
      </w:r>
      <w:proofErr w:type="gramEnd"/>
      <w:r w:rsidR="002429F5">
        <w:rPr>
          <w:spacing w:val="17"/>
          <w:szCs w:val="22"/>
        </w:rPr>
        <w:t>-</w:t>
      </w:r>
      <w:r w:rsidR="004A3E3D">
        <w:rPr>
          <w:spacing w:val="17"/>
          <w:szCs w:val="22"/>
        </w:rPr>
        <w:t>……………….</w:t>
      </w:r>
      <w:r w:rsidRPr="002710F3">
        <w:rPr>
          <w:spacing w:val="17"/>
          <w:szCs w:val="22"/>
        </w:rPr>
        <w:t xml:space="preserve"> </w:t>
      </w:r>
      <w:proofErr w:type="gramStart"/>
      <w:r w:rsidRPr="002710F3">
        <w:rPr>
          <w:spacing w:val="17"/>
          <w:szCs w:val="22"/>
        </w:rPr>
        <w:t>tarihleri</w:t>
      </w:r>
      <w:proofErr w:type="gramEnd"/>
      <w:r w:rsidRPr="002710F3">
        <w:rPr>
          <w:spacing w:val="17"/>
          <w:szCs w:val="22"/>
        </w:rPr>
        <w:t xml:space="preserve"> </w:t>
      </w:r>
      <w:r w:rsidR="00C64C1C" w:rsidRPr="002710F3">
        <w:rPr>
          <w:spacing w:val="17"/>
          <w:szCs w:val="22"/>
        </w:rPr>
        <w:t>ara</w:t>
      </w:r>
      <w:bookmarkStart w:id="0" w:name="_GoBack"/>
      <w:bookmarkEnd w:id="0"/>
      <w:r w:rsidR="00C64C1C" w:rsidRPr="002710F3">
        <w:rPr>
          <w:spacing w:val="17"/>
          <w:szCs w:val="22"/>
        </w:rPr>
        <w:t xml:space="preserve">sında ilan edilen </w:t>
      </w:r>
      <w:r w:rsidR="004A3E3D">
        <w:rPr>
          <w:spacing w:val="17"/>
          <w:szCs w:val="22"/>
        </w:rPr>
        <w:t xml:space="preserve">Öğretim Üyesi </w:t>
      </w:r>
      <w:r w:rsidR="00C64C1C" w:rsidRPr="002710F3">
        <w:rPr>
          <w:spacing w:val="17"/>
          <w:szCs w:val="22"/>
        </w:rPr>
        <w:t>kadrosuna başvuran aday</w:t>
      </w:r>
      <w:r w:rsidR="00B55F18">
        <w:rPr>
          <w:spacing w:val="17"/>
          <w:szCs w:val="22"/>
        </w:rPr>
        <w:t>ın</w:t>
      </w:r>
      <w:r w:rsidRPr="002710F3">
        <w:rPr>
          <w:spacing w:val="17"/>
          <w:szCs w:val="22"/>
        </w:rPr>
        <w:t xml:space="preserve"> Üniversitemiz Akademik Yükseltilme ve Atanma Kriterleri Yönergesi doğrultusunda yapılan başvuru ön değerlendirme sonuçları aşağıda belirtilmiştir.</w:t>
      </w:r>
    </w:p>
    <w:p w:rsidR="00223786" w:rsidRPr="00154F83" w:rsidRDefault="00223786">
      <w:pPr>
        <w:pStyle w:val="GvdeMetni"/>
        <w:spacing w:before="3"/>
        <w:rPr>
          <w:sz w:val="36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2"/>
        <w:gridCol w:w="2887"/>
        <w:gridCol w:w="3488"/>
        <w:gridCol w:w="1744"/>
        <w:gridCol w:w="1875"/>
      </w:tblGrid>
      <w:tr w:rsidR="001F2BFD" w:rsidTr="00E5347A">
        <w:trPr>
          <w:trHeight w:val="529"/>
        </w:trPr>
        <w:tc>
          <w:tcPr>
            <w:tcW w:w="358" w:type="pct"/>
            <w:vAlign w:val="center"/>
          </w:tcPr>
          <w:p w:rsidR="001F2BFD" w:rsidRDefault="003B15AA" w:rsidP="004156CD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SIRA NO</w:t>
            </w:r>
          </w:p>
        </w:tc>
        <w:tc>
          <w:tcPr>
            <w:tcW w:w="1341" w:type="pct"/>
            <w:vAlign w:val="center"/>
          </w:tcPr>
          <w:p w:rsidR="001F2BFD" w:rsidRDefault="003B15AA" w:rsidP="004156CD">
            <w:pPr>
              <w:pStyle w:val="TableParagraph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ADI SOYADI</w:t>
            </w:r>
          </w:p>
        </w:tc>
        <w:tc>
          <w:tcPr>
            <w:tcW w:w="1620" w:type="pct"/>
            <w:vAlign w:val="center"/>
          </w:tcPr>
          <w:p w:rsidR="001F2BFD" w:rsidRDefault="003B15AA" w:rsidP="004156CD">
            <w:pPr>
              <w:pStyle w:val="TableParagraph"/>
              <w:spacing w:line="273" w:lineRule="exact"/>
              <w:ind w:left="418" w:right="4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BAŞVURDUĞU</w:t>
            </w:r>
          </w:p>
          <w:p w:rsidR="001F2BFD" w:rsidRDefault="003B15AA" w:rsidP="004156CD">
            <w:pPr>
              <w:pStyle w:val="TableParagraph"/>
              <w:spacing w:line="257" w:lineRule="exact"/>
              <w:ind w:left="418" w:right="4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KADRONUN BİRİMİ</w:t>
            </w:r>
          </w:p>
        </w:tc>
        <w:tc>
          <w:tcPr>
            <w:tcW w:w="810" w:type="pct"/>
            <w:vAlign w:val="center"/>
          </w:tcPr>
          <w:p w:rsidR="001F2BFD" w:rsidRDefault="003B15AA" w:rsidP="004156CD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BAŞVURDUĞU UNVAN</w:t>
            </w:r>
          </w:p>
        </w:tc>
        <w:tc>
          <w:tcPr>
            <w:tcW w:w="872" w:type="pct"/>
            <w:vAlign w:val="center"/>
          </w:tcPr>
          <w:p w:rsidR="001F2BFD" w:rsidRDefault="003B15AA" w:rsidP="004156CD">
            <w:pPr>
              <w:pStyle w:val="TableParagraph"/>
              <w:spacing w:line="273" w:lineRule="exact"/>
              <w:ind w:left="203"/>
              <w:jc w:val="center"/>
              <w:rPr>
                <w:b/>
                <w:sz w:val="24"/>
              </w:rPr>
            </w:pPr>
            <w:r>
              <w:rPr>
                <w:b/>
                <w:spacing w:val="15"/>
                <w:sz w:val="24"/>
              </w:rPr>
              <w:t>BAŞVURU</w:t>
            </w:r>
          </w:p>
          <w:p w:rsidR="001F2BFD" w:rsidRDefault="003B15AA" w:rsidP="004156CD">
            <w:pPr>
              <w:pStyle w:val="TableParagraph"/>
              <w:spacing w:line="257" w:lineRule="exact"/>
              <w:ind w:left="208"/>
              <w:jc w:val="center"/>
              <w:rPr>
                <w:b/>
                <w:sz w:val="24"/>
              </w:rPr>
            </w:pPr>
            <w:r>
              <w:rPr>
                <w:b/>
                <w:spacing w:val="14"/>
                <w:sz w:val="24"/>
              </w:rPr>
              <w:t>DURUMU</w:t>
            </w:r>
          </w:p>
        </w:tc>
      </w:tr>
      <w:tr w:rsidR="002429F5" w:rsidTr="00E5347A">
        <w:trPr>
          <w:trHeight w:val="436"/>
        </w:trPr>
        <w:tc>
          <w:tcPr>
            <w:tcW w:w="358" w:type="pct"/>
            <w:vAlign w:val="center"/>
          </w:tcPr>
          <w:p w:rsidR="002429F5" w:rsidRDefault="002429F5" w:rsidP="00E5347A">
            <w:pPr>
              <w:pStyle w:val="TableParagraph"/>
              <w:ind w:left="0" w:righ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1" w:type="pct"/>
            <w:vAlign w:val="center"/>
          </w:tcPr>
          <w:p w:rsidR="002429F5" w:rsidRDefault="002429F5" w:rsidP="00E534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0" w:type="pct"/>
            <w:vAlign w:val="center"/>
          </w:tcPr>
          <w:p w:rsidR="002429F5" w:rsidRDefault="002429F5" w:rsidP="00E534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0" w:type="pct"/>
          </w:tcPr>
          <w:p w:rsidR="002429F5" w:rsidRDefault="002429F5" w:rsidP="00E5347A">
            <w:pPr>
              <w:pStyle w:val="TableParagraph"/>
              <w:ind w:left="0" w:right="179"/>
              <w:jc w:val="center"/>
              <w:rPr>
                <w:sz w:val="24"/>
              </w:rPr>
            </w:pPr>
          </w:p>
        </w:tc>
        <w:tc>
          <w:tcPr>
            <w:tcW w:w="872" w:type="pct"/>
          </w:tcPr>
          <w:p w:rsidR="002429F5" w:rsidRDefault="002429F5" w:rsidP="00E5347A">
            <w:pPr>
              <w:pStyle w:val="TableParagraph"/>
              <w:ind w:left="177" w:right="-1"/>
              <w:rPr>
                <w:sz w:val="24"/>
              </w:rPr>
            </w:pPr>
          </w:p>
        </w:tc>
      </w:tr>
      <w:tr w:rsidR="004A3E3D" w:rsidTr="00E5347A">
        <w:trPr>
          <w:trHeight w:val="436"/>
        </w:trPr>
        <w:tc>
          <w:tcPr>
            <w:tcW w:w="358" w:type="pct"/>
            <w:vAlign w:val="center"/>
          </w:tcPr>
          <w:p w:rsidR="004A3E3D" w:rsidRDefault="00A0576A" w:rsidP="00E5347A">
            <w:pPr>
              <w:pStyle w:val="TableParagraph"/>
              <w:ind w:left="0" w:righ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41" w:type="pct"/>
            <w:vAlign w:val="center"/>
          </w:tcPr>
          <w:p w:rsidR="004A3E3D" w:rsidRDefault="004A3E3D" w:rsidP="00E534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0" w:type="pct"/>
            <w:vAlign w:val="center"/>
          </w:tcPr>
          <w:p w:rsidR="004A3E3D" w:rsidRDefault="004A3E3D" w:rsidP="00E534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0" w:type="pct"/>
          </w:tcPr>
          <w:p w:rsidR="004A3E3D" w:rsidRDefault="004A3E3D" w:rsidP="00E5347A">
            <w:pPr>
              <w:pStyle w:val="TableParagraph"/>
              <w:ind w:left="0" w:right="179"/>
              <w:jc w:val="center"/>
              <w:rPr>
                <w:sz w:val="24"/>
              </w:rPr>
            </w:pPr>
          </w:p>
        </w:tc>
        <w:tc>
          <w:tcPr>
            <w:tcW w:w="872" w:type="pct"/>
          </w:tcPr>
          <w:p w:rsidR="004A3E3D" w:rsidRDefault="004A3E3D" w:rsidP="00E5347A">
            <w:pPr>
              <w:pStyle w:val="TableParagraph"/>
              <w:ind w:left="177" w:right="-1"/>
              <w:rPr>
                <w:sz w:val="24"/>
              </w:rPr>
            </w:pPr>
          </w:p>
        </w:tc>
      </w:tr>
      <w:tr w:rsidR="004A3E3D" w:rsidTr="00E5347A">
        <w:trPr>
          <w:trHeight w:val="436"/>
        </w:trPr>
        <w:tc>
          <w:tcPr>
            <w:tcW w:w="358" w:type="pct"/>
            <w:vAlign w:val="center"/>
          </w:tcPr>
          <w:p w:rsidR="004A3E3D" w:rsidRDefault="00A0576A" w:rsidP="00E5347A">
            <w:pPr>
              <w:pStyle w:val="TableParagraph"/>
              <w:ind w:left="0" w:righ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1" w:type="pct"/>
            <w:vAlign w:val="center"/>
          </w:tcPr>
          <w:p w:rsidR="004A3E3D" w:rsidRDefault="004A3E3D" w:rsidP="00E534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0" w:type="pct"/>
            <w:vAlign w:val="center"/>
          </w:tcPr>
          <w:p w:rsidR="004A3E3D" w:rsidRDefault="004A3E3D" w:rsidP="00E534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0" w:type="pct"/>
          </w:tcPr>
          <w:p w:rsidR="004A3E3D" w:rsidRDefault="004A3E3D" w:rsidP="00E5347A">
            <w:pPr>
              <w:pStyle w:val="TableParagraph"/>
              <w:ind w:left="0" w:right="179"/>
              <w:jc w:val="center"/>
              <w:rPr>
                <w:sz w:val="24"/>
              </w:rPr>
            </w:pPr>
          </w:p>
        </w:tc>
        <w:tc>
          <w:tcPr>
            <w:tcW w:w="872" w:type="pct"/>
          </w:tcPr>
          <w:p w:rsidR="004A3E3D" w:rsidRDefault="004A3E3D" w:rsidP="00E5347A">
            <w:pPr>
              <w:pStyle w:val="TableParagraph"/>
              <w:ind w:left="177" w:right="-1"/>
              <w:rPr>
                <w:sz w:val="24"/>
              </w:rPr>
            </w:pPr>
          </w:p>
        </w:tc>
      </w:tr>
      <w:tr w:rsidR="004A3E3D" w:rsidTr="00E5347A">
        <w:trPr>
          <w:trHeight w:val="436"/>
        </w:trPr>
        <w:tc>
          <w:tcPr>
            <w:tcW w:w="358" w:type="pct"/>
            <w:vAlign w:val="center"/>
          </w:tcPr>
          <w:p w:rsidR="004A3E3D" w:rsidRDefault="00A0576A" w:rsidP="00E5347A">
            <w:pPr>
              <w:pStyle w:val="TableParagraph"/>
              <w:ind w:left="0" w:righ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41" w:type="pct"/>
            <w:vAlign w:val="center"/>
          </w:tcPr>
          <w:p w:rsidR="004A3E3D" w:rsidRDefault="004A3E3D" w:rsidP="00E534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0" w:type="pct"/>
            <w:vAlign w:val="center"/>
          </w:tcPr>
          <w:p w:rsidR="004A3E3D" w:rsidRDefault="004A3E3D" w:rsidP="00E534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0" w:type="pct"/>
          </w:tcPr>
          <w:p w:rsidR="004A3E3D" w:rsidRDefault="004A3E3D" w:rsidP="00E5347A">
            <w:pPr>
              <w:pStyle w:val="TableParagraph"/>
              <w:ind w:left="0" w:right="179"/>
              <w:jc w:val="center"/>
              <w:rPr>
                <w:sz w:val="24"/>
              </w:rPr>
            </w:pPr>
          </w:p>
        </w:tc>
        <w:tc>
          <w:tcPr>
            <w:tcW w:w="872" w:type="pct"/>
          </w:tcPr>
          <w:p w:rsidR="004A3E3D" w:rsidRDefault="004A3E3D" w:rsidP="00E5347A">
            <w:pPr>
              <w:pStyle w:val="TableParagraph"/>
              <w:ind w:left="177" w:right="-1"/>
              <w:rPr>
                <w:sz w:val="24"/>
              </w:rPr>
            </w:pPr>
          </w:p>
        </w:tc>
      </w:tr>
      <w:tr w:rsidR="004A3E3D" w:rsidTr="00E5347A">
        <w:trPr>
          <w:trHeight w:val="436"/>
        </w:trPr>
        <w:tc>
          <w:tcPr>
            <w:tcW w:w="358" w:type="pct"/>
            <w:vAlign w:val="center"/>
          </w:tcPr>
          <w:p w:rsidR="004A3E3D" w:rsidRDefault="00A0576A" w:rsidP="00E5347A">
            <w:pPr>
              <w:pStyle w:val="TableParagraph"/>
              <w:ind w:left="0" w:righ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41" w:type="pct"/>
            <w:vAlign w:val="center"/>
          </w:tcPr>
          <w:p w:rsidR="004A3E3D" w:rsidRDefault="004A3E3D" w:rsidP="00E534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0" w:type="pct"/>
            <w:vAlign w:val="center"/>
          </w:tcPr>
          <w:p w:rsidR="004A3E3D" w:rsidRDefault="004A3E3D" w:rsidP="00E534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0" w:type="pct"/>
          </w:tcPr>
          <w:p w:rsidR="004A3E3D" w:rsidRDefault="004A3E3D" w:rsidP="00E5347A">
            <w:pPr>
              <w:pStyle w:val="TableParagraph"/>
              <w:ind w:left="0" w:right="179"/>
              <w:jc w:val="center"/>
              <w:rPr>
                <w:sz w:val="24"/>
              </w:rPr>
            </w:pPr>
          </w:p>
        </w:tc>
        <w:tc>
          <w:tcPr>
            <w:tcW w:w="872" w:type="pct"/>
          </w:tcPr>
          <w:p w:rsidR="004A3E3D" w:rsidRDefault="004A3E3D" w:rsidP="00E5347A">
            <w:pPr>
              <w:pStyle w:val="TableParagraph"/>
              <w:ind w:left="177" w:right="-1"/>
              <w:rPr>
                <w:sz w:val="24"/>
              </w:rPr>
            </w:pPr>
          </w:p>
        </w:tc>
      </w:tr>
      <w:tr w:rsidR="004156CD" w:rsidTr="00E5347A">
        <w:trPr>
          <w:trHeight w:val="436"/>
        </w:trPr>
        <w:tc>
          <w:tcPr>
            <w:tcW w:w="5000" w:type="pct"/>
            <w:gridSpan w:val="5"/>
          </w:tcPr>
          <w:p w:rsidR="004156CD" w:rsidRPr="004156CD" w:rsidRDefault="004156CD" w:rsidP="00B61ED3">
            <w:pPr>
              <w:pStyle w:val="TableParagraph"/>
              <w:spacing w:before="112"/>
              <w:ind w:left="177" w:right="-1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  <w:r w:rsidRPr="004156CD">
              <w:rPr>
                <w:b/>
                <w:sz w:val="24"/>
              </w:rPr>
              <w:t>GEREKÇE</w:t>
            </w:r>
          </w:p>
          <w:p w:rsidR="004156CD" w:rsidRDefault="004156CD" w:rsidP="00B61ED3">
            <w:pPr>
              <w:pStyle w:val="TableParagraph"/>
              <w:spacing w:before="112"/>
              <w:ind w:left="177" w:right="-1"/>
              <w:rPr>
                <w:sz w:val="24"/>
              </w:rPr>
            </w:pPr>
          </w:p>
          <w:p w:rsidR="004156CD" w:rsidRDefault="004156CD" w:rsidP="00B61ED3">
            <w:pPr>
              <w:pStyle w:val="TableParagraph"/>
              <w:spacing w:before="112"/>
              <w:ind w:left="177" w:right="-1"/>
              <w:rPr>
                <w:sz w:val="24"/>
              </w:rPr>
            </w:pPr>
          </w:p>
          <w:p w:rsidR="004156CD" w:rsidRDefault="004156CD" w:rsidP="00B61ED3">
            <w:pPr>
              <w:pStyle w:val="TableParagraph"/>
              <w:spacing w:before="112"/>
              <w:ind w:left="177" w:right="-1"/>
              <w:rPr>
                <w:sz w:val="24"/>
              </w:rPr>
            </w:pPr>
          </w:p>
          <w:p w:rsidR="004156CD" w:rsidRDefault="004156CD" w:rsidP="00B61ED3">
            <w:pPr>
              <w:pStyle w:val="TableParagraph"/>
              <w:spacing w:before="112"/>
              <w:ind w:left="177" w:right="-1"/>
              <w:rPr>
                <w:sz w:val="24"/>
              </w:rPr>
            </w:pPr>
          </w:p>
          <w:p w:rsidR="004156CD" w:rsidRDefault="004156CD" w:rsidP="00B61ED3">
            <w:pPr>
              <w:pStyle w:val="TableParagraph"/>
              <w:spacing w:before="112"/>
              <w:ind w:left="177" w:right="-1"/>
              <w:rPr>
                <w:sz w:val="24"/>
              </w:rPr>
            </w:pPr>
          </w:p>
          <w:p w:rsidR="004156CD" w:rsidRDefault="004156CD" w:rsidP="00B61ED3">
            <w:pPr>
              <w:pStyle w:val="TableParagraph"/>
              <w:spacing w:before="112"/>
              <w:ind w:left="177" w:right="-1"/>
              <w:rPr>
                <w:sz w:val="24"/>
              </w:rPr>
            </w:pPr>
          </w:p>
          <w:p w:rsidR="004156CD" w:rsidRDefault="004156CD" w:rsidP="004156CD">
            <w:pPr>
              <w:pStyle w:val="TableParagraph"/>
              <w:spacing w:before="112"/>
              <w:ind w:left="0" w:right="-1"/>
              <w:rPr>
                <w:sz w:val="24"/>
              </w:rPr>
            </w:pPr>
          </w:p>
          <w:p w:rsidR="004156CD" w:rsidRDefault="004156CD" w:rsidP="009F5453">
            <w:pPr>
              <w:pStyle w:val="TableParagraph"/>
              <w:spacing w:before="112"/>
              <w:ind w:left="0" w:right="-1"/>
              <w:rPr>
                <w:sz w:val="24"/>
              </w:rPr>
            </w:pPr>
          </w:p>
          <w:p w:rsidR="004156CD" w:rsidRDefault="004156CD" w:rsidP="00B61ED3">
            <w:pPr>
              <w:pStyle w:val="TableParagraph"/>
              <w:spacing w:before="112"/>
              <w:ind w:left="177" w:right="-1"/>
              <w:rPr>
                <w:sz w:val="24"/>
              </w:rPr>
            </w:pPr>
          </w:p>
          <w:p w:rsidR="004156CD" w:rsidRDefault="004156CD" w:rsidP="00B61ED3">
            <w:pPr>
              <w:pStyle w:val="TableParagraph"/>
              <w:spacing w:before="112"/>
              <w:ind w:left="177" w:right="-1"/>
              <w:rPr>
                <w:sz w:val="24"/>
              </w:rPr>
            </w:pPr>
          </w:p>
        </w:tc>
      </w:tr>
    </w:tbl>
    <w:p w:rsidR="004156CD" w:rsidRDefault="004156CD" w:rsidP="00E5347A">
      <w:pPr>
        <w:pStyle w:val="GvdeMetni"/>
        <w:spacing w:before="4"/>
        <w:jc w:val="both"/>
        <w:rPr>
          <w:sz w:val="19"/>
        </w:rPr>
      </w:pPr>
      <w:r w:rsidRPr="009F5453">
        <w:rPr>
          <w:b/>
          <w:sz w:val="19"/>
        </w:rPr>
        <w:t>*Gerekçe:</w:t>
      </w:r>
      <w:r w:rsidRPr="004156CD">
        <w:rPr>
          <w:sz w:val="19"/>
        </w:rPr>
        <w:t xml:space="preserve"> </w:t>
      </w:r>
      <w:r>
        <w:rPr>
          <w:sz w:val="19"/>
        </w:rPr>
        <w:t xml:space="preserve">Başvurusu uygun görülmeyen aday için </w:t>
      </w:r>
      <w:r w:rsidR="00AE30B1">
        <w:rPr>
          <w:sz w:val="19"/>
        </w:rPr>
        <w:t xml:space="preserve">komisyon başkanı ve </w:t>
      </w:r>
      <w:r w:rsidR="00641A33">
        <w:rPr>
          <w:sz w:val="19"/>
        </w:rPr>
        <w:t>üyeleri</w:t>
      </w:r>
      <w:r>
        <w:rPr>
          <w:sz w:val="19"/>
        </w:rPr>
        <w:t>, oy çokluğu ile alınan kararlarda ise şerh düşen komisyon başkanı/üyesi tarafından gerekçe yazılacaktır.</w:t>
      </w:r>
    </w:p>
    <w:p w:rsidR="004156CD" w:rsidRDefault="004156CD" w:rsidP="004156CD">
      <w:pPr>
        <w:pStyle w:val="GvdeMetni"/>
        <w:spacing w:before="4"/>
      </w:pPr>
    </w:p>
    <w:p w:rsidR="004156CD" w:rsidRDefault="004156CD" w:rsidP="004156CD">
      <w:pPr>
        <w:pStyle w:val="GvdeMetni"/>
        <w:spacing w:before="4"/>
      </w:pPr>
    </w:p>
    <w:p w:rsidR="009F5453" w:rsidRDefault="009F5453" w:rsidP="004156CD">
      <w:pPr>
        <w:pStyle w:val="GvdeMetni"/>
        <w:spacing w:before="4"/>
      </w:pPr>
    </w:p>
    <w:p w:rsidR="004156CD" w:rsidRDefault="00B73A52" w:rsidP="00B73A52">
      <w:pPr>
        <w:pStyle w:val="GvdeMetni"/>
        <w:spacing w:before="4"/>
        <w:jc w:val="center"/>
      </w:pPr>
      <w:r>
        <w:t xml:space="preserve">Komisyon </w:t>
      </w:r>
      <w:r w:rsidR="004156CD" w:rsidRPr="003466D1">
        <w:t>Başkan</w:t>
      </w:r>
      <w:r>
        <w:t>ı</w:t>
      </w:r>
    </w:p>
    <w:p w:rsidR="004156CD" w:rsidRDefault="004156CD" w:rsidP="00B73A52">
      <w:pPr>
        <w:pStyle w:val="GvdeMetni"/>
        <w:spacing w:before="4"/>
        <w:jc w:val="center"/>
      </w:pPr>
    </w:p>
    <w:p w:rsidR="004156CD" w:rsidRDefault="004156CD" w:rsidP="00B73A52">
      <w:pPr>
        <w:pStyle w:val="GvdeMetni"/>
        <w:spacing w:before="4"/>
        <w:jc w:val="center"/>
      </w:pPr>
    </w:p>
    <w:p w:rsidR="004156CD" w:rsidRDefault="004156CD" w:rsidP="00B73A52">
      <w:pPr>
        <w:pStyle w:val="GvdeMetni"/>
        <w:spacing w:before="4"/>
        <w:jc w:val="center"/>
      </w:pPr>
    </w:p>
    <w:p w:rsidR="004156CD" w:rsidRPr="003466D1" w:rsidRDefault="003A47DF" w:rsidP="003A47DF">
      <w:pPr>
        <w:pStyle w:val="GvdeMetni"/>
        <w:spacing w:before="4"/>
      </w:pPr>
      <w:r>
        <w:t xml:space="preserve">                                          </w:t>
      </w:r>
      <w:r w:rsidR="004156CD" w:rsidRPr="003466D1">
        <w:t xml:space="preserve">Üye </w:t>
      </w:r>
      <w:r w:rsidR="004156CD">
        <w:tab/>
      </w:r>
      <w:r w:rsidR="004156CD">
        <w:tab/>
      </w:r>
      <w:r w:rsidR="004156CD">
        <w:tab/>
      </w:r>
      <w:r w:rsidR="004156CD">
        <w:tab/>
      </w:r>
      <w:r w:rsidR="004156CD">
        <w:tab/>
      </w:r>
      <w:r w:rsidR="004156CD">
        <w:tab/>
      </w:r>
      <w:r w:rsidR="004156CD">
        <w:tab/>
        <w:t xml:space="preserve">  </w:t>
      </w:r>
      <w:proofErr w:type="spellStart"/>
      <w:r w:rsidR="004156CD" w:rsidRPr="003466D1">
        <w:t>Üye</w:t>
      </w:r>
      <w:proofErr w:type="spellEnd"/>
    </w:p>
    <w:p w:rsidR="003B15AA" w:rsidRDefault="003B15AA" w:rsidP="00B73A52">
      <w:pPr>
        <w:pStyle w:val="GvdeMetni"/>
        <w:spacing w:before="4"/>
        <w:jc w:val="center"/>
        <w:rPr>
          <w:sz w:val="19"/>
        </w:rPr>
      </w:pPr>
    </w:p>
    <w:sectPr w:rsidR="003B15AA" w:rsidSect="00E5347A">
      <w:headerReference w:type="default" r:id="rId6"/>
      <w:footerReference w:type="default" r:id="rId7"/>
      <w:type w:val="continuous"/>
      <w:pgSz w:w="11910" w:h="16840"/>
      <w:pgMar w:top="567" w:right="567" w:bottom="567" w:left="567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AC4" w:rsidRDefault="000A4AC4" w:rsidP="00A0576A">
      <w:r>
        <w:separator/>
      </w:r>
    </w:p>
  </w:endnote>
  <w:endnote w:type="continuationSeparator" w:id="0">
    <w:p w:rsidR="000A4AC4" w:rsidRDefault="000A4AC4" w:rsidP="00A05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000" w:type="pct"/>
      <w:tblLook w:val="04A0" w:firstRow="1" w:lastRow="0" w:firstColumn="1" w:lastColumn="0" w:noHBand="0" w:noVBand="1"/>
    </w:tblPr>
    <w:tblGrid>
      <w:gridCol w:w="3588"/>
      <w:gridCol w:w="3589"/>
      <w:gridCol w:w="3589"/>
    </w:tblGrid>
    <w:tr w:rsidR="00E5347A" w:rsidRPr="00E5347A" w:rsidTr="00E5347A">
      <w:trPr>
        <w:trHeight w:val="850"/>
      </w:trPr>
      <w:tc>
        <w:tcPr>
          <w:tcW w:w="1666" w:type="pct"/>
        </w:tcPr>
        <w:p w:rsidR="00E5347A" w:rsidRPr="00E5347A" w:rsidRDefault="00E5347A" w:rsidP="00E5347A">
          <w:pPr>
            <w:pStyle w:val="AltBilgi"/>
            <w:jc w:val="center"/>
            <w:rPr>
              <w:b/>
              <w:sz w:val="24"/>
            </w:rPr>
          </w:pPr>
          <w:r w:rsidRPr="00E5347A">
            <w:rPr>
              <w:b/>
              <w:sz w:val="24"/>
            </w:rPr>
            <w:t>HAZIRLAYAN</w:t>
          </w:r>
        </w:p>
      </w:tc>
      <w:tc>
        <w:tcPr>
          <w:tcW w:w="1667" w:type="pct"/>
        </w:tcPr>
        <w:p w:rsidR="00E5347A" w:rsidRPr="00E5347A" w:rsidRDefault="00E5347A" w:rsidP="00E5347A">
          <w:pPr>
            <w:pStyle w:val="AltBilgi"/>
            <w:jc w:val="center"/>
            <w:rPr>
              <w:b/>
              <w:sz w:val="24"/>
            </w:rPr>
          </w:pPr>
          <w:r w:rsidRPr="00E5347A">
            <w:rPr>
              <w:b/>
              <w:sz w:val="24"/>
            </w:rPr>
            <w:t>KONTROL EDEN</w:t>
          </w:r>
        </w:p>
      </w:tc>
      <w:tc>
        <w:tcPr>
          <w:tcW w:w="1667" w:type="pct"/>
        </w:tcPr>
        <w:p w:rsidR="00E5347A" w:rsidRPr="00E5347A" w:rsidRDefault="00E5347A" w:rsidP="00E5347A">
          <w:pPr>
            <w:pStyle w:val="AltBilgi"/>
            <w:jc w:val="center"/>
            <w:rPr>
              <w:b/>
              <w:sz w:val="24"/>
            </w:rPr>
          </w:pPr>
          <w:r w:rsidRPr="00E5347A">
            <w:rPr>
              <w:b/>
              <w:sz w:val="24"/>
            </w:rPr>
            <w:t>ONAYLAYAN</w:t>
          </w:r>
        </w:p>
      </w:tc>
    </w:tr>
  </w:tbl>
  <w:p w:rsidR="00A0576A" w:rsidRDefault="00A0576A" w:rsidP="00E5347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AC4" w:rsidRDefault="000A4AC4" w:rsidP="00A0576A">
      <w:r>
        <w:separator/>
      </w:r>
    </w:p>
  </w:footnote>
  <w:footnote w:type="continuationSeparator" w:id="0">
    <w:p w:rsidR="000A4AC4" w:rsidRDefault="000A4AC4" w:rsidP="00A05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02"/>
      <w:gridCol w:w="5482"/>
      <w:gridCol w:w="1701"/>
      <w:gridCol w:w="282"/>
      <w:gridCol w:w="1699"/>
    </w:tblGrid>
    <w:tr w:rsidR="00E5347A" w:rsidRPr="00995C28" w:rsidTr="00E5347A">
      <w:trPr>
        <w:trHeight w:val="283"/>
      </w:trPr>
      <w:tc>
        <w:tcPr>
          <w:tcW w:w="744" w:type="pct"/>
          <w:vMerge w:val="restart"/>
          <w:vAlign w:val="center"/>
        </w:tcPr>
        <w:p w:rsidR="00E5347A" w:rsidRPr="00995C28" w:rsidRDefault="00E5347A" w:rsidP="00E5347A">
          <w:pPr>
            <w:pStyle w:val="a"/>
            <w:spacing w:after="0"/>
            <w:ind w:left="-1922" w:firstLine="1956"/>
            <w:jc w:val="center"/>
          </w:pPr>
          <w:r w:rsidRPr="00517ED2">
            <w:rPr>
              <w:noProof/>
              <w:lang w:val="tr-TR" w:eastAsia="tr-TR"/>
            </w:rPr>
            <w:drawing>
              <wp:inline distT="0" distB="0" distL="0" distR="0" wp14:anchorId="5DB1D40F" wp14:editId="0A211F8A">
                <wp:extent cx="857250" cy="762000"/>
                <wp:effectExtent l="0" t="0" r="0" b="0"/>
                <wp:docPr id="20" name="Resim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46" w:type="pct"/>
          <w:vMerge w:val="restart"/>
          <w:vAlign w:val="center"/>
        </w:tcPr>
        <w:p w:rsidR="00E5347A" w:rsidRDefault="00E5347A" w:rsidP="00E5347A">
          <w:pPr>
            <w:pStyle w:val="a"/>
            <w:spacing w:after="0" w:line="276" w:lineRule="auto"/>
            <w:ind w:left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377A4C">
            <w:rPr>
              <w:rFonts w:ascii="Times New Roman" w:hAnsi="Times New Roman" w:cs="Times New Roman"/>
              <w:b/>
              <w:sz w:val="24"/>
              <w:szCs w:val="24"/>
            </w:rPr>
            <w:t>T.C.</w:t>
          </w:r>
        </w:p>
        <w:p w:rsidR="00E5347A" w:rsidRPr="00377A4C" w:rsidRDefault="00E5347A" w:rsidP="00E5347A">
          <w:pPr>
            <w:pStyle w:val="a"/>
            <w:spacing w:after="0" w:line="276" w:lineRule="auto"/>
            <w:ind w:left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377A4C">
            <w:rPr>
              <w:rFonts w:ascii="Times New Roman" w:hAnsi="Times New Roman" w:cs="Times New Roman"/>
              <w:b/>
              <w:sz w:val="24"/>
              <w:szCs w:val="24"/>
            </w:rPr>
            <w:t>BATMAN ÜNİVERSİTESİ</w:t>
          </w:r>
        </w:p>
        <w:p w:rsidR="00E5347A" w:rsidRPr="000F4DEF" w:rsidRDefault="00E5347A" w:rsidP="00E5347A">
          <w:pPr>
            <w:pStyle w:val="a"/>
            <w:spacing w:after="0" w:line="276" w:lineRule="auto"/>
            <w:ind w:left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377A4C">
            <w:rPr>
              <w:rFonts w:ascii="Times New Roman" w:hAnsi="Times New Roman" w:cs="Times New Roman"/>
              <w:b/>
              <w:sz w:val="24"/>
              <w:szCs w:val="24"/>
            </w:rPr>
            <w:t>ÖĞRETİM ÜYE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Sİ İLANI ÖN DEĞERLENDİRME FORMU</w:t>
          </w:r>
        </w:p>
      </w:tc>
      <w:tc>
        <w:tcPr>
          <w:tcW w:w="790" w:type="pct"/>
          <w:tcBorders>
            <w:right w:val="nil"/>
          </w:tcBorders>
          <w:vAlign w:val="center"/>
        </w:tcPr>
        <w:p w:rsidR="00E5347A" w:rsidRPr="002F62DF" w:rsidRDefault="00E5347A" w:rsidP="00E5347A">
          <w:pPr>
            <w:pStyle w:val="a"/>
            <w:spacing w:after="0"/>
            <w:ind w:left="0"/>
            <w:rPr>
              <w:rFonts w:ascii="Times New Roman" w:hAnsi="Times New Roman" w:cs="Times New Roman"/>
              <w:sz w:val="20"/>
              <w:szCs w:val="20"/>
            </w:rPr>
          </w:pPr>
          <w:proofErr w:type="spellStart"/>
          <w:r w:rsidRPr="002F62DF">
            <w:rPr>
              <w:rFonts w:ascii="Times New Roman" w:hAnsi="Times New Roman" w:cs="Times New Roman"/>
              <w:sz w:val="20"/>
              <w:szCs w:val="20"/>
            </w:rPr>
            <w:t>Doküman</w:t>
          </w:r>
          <w:proofErr w:type="spellEnd"/>
          <w:r w:rsidRPr="002F62DF">
            <w:rPr>
              <w:rFonts w:ascii="Times New Roman" w:hAnsi="Times New Roman" w:cs="Times New Roman"/>
              <w:sz w:val="20"/>
              <w:szCs w:val="20"/>
            </w:rPr>
            <w:t xml:space="preserve"> No</w:t>
          </w:r>
        </w:p>
      </w:tc>
      <w:tc>
        <w:tcPr>
          <w:tcW w:w="131" w:type="pct"/>
          <w:tcBorders>
            <w:left w:val="nil"/>
            <w:right w:val="nil"/>
          </w:tcBorders>
          <w:vAlign w:val="center"/>
        </w:tcPr>
        <w:p w:rsidR="00E5347A" w:rsidRPr="002F62DF" w:rsidRDefault="00E5347A" w:rsidP="00E5347A">
          <w:pPr>
            <w:pStyle w:val="a"/>
            <w:spacing w:after="0"/>
            <w:ind w:left="0"/>
            <w:jc w:val="center"/>
            <w:rPr>
              <w:rFonts w:ascii="Times New Roman" w:hAnsi="Times New Roman" w:cs="Times New Roman"/>
              <w:sz w:val="18"/>
            </w:rPr>
          </w:pPr>
          <w:r>
            <w:rPr>
              <w:rFonts w:ascii="Times New Roman" w:hAnsi="Times New Roman" w:cs="Times New Roman"/>
              <w:sz w:val="18"/>
            </w:rPr>
            <w:t>:</w:t>
          </w:r>
        </w:p>
      </w:tc>
      <w:tc>
        <w:tcPr>
          <w:tcW w:w="789" w:type="pct"/>
          <w:tcBorders>
            <w:left w:val="nil"/>
          </w:tcBorders>
          <w:vAlign w:val="center"/>
        </w:tcPr>
        <w:p w:rsidR="00E5347A" w:rsidRPr="002F62DF" w:rsidRDefault="00E5347A" w:rsidP="00E5347A">
          <w:pPr>
            <w:pStyle w:val="a"/>
            <w:spacing w:after="0"/>
            <w:ind w:left="0"/>
            <w:rPr>
              <w:rFonts w:ascii="Times New Roman" w:hAnsi="Times New Roman" w:cs="Times New Roman"/>
              <w:sz w:val="18"/>
            </w:rPr>
          </w:pPr>
          <w:r>
            <w:rPr>
              <w:rFonts w:ascii="Times New Roman" w:hAnsi="Times New Roman" w:cs="Times New Roman"/>
              <w:sz w:val="18"/>
            </w:rPr>
            <w:t>FR-485</w:t>
          </w:r>
        </w:p>
      </w:tc>
    </w:tr>
    <w:tr w:rsidR="00E5347A" w:rsidRPr="00995C28" w:rsidTr="00E5347A">
      <w:trPr>
        <w:trHeight w:val="283"/>
      </w:trPr>
      <w:tc>
        <w:tcPr>
          <w:tcW w:w="744" w:type="pct"/>
          <w:vMerge/>
          <w:vAlign w:val="center"/>
        </w:tcPr>
        <w:p w:rsidR="00E5347A" w:rsidRPr="00995C28" w:rsidRDefault="00E5347A" w:rsidP="00E5347A">
          <w:pPr>
            <w:pStyle w:val="a"/>
            <w:spacing w:after="0"/>
            <w:jc w:val="center"/>
          </w:pPr>
        </w:p>
      </w:tc>
      <w:tc>
        <w:tcPr>
          <w:tcW w:w="2546" w:type="pct"/>
          <w:vMerge/>
          <w:vAlign w:val="center"/>
        </w:tcPr>
        <w:p w:rsidR="00E5347A" w:rsidRPr="00995C28" w:rsidRDefault="00E5347A" w:rsidP="00E5347A">
          <w:pPr>
            <w:pStyle w:val="a"/>
            <w:spacing w:after="0"/>
            <w:jc w:val="center"/>
          </w:pPr>
        </w:p>
      </w:tc>
      <w:tc>
        <w:tcPr>
          <w:tcW w:w="790" w:type="pct"/>
          <w:tcBorders>
            <w:right w:val="nil"/>
          </w:tcBorders>
          <w:vAlign w:val="center"/>
        </w:tcPr>
        <w:p w:rsidR="00E5347A" w:rsidRPr="002F62DF" w:rsidRDefault="00E5347A" w:rsidP="00E5347A">
          <w:pPr>
            <w:pStyle w:val="a"/>
            <w:spacing w:after="0"/>
            <w:ind w:left="0"/>
            <w:rPr>
              <w:rFonts w:ascii="Times New Roman" w:hAnsi="Times New Roman" w:cs="Times New Roman"/>
              <w:sz w:val="20"/>
              <w:szCs w:val="20"/>
            </w:rPr>
          </w:pPr>
          <w:r w:rsidRPr="002F62DF">
            <w:rPr>
              <w:rFonts w:ascii="Times New Roman" w:hAnsi="Times New Roman" w:cs="Times New Roman"/>
              <w:sz w:val="20"/>
              <w:szCs w:val="20"/>
            </w:rPr>
            <w:t xml:space="preserve">İlk </w:t>
          </w:r>
          <w:proofErr w:type="spellStart"/>
          <w:r w:rsidRPr="002F62DF">
            <w:rPr>
              <w:rFonts w:ascii="Times New Roman" w:hAnsi="Times New Roman" w:cs="Times New Roman"/>
              <w:sz w:val="20"/>
              <w:szCs w:val="20"/>
            </w:rPr>
            <w:t>Yayın</w:t>
          </w:r>
          <w:proofErr w:type="spellEnd"/>
          <w:r w:rsidRPr="002F62DF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proofErr w:type="spellStart"/>
          <w:r w:rsidRPr="002F62DF">
            <w:rPr>
              <w:rFonts w:ascii="Times New Roman" w:hAnsi="Times New Roman" w:cs="Times New Roman"/>
              <w:sz w:val="20"/>
              <w:szCs w:val="20"/>
            </w:rPr>
            <w:t>Tarihi</w:t>
          </w:r>
          <w:proofErr w:type="spellEnd"/>
        </w:p>
      </w:tc>
      <w:tc>
        <w:tcPr>
          <w:tcW w:w="131" w:type="pct"/>
          <w:tcBorders>
            <w:left w:val="nil"/>
            <w:right w:val="nil"/>
          </w:tcBorders>
          <w:vAlign w:val="center"/>
        </w:tcPr>
        <w:p w:rsidR="00E5347A" w:rsidRPr="002F62DF" w:rsidRDefault="00E5347A" w:rsidP="00E5347A">
          <w:pPr>
            <w:pStyle w:val="a"/>
            <w:spacing w:after="0"/>
            <w:ind w:left="0"/>
            <w:jc w:val="center"/>
            <w:rPr>
              <w:rFonts w:ascii="Times New Roman" w:hAnsi="Times New Roman" w:cs="Times New Roman"/>
              <w:sz w:val="18"/>
            </w:rPr>
          </w:pPr>
          <w:r>
            <w:rPr>
              <w:rFonts w:ascii="Times New Roman" w:hAnsi="Times New Roman" w:cs="Times New Roman"/>
              <w:sz w:val="18"/>
            </w:rPr>
            <w:t>:</w:t>
          </w:r>
        </w:p>
      </w:tc>
      <w:tc>
        <w:tcPr>
          <w:tcW w:w="789" w:type="pct"/>
          <w:tcBorders>
            <w:left w:val="nil"/>
          </w:tcBorders>
          <w:vAlign w:val="center"/>
        </w:tcPr>
        <w:p w:rsidR="00E5347A" w:rsidRPr="002F62DF" w:rsidRDefault="00E5347A" w:rsidP="00E5347A">
          <w:pPr>
            <w:pStyle w:val="a"/>
            <w:spacing w:after="0"/>
            <w:ind w:left="0"/>
            <w:rPr>
              <w:rFonts w:ascii="Times New Roman" w:hAnsi="Times New Roman" w:cs="Times New Roman"/>
              <w:sz w:val="18"/>
            </w:rPr>
          </w:pPr>
          <w:r>
            <w:rPr>
              <w:rFonts w:ascii="Times New Roman" w:hAnsi="Times New Roman" w:cs="Times New Roman"/>
              <w:sz w:val="18"/>
            </w:rPr>
            <w:t>09.05.2024</w:t>
          </w:r>
        </w:p>
      </w:tc>
    </w:tr>
    <w:tr w:rsidR="00E5347A" w:rsidRPr="00995C28" w:rsidTr="00E5347A">
      <w:trPr>
        <w:trHeight w:val="283"/>
      </w:trPr>
      <w:tc>
        <w:tcPr>
          <w:tcW w:w="744" w:type="pct"/>
          <w:vMerge/>
          <w:vAlign w:val="center"/>
        </w:tcPr>
        <w:p w:rsidR="00E5347A" w:rsidRPr="00995C28" w:rsidRDefault="00E5347A" w:rsidP="00E5347A">
          <w:pPr>
            <w:pStyle w:val="a"/>
            <w:spacing w:after="0"/>
            <w:jc w:val="center"/>
          </w:pPr>
        </w:p>
      </w:tc>
      <w:tc>
        <w:tcPr>
          <w:tcW w:w="2546" w:type="pct"/>
          <w:vMerge/>
          <w:vAlign w:val="center"/>
        </w:tcPr>
        <w:p w:rsidR="00E5347A" w:rsidRPr="00995C28" w:rsidRDefault="00E5347A" w:rsidP="00E5347A">
          <w:pPr>
            <w:pStyle w:val="a"/>
            <w:spacing w:after="0"/>
            <w:jc w:val="center"/>
          </w:pPr>
        </w:p>
      </w:tc>
      <w:tc>
        <w:tcPr>
          <w:tcW w:w="790" w:type="pct"/>
          <w:tcBorders>
            <w:right w:val="nil"/>
          </w:tcBorders>
          <w:vAlign w:val="center"/>
        </w:tcPr>
        <w:p w:rsidR="00E5347A" w:rsidRPr="002F62DF" w:rsidRDefault="00E5347A" w:rsidP="00E5347A">
          <w:pPr>
            <w:pStyle w:val="a"/>
            <w:spacing w:after="0"/>
            <w:ind w:left="0"/>
            <w:rPr>
              <w:rFonts w:ascii="Times New Roman" w:hAnsi="Times New Roman" w:cs="Times New Roman"/>
              <w:sz w:val="20"/>
              <w:szCs w:val="20"/>
            </w:rPr>
          </w:pPr>
          <w:proofErr w:type="spellStart"/>
          <w:r w:rsidRPr="002F62DF">
            <w:rPr>
              <w:rFonts w:ascii="Times New Roman" w:hAnsi="Times New Roman" w:cs="Times New Roman"/>
              <w:sz w:val="20"/>
              <w:szCs w:val="20"/>
            </w:rPr>
            <w:t>Revizyon</w:t>
          </w:r>
          <w:proofErr w:type="spellEnd"/>
          <w:r w:rsidRPr="002F62DF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proofErr w:type="spellStart"/>
          <w:r w:rsidRPr="002F62DF">
            <w:rPr>
              <w:rFonts w:ascii="Times New Roman" w:hAnsi="Times New Roman" w:cs="Times New Roman"/>
              <w:sz w:val="20"/>
              <w:szCs w:val="20"/>
            </w:rPr>
            <w:t>Tarihi</w:t>
          </w:r>
          <w:proofErr w:type="spellEnd"/>
        </w:p>
      </w:tc>
      <w:tc>
        <w:tcPr>
          <w:tcW w:w="131" w:type="pct"/>
          <w:tcBorders>
            <w:left w:val="nil"/>
            <w:right w:val="nil"/>
          </w:tcBorders>
          <w:vAlign w:val="center"/>
        </w:tcPr>
        <w:p w:rsidR="00E5347A" w:rsidRPr="002F62DF" w:rsidRDefault="00E5347A" w:rsidP="00E5347A">
          <w:pPr>
            <w:pStyle w:val="a"/>
            <w:spacing w:after="0"/>
            <w:ind w:left="0"/>
            <w:jc w:val="center"/>
            <w:rPr>
              <w:rFonts w:ascii="Times New Roman" w:hAnsi="Times New Roman" w:cs="Times New Roman"/>
              <w:sz w:val="18"/>
            </w:rPr>
          </w:pPr>
          <w:r>
            <w:rPr>
              <w:rFonts w:ascii="Times New Roman" w:hAnsi="Times New Roman" w:cs="Times New Roman"/>
              <w:sz w:val="18"/>
            </w:rPr>
            <w:t>:</w:t>
          </w:r>
        </w:p>
      </w:tc>
      <w:tc>
        <w:tcPr>
          <w:tcW w:w="789" w:type="pct"/>
          <w:tcBorders>
            <w:left w:val="nil"/>
          </w:tcBorders>
          <w:vAlign w:val="center"/>
        </w:tcPr>
        <w:p w:rsidR="00E5347A" w:rsidRPr="002F62DF" w:rsidRDefault="00E5347A" w:rsidP="00E5347A">
          <w:pPr>
            <w:pStyle w:val="a"/>
            <w:spacing w:after="0"/>
            <w:rPr>
              <w:rFonts w:ascii="Times New Roman" w:hAnsi="Times New Roman" w:cs="Times New Roman"/>
              <w:sz w:val="18"/>
            </w:rPr>
          </w:pPr>
        </w:p>
      </w:tc>
    </w:tr>
    <w:tr w:rsidR="00E5347A" w:rsidRPr="00995C28" w:rsidTr="00E5347A">
      <w:trPr>
        <w:trHeight w:val="283"/>
      </w:trPr>
      <w:tc>
        <w:tcPr>
          <w:tcW w:w="744" w:type="pct"/>
          <w:vMerge/>
          <w:vAlign w:val="center"/>
        </w:tcPr>
        <w:p w:rsidR="00E5347A" w:rsidRPr="00995C28" w:rsidRDefault="00E5347A" w:rsidP="00E5347A">
          <w:pPr>
            <w:pStyle w:val="a"/>
            <w:spacing w:after="0"/>
            <w:jc w:val="center"/>
          </w:pPr>
        </w:p>
      </w:tc>
      <w:tc>
        <w:tcPr>
          <w:tcW w:w="2546" w:type="pct"/>
          <w:vMerge/>
          <w:vAlign w:val="center"/>
        </w:tcPr>
        <w:p w:rsidR="00E5347A" w:rsidRPr="00995C28" w:rsidRDefault="00E5347A" w:rsidP="00E5347A">
          <w:pPr>
            <w:pStyle w:val="a"/>
            <w:spacing w:after="0"/>
            <w:jc w:val="center"/>
          </w:pPr>
        </w:p>
      </w:tc>
      <w:tc>
        <w:tcPr>
          <w:tcW w:w="790" w:type="pct"/>
          <w:tcBorders>
            <w:right w:val="nil"/>
          </w:tcBorders>
          <w:vAlign w:val="center"/>
        </w:tcPr>
        <w:p w:rsidR="00E5347A" w:rsidRPr="002F62DF" w:rsidRDefault="00E5347A" w:rsidP="00E5347A">
          <w:pPr>
            <w:pStyle w:val="a"/>
            <w:spacing w:after="0"/>
            <w:ind w:left="0"/>
            <w:rPr>
              <w:rFonts w:ascii="Times New Roman" w:hAnsi="Times New Roman" w:cs="Times New Roman"/>
              <w:sz w:val="20"/>
              <w:szCs w:val="20"/>
            </w:rPr>
          </w:pPr>
          <w:proofErr w:type="spellStart"/>
          <w:r w:rsidRPr="002F62DF">
            <w:rPr>
              <w:rFonts w:ascii="Times New Roman" w:hAnsi="Times New Roman" w:cs="Times New Roman"/>
              <w:sz w:val="20"/>
              <w:szCs w:val="20"/>
            </w:rPr>
            <w:t>Revizyon</w:t>
          </w:r>
          <w:proofErr w:type="spellEnd"/>
          <w:r w:rsidRPr="002F62DF">
            <w:rPr>
              <w:rFonts w:ascii="Times New Roman" w:hAnsi="Times New Roman" w:cs="Times New Roman"/>
              <w:sz w:val="20"/>
              <w:szCs w:val="20"/>
            </w:rPr>
            <w:t xml:space="preserve"> No</w:t>
          </w:r>
        </w:p>
      </w:tc>
      <w:tc>
        <w:tcPr>
          <w:tcW w:w="131" w:type="pct"/>
          <w:tcBorders>
            <w:left w:val="nil"/>
            <w:right w:val="nil"/>
          </w:tcBorders>
          <w:vAlign w:val="center"/>
        </w:tcPr>
        <w:p w:rsidR="00E5347A" w:rsidRDefault="00E5347A" w:rsidP="00E5347A">
          <w:pPr>
            <w:pStyle w:val="a"/>
            <w:spacing w:after="0"/>
            <w:ind w:left="0"/>
            <w:jc w:val="center"/>
            <w:rPr>
              <w:rFonts w:ascii="Times New Roman" w:hAnsi="Times New Roman" w:cs="Times New Roman"/>
              <w:sz w:val="18"/>
            </w:rPr>
          </w:pPr>
          <w:r>
            <w:rPr>
              <w:rFonts w:ascii="Times New Roman" w:hAnsi="Times New Roman" w:cs="Times New Roman"/>
              <w:sz w:val="18"/>
            </w:rPr>
            <w:t>:</w:t>
          </w:r>
        </w:p>
      </w:tc>
      <w:tc>
        <w:tcPr>
          <w:tcW w:w="789" w:type="pct"/>
          <w:tcBorders>
            <w:left w:val="nil"/>
          </w:tcBorders>
          <w:vAlign w:val="center"/>
        </w:tcPr>
        <w:p w:rsidR="00E5347A" w:rsidRPr="002F62DF" w:rsidRDefault="00E5347A" w:rsidP="00E5347A">
          <w:pPr>
            <w:pStyle w:val="a"/>
            <w:spacing w:after="0"/>
            <w:ind w:left="0"/>
            <w:rPr>
              <w:rFonts w:ascii="Times New Roman" w:hAnsi="Times New Roman" w:cs="Times New Roman"/>
              <w:sz w:val="18"/>
            </w:rPr>
          </w:pPr>
          <w:r>
            <w:rPr>
              <w:rFonts w:ascii="Times New Roman" w:hAnsi="Times New Roman" w:cs="Times New Roman"/>
              <w:sz w:val="18"/>
            </w:rPr>
            <w:t>00</w:t>
          </w:r>
        </w:p>
      </w:tc>
    </w:tr>
    <w:tr w:rsidR="00E5347A" w:rsidRPr="00995C28" w:rsidTr="00E5347A">
      <w:trPr>
        <w:trHeight w:val="283"/>
      </w:trPr>
      <w:tc>
        <w:tcPr>
          <w:tcW w:w="744" w:type="pct"/>
          <w:vMerge/>
          <w:vAlign w:val="center"/>
        </w:tcPr>
        <w:p w:rsidR="00E5347A" w:rsidRPr="00995C28" w:rsidRDefault="00E5347A" w:rsidP="00E5347A">
          <w:pPr>
            <w:pStyle w:val="a"/>
            <w:spacing w:after="0"/>
            <w:jc w:val="center"/>
          </w:pPr>
        </w:p>
      </w:tc>
      <w:tc>
        <w:tcPr>
          <w:tcW w:w="2546" w:type="pct"/>
          <w:vMerge/>
          <w:vAlign w:val="center"/>
        </w:tcPr>
        <w:p w:rsidR="00E5347A" w:rsidRPr="00995C28" w:rsidRDefault="00E5347A" w:rsidP="00E5347A">
          <w:pPr>
            <w:pStyle w:val="a"/>
            <w:spacing w:after="0"/>
            <w:jc w:val="center"/>
          </w:pPr>
        </w:p>
      </w:tc>
      <w:tc>
        <w:tcPr>
          <w:tcW w:w="790" w:type="pct"/>
          <w:tcBorders>
            <w:right w:val="nil"/>
          </w:tcBorders>
          <w:vAlign w:val="center"/>
        </w:tcPr>
        <w:p w:rsidR="00E5347A" w:rsidRPr="002F62DF" w:rsidRDefault="00E5347A" w:rsidP="00E5347A">
          <w:pPr>
            <w:pStyle w:val="a"/>
            <w:spacing w:after="0"/>
            <w:ind w:left="0"/>
            <w:rPr>
              <w:rFonts w:ascii="Times New Roman" w:hAnsi="Times New Roman" w:cs="Times New Roman"/>
              <w:sz w:val="20"/>
              <w:szCs w:val="20"/>
            </w:rPr>
          </w:pPr>
          <w:proofErr w:type="spellStart"/>
          <w:r w:rsidRPr="002F62DF">
            <w:rPr>
              <w:rFonts w:ascii="Times New Roman" w:hAnsi="Times New Roman" w:cs="Times New Roman"/>
              <w:sz w:val="20"/>
              <w:szCs w:val="20"/>
            </w:rPr>
            <w:t>Sayfa</w:t>
          </w:r>
          <w:proofErr w:type="spellEnd"/>
          <w:r w:rsidRPr="002F62DF">
            <w:rPr>
              <w:rFonts w:ascii="Times New Roman" w:hAnsi="Times New Roman" w:cs="Times New Roman"/>
              <w:sz w:val="20"/>
              <w:szCs w:val="20"/>
            </w:rPr>
            <w:t xml:space="preserve"> No</w:t>
          </w:r>
        </w:p>
      </w:tc>
      <w:tc>
        <w:tcPr>
          <w:tcW w:w="131" w:type="pct"/>
          <w:tcBorders>
            <w:left w:val="nil"/>
            <w:right w:val="nil"/>
          </w:tcBorders>
          <w:vAlign w:val="center"/>
        </w:tcPr>
        <w:p w:rsidR="00E5347A" w:rsidRPr="002F62DF" w:rsidRDefault="00E5347A" w:rsidP="00E5347A">
          <w:pPr>
            <w:pStyle w:val="a"/>
            <w:spacing w:after="0"/>
            <w:ind w:left="0"/>
            <w:jc w:val="center"/>
            <w:rPr>
              <w:rFonts w:ascii="Times New Roman" w:hAnsi="Times New Roman" w:cs="Times New Roman"/>
              <w:sz w:val="18"/>
            </w:rPr>
          </w:pPr>
          <w:r>
            <w:rPr>
              <w:rFonts w:ascii="Times New Roman" w:hAnsi="Times New Roman" w:cs="Times New Roman"/>
              <w:sz w:val="18"/>
            </w:rPr>
            <w:t>:</w:t>
          </w:r>
        </w:p>
      </w:tc>
      <w:tc>
        <w:tcPr>
          <w:tcW w:w="789" w:type="pct"/>
          <w:tcBorders>
            <w:left w:val="nil"/>
          </w:tcBorders>
          <w:vAlign w:val="center"/>
        </w:tcPr>
        <w:p w:rsidR="00E5347A" w:rsidRPr="002F62DF" w:rsidRDefault="00E5347A" w:rsidP="00E5347A">
          <w:pPr>
            <w:pStyle w:val="a"/>
            <w:spacing w:after="0"/>
            <w:ind w:left="0"/>
            <w:rPr>
              <w:rFonts w:ascii="Times New Roman" w:hAnsi="Times New Roman" w:cs="Times New Roman"/>
              <w:sz w:val="18"/>
            </w:rPr>
          </w:pPr>
          <w:r w:rsidRPr="002F62DF">
            <w:rPr>
              <w:rFonts w:ascii="Times New Roman" w:hAnsi="Times New Roman" w:cs="Times New Roman"/>
              <w:sz w:val="18"/>
            </w:rPr>
            <w:t>1/1</w:t>
          </w:r>
        </w:p>
      </w:tc>
    </w:tr>
  </w:tbl>
  <w:p w:rsidR="00A0576A" w:rsidRDefault="00A0576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BFD"/>
    <w:rsid w:val="00011928"/>
    <w:rsid w:val="0004617E"/>
    <w:rsid w:val="00082C89"/>
    <w:rsid w:val="00083A8F"/>
    <w:rsid w:val="0009415F"/>
    <w:rsid w:val="000A4AC4"/>
    <w:rsid w:val="001115F2"/>
    <w:rsid w:val="001158DA"/>
    <w:rsid w:val="00131FA0"/>
    <w:rsid w:val="0014698A"/>
    <w:rsid w:val="00154F83"/>
    <w:rsid w:val="00174047"/>
    <w:rsid w:val="00186752"/>
    <w:rsid w:val="001A73EF"/>
    <w:rsid w:val="001B255E"/>
    <w:rsid w:val="001E0350"/>
    <w:rsid w:val="001E77F4"/>
    <w:rsid w:val="001F2BFD"/>
    <w:rsid w:val="001F371C"/>
    <w:rsid w:val="001F55FF"/>
    <w:rsid w:val="0020252B"/>
    <w:rsid w:val="002107ED"/>
    <w:rsid w:val="00213871"/>
    <w:rsid w:val="00223786"/>
    <w:rsid w:val="002429F5"/>
    <w:rsid w:val="00260D37"/>
    <w:rsid w:val="002710F3"/>
    <w:rsid w:val="002B0F65"/>
    <w:rsid w:val="00302246"/>
    <w:rsid w:val="00321D19"/>
    <w:rsid w:val="00332FD9"/>
    <w:rsid w:val="00353ED0"/>
    <w:rsid w:val="00355ED8"/>
    <w:rsid w:val="003615B9"/>
    <w:rsid w:val="00394E11"/>
    <w:rsid w:val="003A47DF"/>
    <w:rsid w:val="003B15AA"/>
    <w:rsid w:val="003C051A"/>
    <w:rsid w:val="003E228E"/>
    <w:rsid w:val="003F1D1E"/>
    <w:rsid w:val="0040721B"/>
    <w:rsid w:val="004156CD"/>
    <w:rsid w:val="00433070"/>
    <w:rsid w:val="00450D26"/>
    <w:rsid w:val="0045605A"/>
    <w:rsid w:val="00482153"/>
    <w:rsid w:val="004A3E3D"/>
    <w:rsid w:val="004A5619"/>
    <w:rsid w:val="004E5AA5"/>
    <w:rsid w:val="004F4D39"/>
    <w:rsid w:val="005C159E"/>
    <w:rsid w:val="005D20C8"/>
    <w:rsid w:val="005D32F0"/>
    <w:rsid w:val="00627ACA"/>
    <w:rsid w:val="00641A33"/>
    <w:rsid w:val="00651306"/>
    <w:rsid w:val="00662B25"/>
    <w:rsid w:val="00681F32"/>
    <w:rsid w:val="00691129"/>
    <w:rsid w:val="006943AC"/>
    <w:rsid w:val="006B71EC"/>
    <w:rsid w:val="006C103F"/>
    <w:rsid w:val="006C4658"/>
    <w:rsid w:val="006D05B9"/>
    <w:rsid w:val="006D4787"/>
    <w:rsid w:val="006D66CA"/>
    <w:rsid w:val="006E025A"/>
    <w:rsid w:val="006E05A0"/>
    <w:rsid w:val="00702C31"/>
    <w:rsid w:val="00722130"/>
    <w:rsid w:val="00726D32"/>
    <w:rsid w:val="00733DD4"/>
    <w:rsid w:val="00756839"/>
    <w:rsid w:val="00756AEF"/>
    <w:rsid w:val="007841BD"/>
    <w:rsid w:val="007B24CC"/>
    <w:rsid w:val="007D6B6E"/>
    <w:rsid w:val="00807235"/>
    <w:rsid w:val="00807580"/>
    <w:rsid w:val="00837BB5"/>
    <w:rsid w:val="00837C36"/>
    <w:rsid w:val="008440E9"/>
    <w:rsid w:val="00853969"/>
    <w:rsid w:val="008945F6"/>
    <w:rsid w:val="008B29E5"/>
    <w:rsid w:val="008B47DD"/>
    <w:rsid w:val="008B631D"/>
    <w:rsid w:val="008E372D"/>
    <w:rsid w:val="008E423B"/>
    <w:rsid w:val="008E5E53"/>
    <w:rsid w:val="009348FD"/>
    <w:rsid w:val="009459E9"/>
    <w:rsid w:val="009619BA"/>
    <w:rsid w:val="009B69E3"/>
    <w:rsid w:val="009E29B0"/>
    <w:rsid w:val="009F5453"/>
    <w:rsid w:val="00A01096"/>
    <w:rsid w:val="00A0576A"/>
    <w:rsid w:val="00A21B51"/>
    <w:rsid w:val="00A27F18"/>
    <w:rsid w:val="00A31A62"/>
    <w:rsid w:val="00A6635E"/>
    <w:rsid w:val="00A74EFA"/>
    <w:rsid w:val="00A80FB0"/>
    <w:rsid w:val="00A95B61"/>
    <w:rsid w:val="00A963CF"/>
    <w:rsid w:val="00AB6692"/>
    <w:rsid w:val="00AE30B1"/>
    <w:rsid w:val="00AE5E11"/>
    <w:rsid w:val="00B55F18"/>
    <w:rsid w:val="00B61ED3"/>
    <w:rsid w:val="00B73A52"/>
    <w:rsid w:val="00B75A5D"/>
    <w:rsid w:val="00B75F31"/>
    <w:rsid w:val="00B83345"/>
    <w:rsid w:val="00BB14C9"/>
    <w:rsid w:val="00BB3BF6"/>
    <w:rsid w:val="00BD2C57"/>
    <w:rsid w:val="00BD305F"/>
    <w:rsid w:val="00BE5F76"/>
    <w:rsid w:val="00C01171"/>
    <w:rsid w:val="00C35FD1"/>
    <w:rsid w:val="00C5067A"/>
    <w:rsid w:val="00C64C1C"/>
    <w:rsid w:val="00C850FA"/>
    <w:rsid w:val="00C97F5E"/>
    <w:rsid w:val="00CA58B7"/>
    <w:rsid w:val="00CB11DB"/>
    <w:rsid w:val="00CF41D7"/>
    <w:rsid w:val="00D50F95"/>
    <w:rsid w:val="00D62197"/>
    <w:rsid w:val="00DA24ED"/>
    <w:rsid w:val="00DB1781"/>
    <w:rsid w:val="00DB3420"/>
    <w:rsid w:val="00DD77CE"/>
    <w:rsid w:val="00DE38CB"/>
    <w:rsid w:val="00DE4EAE"/>
    <w:rsid w:val="00DE6C69"/>
    <w:rsid w:val="00E003AA"/>
    <w:rsid w:val="00E2518C"/>
    <w:rsid w:val="00E30DCE"/>
    <w:rsid w:val="00E5347A"/>
    <w:rsid w:val="00E55851"/>
    <w:rsid w:val="00E8058A"/>
    <w:rsid w:val="00E86DE8"/>
    <w:rsid w:val="00EE5204"/>
    <w:rsid w:val="00F33008"/>
    <w:rsid w:val="00F3467B"/>
    <w:rsid w:val="00F34B03"/>
    <w:rsid w:val="00F34B1A"/>
    <w:rsid w:val="00F421F6"/>
    <w:rsid w:val="00F50194"/>
    <w:rsid w:val="00F573EC"/>
    <w:rsid w:val="00FD421D"/>
    <w:rsid w:val="00FE585F"/>
    <w:rsid w:val="00FF0B86"/>
    <w:rsid w:val="00FF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53E651"/>
  <w15:docId w15:val="{A56F6CD1-B46E-443F-B20C-7D4FEE41B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003AA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75"/>
      <w:ind w:left="676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21D1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1D19"/>
    <w:rPr>
      <w:rFonts w:ascii="Segoe UI" w:eastAsia="Times New Roman" w:hAnsi="Segoe UI" w:cs="Segoe UI"/>
      <w:sz w:val="18"/>
      <w:szCs w:val="18"/>
      <w:lang w:val="tr-TR"/>
    </w:rPr>
  </w:style>
  <w:style w:type="paragraph" w:styleId="stBilgi">
    <w:name w:val="header"/>
    <w:basedOn w:val="Normal"/>
    <w:link w:val="stBilgiChar1"/>
    <w:uiPriority w:val="99"/>
    <w:unhideWhenUsed/>
    <w:rsid w:val="00A0576A"/>
    <w:pPr>
      <w:tabs>
        <w:tab w:val="center" w:pos="4536"/>
        <w:tab w:val="right" w:pos="9072"/>
      </w:tabs>
    </w:pPr>
  </w:style>
  <w:style w:type="character" w:customStyle="1" w:styleId="stBilgiChar1">
    <w:name w:val="Üst Bilgi Char1"/>
    <w:basedOn w:val="VarsaylanParagrafYazTipi"/>
    <w:link w:val="stBilgi"/>
    <w:uiPriority w:val="99"/>
    <w:rsid w:val="00A0576A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0576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0576A"/>
    <w:rPr>
      <w:rFonts w:ascii="Times New Roman" w:eastAsia="Times New Roman" w:hAnsi="Times New Roman" w:cs="Times New Roman"/>
      <w:lang w:val="tr-TR"/>
    </w:rPr>
  </w:style>
  <w:style w:type="paragraph" w:customStyle="1" w:styleId="a">
    <w:basedOn w:val="Normal"/>
    <w:next w:val="stBilgi"/>
    <w:link w:val="stBilgiChar"/>
    <w:uiPriority w:val="99"/>
    <w:unhideWhenUsed/>
    <w:rsid w:val="00A0576A"/>
    <w:pPr>
      <w:widowControl/>
      <w:tabs>
        <w:tab w:val="center" w:pos="4536"/>
        <w:tab w:val="right" w:pos="9072"/>
      </w:tabs>
      <w:autoSpaceDE/>
      <w:autoSpaceDN/>
      <w:spacing w:after="40"/>
      <w:ind w:left="720"/>
    </w:pPr>
    <w:rPr>
      <w:rFonts w:asciiTheme="minorHAnsi" w:eastAsiaTheme="minorHAnsi" w:hAnsiTheme="minorHAnsi" w:cstheme="minorBidi"/>
      <w:lang w:val="en-US" w:eastAsia="ja-JP"/>
    </w:rPr>
  </w:style>
  <w:style w:type="character" w:customStyle="1" w:styleId="stBilgiChar">
    <w:name w:val="Üst Bilgi Char"/>
    <w:link w:val="a"/>
    <w:uiPriority w:val="99"/>
    <w:rsid w:val="00A0576A"/>
    <w:rPr>
      <w:sz w:val="22"/>
      <w:szCs w:val="22"/>
      <w:lang w:eastAsia="ja-JP"/>
    </w:rPr>
  </w:style>
  <w:style w:type="table" w:styleId="TabloKlavuzu">
    <w:name w:val="Table Grid"/>
    <w:basedOn w:val="NormalTablo"/>
    <w:uiPriority w:val="59"/>
    <w:rsid w:val="003B1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2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Oğuzhan BOZBAYIR</dc:creator>
  <cp:lastModifiedBy>Oğuzhan BOZBAYIR</cp:lastModifiedBy>
  <cp:revision>2</cp:revision>
  <cp:lastPrinted>2023-12-21T13:40:00Z</cp:lastPrinted>
  <dcterms:created xsi:type="dcterms:W3CDTF">2024-05-09T12:53:00Z</dcterms:created>
  <dcterms:modified xsi:type="dcterms:W3CDTF">2024-05-09T12:53:00Z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2020-12-16T00:00:00Z</vt:filetime>
  </property>
</Properties>
</file>